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3C5E74" w14:textId="33B17E94" w:rsidR="007714CE" w:rsidRDefault="00D96AED" w:rsidP="007714CE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</w:t>
      </w:r>
      <w:r>
        <w:rPr>
          <w:rFonts w:asciiTheme="minorHAnsi" w:hAnsiTheme="minorHAnsi" w:cstheme="minorHAnsi"/>
          <w:b/>
          <w:sz w:val="32"/>
          <w:szCs w:val="32"/>
        </w:rPr>
        <w:t xml:space="preserve">ver Guide: </w:t>
      </w:r>
      <w:r w:rsidR="007714CE" w:rsidRPr="007714CE">
        <w:rPr>
          <w:rFonts w:asciiTheme="minorHAnsi" w:hAnsiTheme="minorHAnsi" w:cstheme="minorHAnsi"/>
          <w:bCs/>
          <w:sz w:val="32"/>
          <w:szCs w:val="32"/>
        </w:rPr>
        <w:t>Llanfair-Caereinion</w:t>
      </w:r>
      <w:r w:rsidR="008B7F4A">
        <w:rPr>
          <w:rFonts w:asciiTheme="minorHAnsi" w:hAnsiTheme="minorHAnsi" w:cstheme="minorHAnsi"/>
          <w:bCs/>
          <w:sz w:val="32"/>
          <w:szCs w:val="32"/>
        </w:rPr>
        <w:t xml:space="preserve"> to </w:t>
      </w:r>
      <w:r w:rsidR="007714CE" w:rsidRPr="007714CE">
        <w:rPr>
          <w:rFonts w:asciiTheme="minorHAnsi" w:hAnsiTheme="minorHAnsi" w:cstheme="minorHAnsi"/>
          <w:bCs/>
          <w:sz w:val="32"/>
          <w:szCs w:val="32"/>
        </w:rPr>
        <w:t>Meifod-Bridge</w:t>
      </w:r>
    </w:p>
    <w:tbl>
      <w:tblPr>
        <w:tblStyle w:val="TableGrid"/>
        <w:tblpPr w:leftFromText="180" w:rightFromText="180" w:vertAnchor="text" w:horzAnchor="margin" w:tblpY="572"/>
        <w:tblW w:w="15846" w:type="dxa"/>
        <w:tblLayout w:type="fixed"/>
        <w:tblLook w:val="04A0" w:firstRow="1" w:lastRow="0" w:firstColumn="1" w:lastColumn="0" w:noHBand="0" w:noVBand="1"/>
      </w:tblPr>
      <w:tblGrid>
        <w:gridCol w:w="1838"/>
        <w:gridCol w:w="10177"/>
        <w:gridCol w:w="1843"/>
        <w:gridCol w:w="1988"/>
      </w:tblGrid>
      <w:tr w:rsidR="00F3460C" w:rsidRPr="000228FF" w14:paraId="4AF2DDE1" w14:textId="77777777" w:rsidTr="00F3460C">
        <w:trPr>
          <w:trHeight w:val="3107"/>
        </w:trPr>
        <w:tc>
          <w:tcPr>
            <w:tcW w:w="1838" w:type="dxa"/>
            <w:shd w:val="clear" w:color="auto" w:fill="D9D9D9" w:themeFill="background1" w:themeFillShade="D9"/>
          </w:tcPr>
          <w:p w14:paraId="4EAC8DEF" w14:textId="77777777" w:rsidR="00F3460C" w:rsidRPr="000228FF" w:rsidRDefault="00F3460C" w:rsidP="00F3460C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Location:  </w:t>
            </w:r>
          </w:p>
          <w:p w14:paraId="4CCDE995" w14:textId="77777777" w:rsidR="00F3460C" w:rsidRPr="000228FF" w:rsidRDefault="00F3460C" w:rsidP="00F3460C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1286D837" w14:textId="77777777" w:rsidR="00F3460C" w:rsidRPr="000228FF" w:rsidRDefault="00F3460C" w:rsidP="00F3460C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0177" w:type="dxa"/>
          </w:tcPr>
          <w:p w14:paraId="5A217CB6" w14:textId="77777777" w:rsidR="00F3460C" w:rsidRPr="00F658B2" w:rsidRDefault="00F3460C" w:rsidP="00F3460C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DC06E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River 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Banwy – </w:t>
            </w:r>
            <w:r w:rsidRPr="007714CE">
              <w:rPr>
                <w:rFonts w:asciiTheme="minorHAnsi" w:hAnsiTheme="minorHAnsi" w:cstheme="minorHAnsi"/>
                <w:bCs/>
                <w:sz w:val="24"/>
                <w:szCs w:val="24"/>
              </w:rPr>
              <w:t>Llanfair-Caereinion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to </w:t>
            </w:r>
            <w:r w:rsidRPr="007714CE">
              <w:rPr>
                <w:rFonts w:asciiTheme="minorHAnsi" w:hAnsiTheme="minorHAnsi" w:cstheme="minorHAnsi"/>
                <w:bCs/>
                <w:sz w:val="24"/>
                <w:szCs w:val="24"/>
              </w:rPr>
              <w:t>Meifod-Bridge</w:t>
            </w:r>
          </w:p>
          <w:p w14:paraId="51BA3DF0" w14:textId="77777777" w:rsidR="00F3460C" w:rsidRDefault="00F3460C" w:rsidP="00F3460C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  <w:p w14:paraId="70E708A3" w14:textId="77777777" w:rsidR="00F3460C" w:rsidRDefault="00F3460C" w:rsidP="00F3460C">
            <w:pPr>
              <w:spacing w:after="0"/>
              <w:rPr>
                <w:rFonts w:cs="Calibri"/>
                <w:b/>
                <w:bCs/>
                <w:color w:val="202124"/>
                <w:sz w:val="24"/>
                <w:szCs w:val="24"/>
                <w:shd w:val="clear" w:color="auto" w:fill="FFFFFF"/>
              </w:rPr>
            </w:pPr>
            <w:r w:rsidRPr="00DC06E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Post Code: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       </w:t>
            </w:r>
            <w:hyperlink r:id="rId7" w:anchor=":~:text=Llanfair%20Caereinion%20station%20(Postcode%20SY21,and%20follow%20the%20brown%20signs." w:history="1">
              <w:r w:rsidRPr="0012429B">
                <w:rPr>
                  <w:rStyle w:val="Hyperlink"/>
                  <w:rFonts w:cs="Calibri"/>
                  <w:b/>
                  <w:bCs/>
                  <w:sz w:val="24"/>
                  <w:szCs w:val="24"/>
                  <w:shd w:val="clear" w:color="auto" w:fill="FFFFFF"/>
                </w:rPr>
                <w:t>SY21 0SF</w:t>
              </w:r>
            </w:hyperlink>
          </w:p>
          <w:p w14:paraId="6A4336FE" w14:textId="77777777" w:rsidR="00F3460C" w:rsidRDefault="00F3460C" w:rsidP="00F3460C">
            <w:pPr>
              <w:spacing w:after="0"/>
              <w:rPr>
                <w:rFonts w:ascii="Lato" w:eastAsia="Times New Roman" w:hAnsi="Lato"/>
                <w:color w:val="2C3E50"/>
                <w:sz w:val="59"/>
                <w:szCs w:val="59"/>
              </w:rPr>
            </w:pPr>
            <w:r w:rsidRPr="00DC06E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Post Code: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       </w:t>
            </w:r>
            <w:hyperlink r:id="rId8" w:history="1">
              <w:r w:rsidRPr="003A2A9C">
                <w:rPr>
                  <w:rStyle w:val="Hyperlink"/>
                  <w:rFonts w:cs="Calibri"/>
                  <w:b/>
                  <w:bCs/>
                  <w:sz w:val="24"/>
                  <w:szCs w:val="24"/>
                </w:rPr>
                <w:t>SY22 6DE</w:t>
              </w:r>
            </w:hyperlink>
          </w:p>
          <w:p w14:paraId="2FA1B020" w14:textId="77777777" w:rsidR="00F3460C" w:rsidRPr="00F658B2" w:rsidRDefault="00FC6A54" w:rsidP="00F3460C">
            <w:pPr>
              <w:spacing w:after="0"/>
              <w:rPr>
                <w:sz w:val="24"/>
                <w:szCs w:val="24"/>
              </w:rPr>
            </w:pPr>
            <w:hyperlink r:id="rId9" w:history="1">
              <w:r w:rsidR="00F3460C" w:rsidRPr="004818D9">
                <w:rPr>
                  <w:rStyle w:val="Hyperlink"/>
                  <w:b/>
                  <w:bCs/>
                  <w:sz w:val="24"/>
                  <w:szCs w:val="24"/>
                </w:rPr>
                <w:t>Paddle Points</w:t>
              </w:r>
            </w:hyperlink>
            <w:r w:rsidR="00F3460C">
              <w:rPr>
                <w:sz w:val="24"/>
                <w:szCs w:val="24"/>
              </w:rPr>
              <w:t xml:space="preserve"> – River Banwy</w:t>
            </w:r>
          </w:p>
          <w:p w14:paraId="68EE8D25" w14:textId="77777777" w:rsidR="00F3460C" w:rsidRDefault="00F3460C" w:rsidP="00F3460C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  <w:p w14:paraId="22A9B642" w14:textId="77777777" w:rsidR="00F3460C" w:rsidRPr="00A3512E" w:rsidRDefault="00FC6A54" w:rsidP="00F3460C">
            <w:pPr>
              <w:spacing w:after="0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hyperlink r:id="rId10" w:history="1">
              <w:r w:rsidR="00F3460C" w:rsidRPr="00A3512E">
                <w:rPr>
                  <w:rStyle w:val="Hyperlink"/>
                  <w:rFonts w:asciiTheme="minorHAnsi" w:hAnsiTheme="minorHAnsi"/>
                  <w:b/>
                  <w:bCs/>
                  <w:sz w:val="24"/>
                  <w:szCs w:val="24"/>
                </w:rPr>
                <w:t>UK Rivers Guide</w:t>
              </w:r>
            </w:hyperlink>
            <w:r w:rsidR="00F3460C">
              <w:rPr>
                <w:rFonts w:asciiTheme="minorHAnsi" w:hAnsiTheme="minorHAnsi"/>
                <w:b/>
                <w:bCs/>
                <w:sz w:val="24"/>
                <w:szCs w:val="24"/>
              </w:rPr>
              <w:t xml:space="preserve">  </w:t>
            </w:r>
            <w:r w:rsidR="00F3460C" w:rsidRPr="007714CE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Llanfair-Caereinion-Meifod-Bridge</w:t>
            </w:r>
          </w:p>
          <w:p w14:paraId="63C1D871" w14:textId="77777777" w:rsidR="00F3460C" w:rsidRPr="00F658B2" w:rsidRDefault="00F3460C" w:rsidP="00F3460C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  <w:p w14:paraId="1E99586B" w14:textId="77777777" w:rsidR="00F3460C" w:rsidRDefault="00F3460C" w:rsidP="00F3460C">
            <w:pPr>
              <w:spacing w:after="0"/>
              <w:rPr>
                <w:rFonts w:asciiTheme="minorHAnsi" w:hAnsiTheme="minorHAnsi" w:cs="Helvetica"/>
                <w:sz w:val="24"/>
                <w:szCs w:val="24"/>
              </w:rPr>
            </w:pPr>
            <w:r w:rsidRPr="00DC06E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River Levels:</w:t>
            </w:r>
            <w:r w:rsidRPr="00F658B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F658B2">
              <w:rPr>
                <w:rFonts w:asciiTheme="minorHAnsi" w:hAnsiTheme="minorHAnsi" w:cs="Helvetica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2</w:t>
            </w:r>
            <w:r w:rsidRPr="00F658B2"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.</w:t>
            </w:r>
            <w:r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01</w:t>
            </w:r>
            <w:r w:rsidRPr="00FE36DD">
              <w:rPr>
                <w:rFonts w:asciiTheme="minorHAnsi" w:hAnsiTheme="minorHAnsi" w:cs="Helvetica"/>
                <w:sz w:val="24"/>
                <w:szCs w:val="24"/>
              </w:rPr>
              <w:t xml:space="preserve"> - </w:t>
            </w:r>
            <w:r>
              <w:rPr>
                <w:rFonts w:asciiTheme="minorHAnsi" w:hAnsiTheme="minorHAnsi" w:cs="Helvetica"/>
                <w:sz w:val="24"/>
                <w:szCs w:val="24"/>
              </w:rPr>
              <w:t>08</w:t>
            </w:r>
            <w:r w:rsidRPr="00F658B2">
              <w:rPr>
                <w:rFonts w:asciiTheme="minorHAnsi" w:hAnsiTheme="minorHAnsi" w:cs="Helvetica"/>
                <w:sz w:val="24"/>
                <w:szCs w:val="24"/>
              </w:rPr>
              <w:t>/0</w:t>
            </w:r>
            <w:r>
              <w:rPr>
                <w:rFonts w:asciiTheme="minorHAnsi" w:hAnsiTheme="minorHAnsi" w:cs="Helvetica"/>
                <w:sz w:val="24"/>
                <w:szCs w:val="24"/>
              </w:rPr>
              <w:t>1</w:t>
            </w:r>
            <w:r w:rsidRPr="00F658B2">
              <w:rPr>
                <w:rFonts w:asciiTheme="minorHAnsi" w:hAnsiTheme="minorHAnsi" w:cs="Helvetica"/>
                <w:sz w:val="24"/>
                <w:szCs w:val="24"/>
              </w:rPr>
              <w:t>/2</w:t>
            </w:r>
            <w:r>
              <w:rPr>
                <w:rFonts w:asciiTheme="minorHAnsi" w:hAnsiTheme="minorHAnsi" w:cs="Helvetica"/>
                <w:sz w:val="24"/>
                <w:szCs w:val="24"/>
              </w:rPr>
              <w:t>2</w:t>
            </w:r>
          </w:p>
          <w:p w14:paraId="7BE1D3E3" w14:textId="77777777" w:rsidR="00F3460C" w:rsidRDefault="00F3460C" w:rsidP="00F3460C">
            <w:pPr>
              <w:spacing w:after="0"/>
              <w:rPr>
                <w:rFonts w:asciiTheme="minorHAnsi" w:hAnsiTheme="minorHAnsi" w:cs="Helvetica"/>
                <w:sz w:val="24"/>
                <w:szCs w:val="24"/>
              </w:rPr>
            </w:pPr>
          </w:p>
          <w:p w14:paraId="218AB58F" w14:textId="77777777" w:rsidR="00F3460C" w:rsidRDefault="00FC6A54" w:rsidP="00F3460C">
            <w:pPr>
              <w:spacing w:after="0"/>
              <w:rPr>
                <w:rFonts w:asciiTheme="minorHAnsi" w:hAnsiTheme="minorHAnsi" w:cs="Helvetica"/>
                <w:sz w:val="24"/>
                <w:szCs w:val="24"/>
              </w:rPr>
            </w:pPr>
            <w:hyperlink r:id="rId11" w:history="1">
              <w:r w:rsidR="00F3460C" w:rsidRPr="00FD4C96">
                <w:rPr>
                  <w:rStyle w:val="Hyperlink"/>
                  <w:rFonts w:asciiTheme="minorHAnsi" w:hAnsiTheme="minorHAnsi" w:cs="Helvetica"/>
                  <w:b/>
                  <w:bCs/>
                  <w:sz w:val="24"/>
                  <w:szCs w:val="24"/>
                </w:rPr>
                <w:t xml:space="preserve">River Gauge:  </w:t>
              </w:r>
            </w:hyperlink>
            <w:r w:rsidR="00F3460C">
              <w:rPr>
                <w:rFonts w:ascii="Montserrat" w:hAnsi="Montserrat"/>
                <w:color w:val="58595B"/>
                <w:shd w:val="clear" w:color="auto" w:fill="FFFFFF"/>
              </w:rPr>
              <w:t xml:space="preserve"> </w:t>
            </w:r>
            <w:r w:rsidR="00F3460C" w:rsidRPr="00FD4C96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shd w:val="clear" w:color="auto" w:fill="FFFFFF"/>
              </w:rPr>
              <w:t>Llanerfyl</w:t>
            </w:r>
          </w:p>
          <w:p w14:paraId="6163FFCC" w14:textId="77777777" w:rsidR="00F3460C" w:rsidRDefault="00F3460C" w:rsidP="00F3460C">
            <w:pPr>
              <w:spacing w:after="0"/>
              <w:rPr>
                <w:rFonts w:asciiTheme="minorHAnsi" w:hAnsiTheme="minorHAnsi" w:cs="Helvetica"/>
                <w:sz w:val="24"/>
                <w:szCs w:val="24"/>
              </w:rPr>
            </w:pPr>
          </w:p>
          <w:tbl>
            <w:tblPr>
              <w:tblStyle w:val="TableGrid"/>
              <w:tblpPr w:leftFromText="180" w:rightFromText="180" w:vertAnchor="text" w:horzAnchor="margin" w:tblpX="-147" w:tblpY="140"/>
              <w:tblW w:w="241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10"/>
            </w:tblGrid>
            <w:tr w:rsidR="00F3460C" w:rsidRPr="000228FF" w14:paraId="4CF3F170" w14:textId="77777777" w:rsidTr="00D86FEF">
              <w:trPr>
                <w:trHeight w:val="1560"/>
              </w:trPr>
              <w:tc>
                <w:tcPr>
                  <w:tcW w:w="2410" w:type="dxa"/>
                </w:tcPr>
                <w:p w14:paraId="54590E93" w14:textId="77777777" w:rsidR="00F3460C" w:rsidRPr="00962F26" w:rsidRDefault="00F3460C" w:rsidP="00F3460C">
                  <w:pPr>
                    <w:numPr>
                      <w:ilvl w:val="0"/>
                      <w:numId w:val="2"/>
                    </w:numPr>
                    <w:pBdr>
                      <w:left w:val="single" w:sz="18" w:space="0" w:color="FF7542"/>
                    </w:pBdr>
                    <w:shd w:val="clear" w:color="auto" w:fill="FFD4C5"/>
                    <w:spacing w:before="100" w:beforeAutospacing="1" w:after="100" w:afterAutospacing="1" w:line="240" w:lineRule="auto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1.20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scrape</w:t>
                  </w:r>
                </w:p>
                <w:p w14:paraId="7790F298" w14:textId="77777777" w:rsidR="00F3460C" w:rsidRPr="00962F26" w:rsidRDefault="00F3460C" w:rsidP="00F3460C">
                  <w:pPr>
                    <w:numPr>
                      <w:ilvl w:val="0"/>
                      <w:numId w:val="2"/>
                    </w:numPr>
                    <w:pBdr>
                      <w:left w:val="single" w:sz="18" w:space="0" w:color="FFD700"/>
                    </w:pBdr>
                    <w:shd w:val="clear" w:color="auto" w:fill="FFF5BF"/>
                    <w:spacing w:before="100" w:beforeAutospacing="1" w:after="100" w:afterAutospacing="1" w:line="240" w:lineRule="auto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1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.</w:t>
                  </w:r>
                  <w:r>
                    <w:rPr>
                      <w:rFonts w:eastAsia="Times New Roman" w:cs="Arial"/>
                      <w:color w:val="333333"/>
                      <w:sz w:val="20"/>
                    </w:rPr>
                    <w:t>30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low</w:t>
                  </w:r>
                </w:p>
                <w:p w14:paraId="0EB79F38" w14:textId="77777777" w:rsidR="00F3460C" w:rsidRPr="00962F26" w:rsidRDefault="00F3460C" w:rsidP="00F3460C">
                  <w:pPr>
                    <w:numPr>
                      <w:ilvl w:val="0"/>
                      <w:numId w:val="2"/>
                    </w:numPr>
                    <w:pBdr>
                      <w:left w:val="single" w:sz="18" w:space="0" w:color="01FB00"/>
                    </w:pBdr>
                    <w:shd w:val="clear" w:color="auto" w:fill="DFF2BF"/>
                    <w:spacing w:before="100" w:beforeAutospacing="1" w:after="100" w:afterAutospacing="1" w:line="240" w:lineRule="auto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1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.5</w:t>
                  </w:r>
                  <w:r>
                    <w:rPr>
                      <w:rFonts w:eastAsia="Times New Roman" w:cs="Arial"/>
                      <w:color w:val="333333"/>
                      <w:sz w:val="20"/>
                    </w:rPr>
                    <w:t>0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medium</w:t>
                  </w:r>
                </w:p>
                <w:p w14:paraId="3563CD55" w14:textId="77777777" w:rsidR="00F3460C" w:rsidRPr="00962F26" w:rsidRDefault="00F3460C" w:rsidP="00F3460C">
                  <w:pPr>
                    <w:numPr>
                      <w:ilvl w:val="0"/>
                      <w:numId w:val="2"/>
                    </w:numPr>
                    <w:pBdr>
                      <w:left w:val="single" w:sz="18" w:space="0" w:color="20B027"/>
                    </w:pBdr>
                    <w:shd w:val="clear" w:color="auto" w:fill="C7E09D"/>
                    <w:spacing w:before="100" w:beforeAutospacing="1" w:after="100" w:afterAutospacing="1" w:line="240" w:lineRule="auto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1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.</w:t>
                  </w:r>
                  <w:r>
                    <w:rPr>
                      <w:rFonts w:eastAsia="Times New Roman" w:cs="Arial"/>
                      <w:color w:val="333333"/>
                      <w:sz w:val="20"/>
                    </w:rPr>
                    <w:t>90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high</w:t>
                  </w:r>
                </w:p>
                <w:p w14:paraId="50C9133D" w14:textId="77777777" w:rsidR="00F3460C" w:rsidRPr="00F86825" w:rsidRDefault="00F3460C" w:rsidP="00F3460C">
                  <w:pPr>
                    <w:numPr>
                      <w:ilvl w:val="0"/>
                      <w:numId w:val="2"/>
                    </w:numPr>
                    <w:pBdr>
                      <w:left w:val="single" w:sz="18" w:space="0" w:color="8F0085"/>
                    </w:pBdr>
                    <w:shd w:val="clear" w:color="auto" w:fill="E0D6DF"/>
                    <w:spacing w:before="100" w:beforeAutospacing="1" w:after="100" w:afterAutospacing="1" w:line="240" w:lineRule="auto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2.00+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huge</w:t>
                  </w:r>
                </w:p>
              </w:tc>
            </w:tr>
          </w:tbl>
          <w:p w14:paraId="45822D34" w14:textId="77777777" w:rsidR="00F3460C" w:rsidRDefault="00F3460C" w:rsidP="00F3460C">
            <w:pPr>
              <w:spacing w:after="0"/>
              <w:rPr>
                <w:rFonts w:asciiTheme="minorHAnsi" w:hAnsiTheme="minorHAnsi" w:cs="Helvetica"/>
                <w:sz w:val="24"/>
                <w:szCs w:val="24"/>
              </w:rPr>
            </w:pPr>
          </w:p>
          <w:p w14:paraId="2E0D03BA" w14:textId="77777777" w:rsidR="00F3460C" w:rsidRPr="00FE36DD" w:rsidRDefault="00F3460C" w:rsidP="00F3460C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nil"/>
            </w:tcBorders>
            <w:shd w:val="clear" w:color="auto" w:fill="D9D9D9" w:themeFill="background1" w:themeFillShade="D9"/>
          </w:tcPr>
          <w:p w14:paraId="4454B642" w14:textId="77777777" w:rsidR="00F3460C" w:rsidRPr="000228FF" w:rsidRDefault="00F3460C" w:rsidP="00F3460C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Grid Reference:</w:t>
            </w: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88" w:type="dxa"/>
          </w:tcPr>
          <w:p w14:paraId="00E0EAF5" w14:textId="77777777" w:rsidR="00F3460C" w:rsidRDefault="00F3460C" w:rsidP="00F3460C">
            <w:pPr>
              <w:spacing w:after="200"/>
              <w:rPr>
                <w:b/>
                <w:i/>
                <w:sz w:val="24"/>
                <w:szCs w:val="24"/>
              </w:rPr>
            </w:pPr>
            <w:r w:rsidRPr="00E00786">
              <w:rPr>
                <w:b/>
                <w:i/>
                <w:sz w:val="24"/>
                <w:szCs w:val="24"/>
              </w:rPr>
              <w:t xml:space="preserve"> Access</w:t>
            </w:r>
            <w:r>
              <w:rPr>
                <w:b/>
                <w:i/>
                <w:sz w:val="24"/>
                <w:szCs w:val="24"/>
              </w:rPr>
              <w:t>:</w:t>
            </w:r>
            <w:r w:rsidRPr="00E00786">
              <w:rPr>
                <w:b/>
                <w:i/>
                <w:sz w:val="24"/>
                <w:szCs w:val="24"/>
              </w:rPr>
              <w:t xml:space="preserve"> </w:t>
            </w:r>
          </w:p>
          <w:p w14:paraId="4FA25879" w14:textId="77777777" w:rsidR="00F3460C" w:rsidRPr="007714CE" w:rsidRDefault="00F3460C" w:rsidP="00F3460C">
            <w:pPr>
              <w:spacing w:after="200"/>
              <w:rPr>
                <w:b/>
                <w:bCs/>
                <w:i/>
                <w:color w:val="FF0000"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bCs/>
                <w:color w:val="FF0000"/>
                <w:sz w:val="24"/>
                <w:szCs w:val="24"/>
              </w:rPr>
              <w:t>GR SJ1074 0684</w:t>
            </w:r>
          </w:p>
          <w:p w14:paraId="2228FEE4" w14:textId="77777777" w:rsidR="00F3460C" w:rsidRDefault="00F3460C" w:rsidP="00F3460C">
            <w:pPr>
              <w:spacing w:after="20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Egress:</w:t>
            </w:r>
          </w:p>
          <w:p w14:paraId="19C7231C" w14:textId="77777777" w:rsidR="00F3460C" w:rsidRPr="007714CE" w:rsidRDefault="00F3460C" w:rsidP="00F3460C">
            <w:pPr>
              <w:spacing w:after="200"/>
              <w:rPr>
                <w:rFonts w:asciiTheme="minorHAnsi" w:hAnsiTheme="minorHAnsi" w:cstheme="minorHAnsi"/>
                <w:b/>
                <w:bCs/>
                <w:i/>
                <w:color w:val="FF0000"/>
                <w:sz w:val="24"/>
                <w:szCs w:val="24"/>
              </w:rPr>
            </w:pPr>
            <w:r>
              <w:rPr>
                <w:b/>
                <w:bCs/>
                <w:color w:val="FF0000"/>
                <w:sz w:val="24"/>
                <w:szCs w:val="24"/>
              </w:rPr>
              <w:t>GR SJ1427 1132</w:t>
            </w:r>
          </w:p>
          <w:p w14:paraId="079A9815" w14:textId="77777777" w:rsidR="00F3460C" w:rsidRDefault="00F3460C" w:rsidP="00F3460C">
            <w:pPr>
              <w:spacing w:after="200"/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</w:pPr>
            <w:r w:rsidRPr="0038386D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 xml:space="preserve">                         </w:t>
            </w:r>
          </w:p>
          <w:p w14:paraId="50C905DD" w14:textId="77777777" w:rsidR="00F3460C" w:rsidRPr="00001FA5" w:rsidRDefault="00F3460C" w:rsidP="00F3460C">
            <w:pPr>
              <w:spacing w:after="200"/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</w:pPr>
            <w:r w:rsidRPr="00F85E36">
              <w:rPr>
                <w:rFonts w:asciiTheme="minorHAnsi" w:hAnsiTheme="minorHAnsi" w:cstheme="minorHAnsi"/>
                <w:b/>
                <w:i/>
                <w:sz w:val="20"/>
              </w:rPr>
              <w:t>Alternative trips are from Pont Llanerfyl GR SJ0317 0978</w:t>
            </w:r>
            <w:r>
              <w:rPr>
                <w:rFonts w:asciiTheme="minorHAnsi" w:hAnsiTheme="minorHAnsi" w:cstheme="minorHAnsi"/>
                <w:b/>
                <w:i/>
                <w:sz w:val="20"/>
              </w:rPr>
              <w:t xml:space="preserve"> to Llanfair Caereinion and from Llanfair down to Meifod GR SJ1564 1290</w:t>
            </w:r>
          </w:p>
        </w:tc>
      </w:tr>
      <w:tr w:rsidR="00F3460C" w:rsidRPr="000228FF" w14:paraId="5A4D010B" w14:textId="77777777" w:rsidTr="00F3460C">
        <w:trPr>
          <w:trHeight w:val="104"/>
        </w:trPr>
        <w:tc>
          <w:tcPr>
            <w:tcW w:w="1838" w:type="dxa"/>
            <w:shd w:val="clear" w:color="auto" w:fill="D9D9D9" w:themeFill="background1" w:themeFillShade="D9"/>
          </w:tcPr>
          <w:p w14:paraId="6236DE79" w14:textId="77777777" w:rsidR="00F3460C" w:rsidRPr="000228FF" w:rsidRDefault="00F3460C" w:rsidP="00F3460C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Types of Trips:</w:t>
            </w:r>
          </w:p>
        </w:tc>
        <w:tc>
          <w:tcPr>
            <w:tcW w:w="10177" w:type="dxa"/>
          </w:tcPr>
          <w:p w14:paraId="6E01AAB6" w14:textId="77777777" w:rsidR="00F3460C" w:rsidRPr="00422E93" w:rsidRDefault="00F3460C" w:rsidP="00F3460C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Club </w:t>
            </w: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recreational kayak trip    </w:t>
            </w:r>
          </w:p>
          <w:p w14:paraId="50FEF164" w14:textId="77777777" w:rsidR="00F3460C" w:rsidRPr="00422E93" w:rsidRDefault="00F3460C" w:rsidP="00F3460C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</w:tcBorders>
            <w:shd w:val="clear" w:color="auto" w:fill="D9D9D9" w:themeFill="background1" w:themeFillShade="D9"/>
          </w:tcPr>
          <w:p w14:paraId="5F7F6B1C" w14:textId="77777777" w:rsidR="00F3460C" w:rsidRPr="000228FF" w:rsidRDefault="00F3460C" w:rsidP="00F3460C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988" w:type="dxa"/>
          </w:tcPr>
          <w:p w14:paraId="363CEC96" w14:textId="77777777" w:rsidR="00F3460C" w:rsidRPr="000228FF" w:rsidRDefault="00F3460C" w:rsidP="00F3460C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</w:p>
        </w:tc>
      </w:tr>
      <w:tr w:rsidR="00F3460C" w:rsidRPr="000228FF" w14:paraId="54B1D532" w14:textId="77777777" w:rsidTr="00F3460C">
        <w:trPr>
          <w:trHeight w:val="1799"/>
        </w:trPr>
        <w:tc>
          <w:tcPr>
            <w:tcW w:w="1838" w:type="dxa"/>
            <w:shd w:val="clear" w:color="auto" w:fill="D9D9D9" w:themeFill="background1" w:themeFillShade="D9"/>
          </w:tcPr>
          <w:p w14:paraId="572DF8EF" w14:textId="77777777" w:rsidR="00F3460C" w:rsidRPr="000228FF" w:rsidRDefault="00F3460C" w:rsidP="00F3460C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10177" w:type="dxa"/>
          </w:tcPr>
          <w:p w14:paraId="19B3BEEB" w14:textId="77777777" w:rsidR="00F3460C" w:rsidRDefault="00F3460C" w:rsidP="00F3460C">
            <w:pPr>
              <w:rPr>
                <w:sz w:val="24"/>
                <w:szCs w:val="24"/>
              </w:rPr>
            </w:pPr>
            <w:r w:rsidRPr="00153983">
              <w:rPr>
                <w:rFonts w:asciiTheme="minorHAnsi" w:hAnsiTheme="minorHAnsi"/>
                <w:b/>
                <w:color w:val="FF0000"/>
                <w:sz w:val="24"/>
                <w:szCs w:val="24"/>
              </w:rPr>
              <w:t xml:space="preserve">See Videos:  </w:t>
            </w:r>
            <w:r>
              <w:rPr>
                <w:sz w:val="24"/>
                <w:szCs w:val="24"/>
              </w:rPr>
              <w:t xml:space="preserve">    </w:t>
            </w:r>
          </w:p>
          <w:p w14:paraId="1FB00BE6" w14:textId="77777777" w:rsidR="00F3460C" w:rsidRPr="002B6928" w:rsidRDefault="00F3460C" w:rsidP="00F3460C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2C3B15">
              <w:rPr>
                <w:rFonts w:asciiTheme="minorHAnsi" w:hAnsiTheme="minorHAnsi" w:cstheme="minorHAnsi"/>
                <w:sz w:val="24"/>
                <w:szCs w:val="24"/>
              </w:rPr>
              <w:t>23/09/17</w:t>
            </w:r>
            <w:r>
              <w:rPr>
                <w:sz w:val="24"/>
                <w:szCs w:val="24"/>
              </w:rPr>
              <w:t xml:space="preserve"> </w:t>
            </w:r>
            <w:r w:rsidRPr="007714CE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</w:t>
            </w:r>
            <w:hyperlink r:id="rId12" w:history="1">
              <w:r w:rsidRPr="002C3B15">
                <w:rPr>
                  <w:rStyle w:val="Hyperlink"/>
                  <w:rFonts w:asciiTheme="minorHAnsi" w:hAnsiTheme="minorHAnsi" w:cstheme="minorHAnsi"/>
                  <w:bCs/>
                  <w:sz w:val="24"/>
                  <w:szCs w:val="24"/>
                </w:rPr>
                <w:t>L</w:t>
              </w:r>
              <w:r w:rsidRPr="002C3B15">
                <w:rPr>
                  <w:rStyle w:val="Hyperlink"/>
                  <w:rFonts w:asciiTheme="minorHAnsi" w:eastAsiaTheme="majorEastAsia" w:hAnsiTheme="minorHAnsi" w:cstheme="minorHAnsi"/>
                  <w:bCs/>
                  <w:sz w:val="24"/>
                  <w:szCs w:val="24"/>
                </w:rPr>
                <w:t>lanfair-</w:t>
              </w:r>
              <w:r w:rsidRPr="002C3B15">
                <w:rPr>
                  <w:rStyle w:val="Hyperlink"/>
                  <w:rFonts w:asciiTheme="minorHAnsi" w:hAnsiTheme="minorHAnsi" w:cstheme="minorHAnsi"/>
                  <w:bCs/>
                  <w:sz w:val="24"/>
                  <w:szCs w:val="24"/>
                </w:rPr>
                <w:t>C</w:t>
              </w:r>
              <w:r w:rsidRPr="002C3B15">
                <w:rPr>
                  <w:rStyle w:val="Hyperlink"/>
                  <w:rFonts w:asciiTheme="minorHAnsi" w:eastAsiaTheme="majorEastAsia" w:hAnsiTheme="minorHAnsi" w:cstheme="minorHAnsi"/>
                  <w:bCs/>
                  <w:sz w:val="24"/>
                  <w:szCs w:val="24"/>
                </w:rPr>
                <w:t>aereinion</w:t>
              </w:r>
              <w:r w:rsidRPr="002C3B15">
                <w:rPr>
                  <w:rStyle w:val="Hyperlink"/>
                  <w:rFonts w:asciiTheme="minorHAnsi" w:hAnsiTheme="minorHAnsi" w:cstheme="minorHAnsi"/>
                  <w:bCs/>
                  <w:sz w:val="24"/>
                  <w:szCs w:val="24"/>
                </w:rPr>
                <w:t xml:space="preserve"> to M</w:t>
              </w:r>
              <w:r w:rsidRPr="002C3B15">
                <w:rPr>
                  <w:rStyle w:val="Hyperlink"/>
                  <w:rFonts w:asciiTheme="minorHAnsi" w:eastAsiaTheme="majorEastAsia" w:hAnsiTheme="minorHAnsi" w:cstheme="minorHAnsi"/>
                  <w:bCs/>
                  <w:sz w:val="24"/>
                  <w:szCs w:val="24"/>
                </w:rPr>
                <w:t>eifod-</w:t>
              </w:r>
              <w:r w:rsidRPr="002C3B15">
                <w:rPr>
                  <w:rStyle w:val="Hyperlink"/>
                  <w:rFonts w:asciiTheme="minorHAnsi" w:hAnsiTheme="minorHAnsi" w:cstheme="minorHAnsi"/>
                  <w:bCs/>
                  <w:sz w:val="24"/>
                  <w:szCs w:val="24"/>
                </w:rPr>
                <w:t>B</w:t>
              </w:r>
              <w:r w:rsidRPr="002C3B15">
                <w:rPr>
                  <w:rStyle w:val="Hyperlink"/>
                  <w:rFonts w:asciiTheme="minorHAnsi" w:eastAsiaTheme="majorEastAsia" w:hAnsiTheme="minorHAnsi" w:cstheme="minorHAnsi"/>
                  <w:bCs/>
                  <w:sz w:val="24"/>
                  <w:szCs w:val="24"/>
                </w:rPr>
                <w:t>ridge</w:t>
              </w:r>
            </w:hyperlink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 - Lower Conditions </w:t>
            </w:r>
            <w:r w:rsidRPr="002B6928">
              <w:rPr>
                <w:rFonts w:asciiTheme="minorHAnsi" w:eastAsiaTheme="majorEastAsia" w:hAnsiTheme="minorHAnsi" w:cstheme="minorHAnsi"/>
                <w:b/>
                <w:color w:val="FF0000"/>
                <w:sz w:val="24"/>
                <w:szCs w:val="24"/>
              </w:rPr>
              <w:t>John</w:t>
            </w:r>
          </w:p>
          <w:p w14:paraId="3FC537D1" w14:textId="77777777" w:rsidR="00F3460C" w:rsidRPr="0048615A" w:rsidRDefault="00F3460C" w:rsidP="00F3460C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rFonts w:asciiTheme="minorHAnsi" w:hAnsiTheme="minorHAnsi" w:cs="Helvetica"/>
                <w:sz w:val="24"/>
                <w:szCs w:val="24"/>
              </w:rPr>
              <w:t>08</w:t>
            </w:r>
            <w:r w:rsidRPr="00F658B2">
              <w:rPr>
                <w:rFonts w:asciiTheme="minorHAnsi" w:hAnsiTheme="minorHAnsi" w:cs="Helvetica"/>
                <w:sz w:val="24"/>
                <w:szCs w:val="24"/>
              </w:rPr>
              <w:t>/0</w:t>
            </w:r>
            <w:r>
              <w:rPr>
                <w:rFonts w:asciiTheme="minorHAnsi" w:hAnsiTheme="minorHAnsi" w:cs="Helvetica"/>
                <w:sz w:val="24"/>
                <w:szCs w:val="24"/>
              </w:rPr>
              <w:t>1</w:t>
            </w:r>
            <w:r w:rsidRPr="00F658B2">
              <w:rPr>
                <w:rFonts w:asciiTheme="minorHAnsi" w:hAnsiTheme="minorHAnsi" w:cs="Helvetica"/>
                <w:sz w:val="24"/>
                <w:szCs w:val="24"/>
              </w:rPr>
              <w:t>/2</w:t>
            </w:r>
            <w:r>
              <w:rPr>
                <w:rFonts w:asciiTheme="minorHAnsi" w:hAnsiTheme="minorHAnsi" w:cs="Helvetica"/>
                <w:sz w:val="24"/>
                <w:szCs w:val="24"/>
              </w:rPr>
              <w:t xml:space="preserve">2  </w:t>
            </w:r>
            <w:hyperlink r:id="rId13" w:history="1">
              <w:r w:rsidRPr="002B6928">
                <w:rPr>
                  <w:rStyle w:val="Hyperlink"/>
                  <w:rFonts w:asciiTheme="minorHAnsi" w:hAnsiTheme="minorHAnsi" w:cstheme="minorHAnsi"/>
                  <w:bCs/>
                  <w:sz w:val="24"/>
                  <w:szCs w:val="24"/>
                </w:rPr>
                <w:t>L</w:t>
              </w:r>
              <w:r w:rsidRPr="002B6928">
                <w:rPr>
                  <w:rStyle w:val="Hyperlink"/>
                  <w:rFonts w:asciiTheme="minorHAnsi" w:eastAsiaTheme="majorEastAsia" w:hAnsiTheme="minorHAnsi" w:cstheme="minorHAnsi"/>
                  <w:bCs/>
                  <w:sz w:val="24"/>
                  <w:szCs w:val="24"/>
                </w:rPr>
                <w:t>lanfair-</w:t>
              </w:r>
              <w:r w:rsidRPr="002B6928">
                <w:rPr>
                  <w:rStyle w:val="Hyperlink"/>
                  <w:rFonts w:asciiTheme="minorHAnsi" w:hAnsiTheme="minorHAnsi" w:cstheme="minorHAnsi"/>
                  <w:bCs/>
                  <w:sz w:val="24"/>
                  <w:szCs w:val="24"/>
                </w:rPr>
                <w:t>C</w:t>
              </w:r>
              <w:r w:rsidRPr="002B6928">
                <w:rPr>
                  <w:rStyle w:val="Hyperlink"/>
                  <w:rFonts w:asciiTheme="minorHAnsi" w:eastAsiaTheme="majorEastAsia" w:hAnsiTheme="minorHAnsi" w:cstheme="minorHAnsi"/>
                  <w:bCs/>
                  <w:sz w:val="24"/>
                  <w:szCs w:val="24"/>
                </w:rPr>
                <w:t>aereinion</w:t>
              </w:r>
              <w:r w:rsidRPr="002B6928">
                <w:rPr>
                  <w:rStyle w:val="Hyperlink"/>
                  <w:rFonts w:asciiTheme="minorHAnsi" w:hAnsiTheme="minorHAnsi" w:cstheme="minorHAnsi"/>
                  <w:bCs/>
                  <w:sz w:val="24"/>
                  <w:szCs w:val="24"/>
                </w:rPr>
                <w:t xml:space="preserve"> to M</w:t>
              </w:r>
              <w:r w:rsidRPr="002B6928">
                <w:rPr>
                  <w:rStyle w:val="Hyperlink"/>
                  <w:rFonts w:asciiTheme="minorHAnsi" w:eastAsiaTheme="majorEastAsia" w:hAnsiTheme="minorHAnsi" w:cstheme="minorHAnsi"/>
                  <w:bCs/>
                  <w:sz w:val="24"/>
                  <w:szCs w:val="24"/>
                </w:rPr>
                <w:t>eifod-</w:t>
              </w:r>
              <w:r w:rsidRPr="002B6928">
                <w:rPr>
                  <w:rStyle w:val="Hyperlink"/>
                  <w:rFonts w:asciiTheme="minorHAnsi" w:hAnsiTheme="minorHAnsi" w:cstheme="minorHAnsi"/>
                  <w:bCs/>
                  <w:sz w:val="24"/>
                  <w:szCs w:val="24"/>
                </w:rPr>
                <w:t>B</w:t>
              </w:r>
              <w:r w:rsidRPr="002B6928">
                <w:rPr>
                  <w:rStyle w:val="Hyperlink"/>
                  <w:rFonts w:asciiTheme="minorHAnsi" w:eastAsiaTheme="majorEastAsia" w:hAnsiTheme="minorHAnsi" w:cstheme="minorHAnsi"/>
                  <w:bCs/>
                  <w:sz w:val="24"/>
                  <w:szCs w:val="24"/>
                </w:rPr>
                <w:t>ridge</w:t>
              </w:r>
            </w:hyperlink>
            <w:r>
              <w:rPr>
                <w:rFonts w:asciiTheme="minorHAnsi" w:hAnsiTheme="minorHAnsi" w:cs="Helvetica"/>
                <w:sz w:val="24"/>
                <w:szCs w:val="24"/>
              </w:rPr>
              <w:t xml:space="preserve"> </w:t>
            </w:r>
            <w:r w:rsidRPr="002B6928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</w:rPr>
              <w:t>-</w:t>
            </w:r>
            <w:r w:rsidRPr="002B6928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Flood Conditions </w:t>
            </w:r>
            <w:r w:rsidRPr="002B6928">
              <w:rPr>
                <w:rFonts w:asciiTheme="minorHAnsi" w:eastAsiaTheme="majorEastAsia" w:hAnsiTheme="minorHAnsi" w:cstheme="minorHAnsi"/>
                <w:b/>
                <w:color w:val="FF0000"/>
                <w:sz w:val="24"/>
                <w:szCs w:val="24"/>
              </w:rPr>
              <w:t>John</w:t>
            </w:r>
          </w:p>
          <w:p w14:paraId="0BFB2EC9" w14:textId="77777777" w:rsidR="00F3460C" w:rsidRPr="0048615A" w:rsidRDefault="00F3460C" w:rsidP="00F3460C">
            <w:pPr>
              <w:rPr>
                <w:sz w:val="24"/>
                <w:szCs w:val="24"/>
              </w:rPr>
            </w:pPr>
          </w:p>
          <w:p w14:paraId="3E3E910A" w14:textId="77777777" w:rsidR="00F3460C" w:rsidRPr="00153983" w:rsidRDefault="00F3460C" w:rsidP="00F3460C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14:paraId="014EF312" w14:textId="77777777" w:rsidR="00F3460C" w:rsidRPr="000228FF" w:rsidRDefault="00F3460C" w:rsidP="00F3460C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1988" w:type="dxa"/>
          </w:tcPr>
          <w:p w14:paraId="4CCFA320" w14:textId="5FB2DA0F" w:rsidR="00F3460C" w:rsidRPr="00153983" w:rsidRDefault="00F65E87" w:rsidP="00F3460C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</w:t>
            </w:r>
            <w:r w:rsidRPr="00F65E87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January 2022</w:t>
            </w:r>
          </w:p>
        </w:tc>
      </w:tr>
    </w:tbl>
    <w:p w14:paraId="400414C9" w14:textId="46005FE2" w:rsidR="00DE1D62" w:rsidRDefault="00DE1D62" w:rsidP="00D96AED">
      <w:pPr>
        <w:jc w:val="center"/>
        <w:rPr>
          <w:rFonts w:asciiTheme="minorHAnsi" w:hAnsiTheme="minorHAnsi" w:cstheme="minorHAnsi"/>
          <w:b/>
          <w:sz w:val="32"/>
          <w:szCs w:val="32"/>
        </w:rPr>
      </w:pPr>
    </w:p>
    <w:p w14:paraId="779E4805" w14:textId="219E1E42" w:rsidR="00D96AED" w:rsidRDefault="00D96AED" w:rsidP="00D96AED">
      <w:pPr>
        <w:spacing w:after="160" w:line="259" w:lineRule="auto"/>
        <w:rPr>
          <w:rFonts w:asciiTheme="minorHAnsi" w:hAnsiTheme="minorHAnsi" w:cstheme="minorHAnsi"/>
          <w:sz w:val="32"/>
          <w:szCs w:val="32"/>
        </w:rPr>
      </w:pPr>
    </w:p>
    <w:tbl>
      <w:tblPr>
        <w:tblStyle w:val="TableGrid"/>
        <w:tblpPr w:leftFromText="180" w:rightFromText="180" w:vertAnchor="text" w:horzAnchor="margin" w:tblpY="1"/>
        <w:tblW w:w="15871" w:type="dxa"/>
        <w:tblLayout w:type="fixed"/>
        <w:tblLook w:val="04A0" w:firstRow="1" w:lastRow="0" w:firstColumn="1" w:lastColumn="0" w:noHBand="0" w:noVBand="1"/>
      </w:tblPr>
      <w:tblGrid>
        <w:gridCol w:w="988"/>
        <w:gridCol w:w="14883"/>
      </w:tblGrid>
      <w:tr w:rsidR="00D96AED" w:rsidRPr="007E69F2" w14:paraId="66644653" w14:textId="77777777" w:rsidTr="00BB1640">
        <w:trPr>
          <w:trHeight w:val="1550"/>
        </w:trPr>
        <w:tc>
          <w:tcPr>
            <w:tcW w:w="988" w:type="dxa"/>
            <w:shd w:val="clear" w:color="auto" w:fill="D9D9D9" w:themeFill="background1" w:themeFillShade="D9"/>
          </w:tcPr>
          <w:p w14:paraId="0E3DE254" w14:textId="77777777" w:rsidR="00D96AED" w:rsidRPr="000D46B4" w:rsidRDefault="00D96AED" w:rsidP="00BB1640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D46B4">
              <w:rPr>
                <w:rFonts w:asciiTheme="minorHAnsi" w:hAnsiTheme="minorHAnsi"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781BCC9E" w14:textId="77777777" w:rsidR="003A5D8E" w:rsidRPr="000D46B4" w:rsidRDefault="003A5D8E" w:rsidP="00BB1640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color w:val="auto"/>
                <w:sz w:val="24"/>
              </w:rPr>
            </w:pPr>
            <w:r w:rsidRPr="000D46B4">
              <w:rPr>
                <w:rFonts w:asciiTheme="minorHAnsi" w:hAnsiTheme="minorHAnsi" w:cstheme="minorHAnsi"/>
                <w:b/>
                <w:color w:val="FF0000"/>
                <w:sz w:val="24"/>
              </w:rPr>
              <w:t xml:space="preserve">Grade 3 </w:t>
            </w:r>
            <w:r w:rsidR="00D96AED" w:rsidRPr="000D46B4">
              <w:rPr>
                <w:rFonts w:asciiTheme="minorHAnsi" w:hAnsiTheme="minorHAnsi" w:cstheme="minorHAnsi"/>
                <w:b/>
                <w:color w:val="FF0000"/>
                <w:sz w:val="24"/>
              </w:rPr>
              <w:t xml:space="preserve">Falls </w:t>
            </w:r>
            <w:r w:rsidRPr="000D46B4">
              <w:rPr>
                <w:rFonts w:asciiTheme="minorHAnsi" w:hAnsiTheme="minorHAnsi" w:cstheme="minorHAnsi"/>
                <w:b/>
                <w:color w:val="FF0000"/>
                <w:sz w:val="24"/>
              </w:rPr>
              <w:t>–</w:t>
            </w:r>
            <w:r w:rsidR="00D96AED" w:rsidRPr="000D46B4">
              <w:rPr>
                <w:rFonts w:asciiTheme="minorHAnsi" w:hAnsiTheme="minorHAnsi" w:cstheme="minorHAnsi"/>
                <w:b/>
                <w:color w:val="FF0000"/>
                <w:sz w:val="24"/>
              </w:rPr>
              <w:t xml:space="preserve"> </w:t>
            </w:r>
            <w:r w:rsidRPr="000D46B4">
              <w:rPr>
                <w:rFonts w:asciiTheme="minorHAnsi" w:hAnsiTheme="minorHAnsi" w:cstheme="minorHAnsi"/>
                <w:b/>
                <w:color w:val="FF0000"/>
                <w:sz w:val="24"/>
              </w:rPr>
              <w:t xml:space="preserve">Just </w:t>
            </w:r>
            <w:r w:rsidR="00D96AED" w:rsidRPr="000D46B4">
              <w:rPr>
                <w:rFonts w:asciiTheme="minorHAnsi" w:hAnsiTheme="minorHAnsi" w:cstheme="minorHAnsi"/>
                <w:b/>
                <w:color w:val="FF0000"/>
                <w:sz w:val="24"/>
              </w:rPr>
              <w:t xml:space="preserve">before </w:t>
            </w:r>
            <w:r w:rsidRPr="000D46B4">
              <w:rPr>
                <w:rFonts w:asciiTheme="minorHAnsi" w:hAnsiTheme="minorHAnsi" w:cstheme="minorHAnsi"/>
                <w:b/>
                <w:color w:val="FF0000"/>
                <w:sz w:val="24"/>
              </w:rPr>
              <w:t xml:space="preserve">Meifod </w:t>
            </w:r>
            <w:r w:rsidR="00D96AED" w:rsidRPr="000D46B4">
              <w:rPr>
                <w:rFonts w:asciiTheme="minorHAnsi" w:hAnsiTheme="minorHAnsi" w:cstheme="minorHAnsi"/>
                <w:b/>
                <w:color w:val="FF0000"/>
                <w:sz w:val="24"/>
              </w:rPr>
              <w:t>Bridge</w:t>
            </w:r>
            <w:r w:rsidR="00D96AED" w:rsidRPr="000D46B4">
              <w:rPr>
                <w:rFonts w:asciiTheme="minorHAnsi" w:hAnsiTheme="minorHAnsi" w:cstheme="minorHAnsi"/>
                <w:color w:val="auto"/>
                <w:sz w:val="24"/>
              </w:rPr>
              <w:t xml:space="preserve"> </w:t>
            </w:r>
          </w:p>
          <w:p w14:paraId="6DE209BA" w14:textId="77777777" w:rsidR="003A5D8E" w:rsidRPr="000D46B4" w:rsidRDefault="003A5D8E" w:rsidP="00BB1640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color w:val="auto"/>
                <w:sz w:val="24"/>
              </w:rPr>
            </w:pPr>
          </w:p>
          <w:p w14:paraId="58F741AA" w14:textId="1B0D03D1" w:rsidR="003A5D8E" w:rsidRPr="000D46B4" w:rsidRDefault="003A5D8E" w:rsidP="00BB1640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color w:val="auto"/>
                <w:sz w:val="24"/>
              </w:rPr>
            </w:pPr>
            <w:r w:rsidRPr="000D46B4">
              <w:rPr>
                <w:rFonts w:asciiTheme="minorHAnsi" w:hAnsiTheme="minorHAnsi" w:cstheme="minorHAnsi"/>
                <w:color w:val="auto"/>
                <w:sz w:val="24"/>
              </w:rPr>
              <w:t xml:space="preserve">Lower Levels </w:t>
            </w:r>
            <w:r w:rsidR="00D96AED" w:rsidRPr="000D46B4">
              <w:rPr>
                <w:rFonts w:asciiTheme="minorHAnsi" w:hAnsiTheme="minorHAnsi" w:cstheme="minorHAnsi"/>
                <w:color w:val="auto"/>
                <w:sz w:val="24"/>
              </w:rPr>
              <w:t xml:space="preserve">take </w:t>
            </w:r>
            <w:r w:rsidRPr="000D46B4">
              <w:rPr>
                <w:rFonts w:asciiTheme="minorHAnsi" w:hAnsiTheme="minorHAnsi" w:cstheme="minorHAnsi"/>
                <w:color w:val="auto"/>
                <w:sz w:val="24"/>
              </w:rPr>
              <w:t>right</w:t>
            </w:r>
            <w:r w:rsidR="00D96AED" w:rsidRPr="000D46B4">
              <w:rPr>
                <w:rFonts w:asciiTheme="minorHAnsi" w:hAnsiTheme="minorHAnsi" w:cstheme="minorHAnsi"/>
                <w:color w:val="auto"/>
                <w:sz w:val="24"/>
              </w:rPr>
              <w:t xml:space="preserve"> hand side route</w:t>
            </w:r>
            <w:r w:rsidRPr="000D46B4">
              <w:rPr>
                <w:rFonts w:asciiTheme="minorHAnsi" w:hAnsiTheme="minorHAnsi" w:cstheme="minorHAnsi"/>
                <w:color w:val="auto"/>
                <w:sz w:val="24"/>
              </w:rPr>
              <w:t xml:space="preserve"> </w:t>
            </w:r>
            <w:r w:rsidR="002C3B15" w:rsidRPr="002C3B15">
              <w:rPr>
                <w:rFonts w:asciiTheme="minorHAnsi" w:hAnsiTheme="minorHAnsi" w:cstheme="minorHAnsi"/>
                <w:sz w:val="24"/>
              </w:rPr>
              <w:t>23/09/17</w:t>
            </w:r>
            <w:r w:rsidR="002C3B15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A678E0" w:rsidRPr="00A678E0">
              <w:rPr>
                <w:rFonts w:asciiTheme="minorHAnsi" w:hAnsiTheme="minorHAnsi" w:cstheme="minorHAnsi"/>
                <w:color w:val="FF0000"/>
                <w:sz w:val="24"/>
              </w:rPr>
              <w:t>0</w:t>
            </w:r>
            <w:r w:rsidR="002C3B15" w:rsidRPr="00A678E0">
              <w:rPr>
                <w:rFonts w:asciiTheme="minorHAnsi" w:hAnsiTheme="minorHAnsi" w:cstheme="minorHAnsi"/>
                <w:color w:val="FF0000"/>
                <w:sz w:val="24"/>
              </w:rPr>
              <w:t>.30-</w:t>
            </w:r>
            <w:r w:rsidR="00A678E0">
              <w:rPr>
                <w:rFonts w:asciiTheme="minorHAnsi" w:hAnsiTheme="minorHAnsi" w:cstheme="minorHAnsi"/>
                <w:color w:val="FF0000"/>
                <w:sz w:val="24"/>
              </w:rPr>
              <w:t>9</w:t>
            </w:r>
            <w:r w:rsidR="002C3B15" w:rsidRPr="00A678E0">
              <w:rPr>
                <w:rFonts w:asciiTheme="minorHAnsi" w:hAnsiTheme="minorHAnsi" w:cstheme="minorHAnsi"/>
                <w:color w:val="FF0000"/>
                <w:sz w:val="24"/>
              </w:rPr>
              <w:t>.</w:t>
            </w:r>
            <w:r w:rsidR="00A678E0">
              <w:rPr>
                <w:rFonts w:asciiTheme="minorHAnsi" w:hAnsiTheme="minorHAnsi" w:cstheme="minorHAnsi"/>
                <w:color w:val="FF0000"/>
                <w:sz w:val="24"/>
              </w:rPr>
              <w:t>37</w:t>
            </w:r>
            <w:r w:rsidR="002C3B15" w:rsidRPr="00A678E0">
              <w:rPr>
                <w:rFonts w:asciiTheme="minorHAnsi" w:hAnsiTheme="minorHAnsi" w:cstheme="minorHAnsi"/>
                <w:color w:val="FF0000"/>
                <w:sz w:val="24"/>
              </w:rPr>
              <w:t xml:space="preserve"> minutes</w:t>
            </w:r>
            <w:r w:rsidR="002C3B15" w:rsidRPr="00A678E0">
              <w:rPr>
                <w:rFonts w:asciiTheme="minorHAnsi" w:hAnsiTheme="minorHAnsi" w:cstheme="minorHAnsi"/>
                <w:b/>
                <w:bCs/>
                <w:color w:val="FF0000"/>
                <w:sz w:val="24"/>
              </w:rPr>
              <w:t xml:space="preserve"> </w:t>
            </w:r>
            <w:hyperlink r:id="rId14" w:history="1">
              <w:r w:rsidR="002C3B15" w:rsidRPr="002C3B15">
                <w:rPr>
                  <w:rStyle w:val="Hyperlink"/>
                  <w:rFonts w:asciiTheme="minorHAnsi" w:hAnsiTheme="minorHAnsi" w:cstheme="minorHAnsi"/>
                  <w:bCs/>
                  <w:sz w:val="24"/>
                </w:rPr>
                <w:t>L</w:t>
              </w:r>
              <w:r w:rsidR="002C3B15" w:rsidRPr="002C3B15">
                <w:rPr>
                  <w:rStyle w:val="Hyperlink"/>
                  <w:rFonts w:asciiTheme="minorHAnsi" w:eastAsiaTheme="majorEastAsia" w:hAnsiTheme="minorHAnsi" w:cstheme="minorHAnsi"/>
                  <w:bCs/>
                  <w:sz w:val="24"/>
                </w:rPr>
                <w:t>lanfair-</w:t>
              </w:r>
              <w:r w:rsidR="002C3B15" w:rsidRPr="002C3B15">
                <w:rPr>
                  <w:rStyle w:val="Hyperlink"/>
                  <w:rFonts w:asciiTheme="minorHAnsi" w:hAnsiTheme="minorHAnsi" w:cstheme="minorHAnsi"/>
                  <w:bCs/>
                  <w:sz w:val="24"/>
                </w:rPr>
                <w:t>C</w:t>
              </w:r>
              <w:r w:rsidR="002C3B15" w:rsidRPr="002C3B15">
                <w:rPr>
                  <w:rStyle w:val="Hyperlink"/>
                  <w:rFonts w:asciiTheme="minorHAnsi" w:eastAsiaTheme="majorEastAsia" w:hAnsiTheme="minorHAnsi" w:cstheme="minorHAnsi"/>
                  <w:bCs/>
                  <w:sz w:val="24"/>
                </w:rPr>
                <w:t>aereinion</w:t>
              </w:r>
              <w:r w:rsidR="002C3B15" w:rsidRPr="002C3B15">
                <w:rPr>
                  <w:rStyle w:val="Hyperlink"/>
                  <w:rFonts w:asciiTheme="minorHAnsi" w:hAnsiTheme="minorHAnsi" w:cstheme="minorHAnsi"/>
                  <w:bCs/>
                  <w:sz w:val="24"/>
                </w:rPr>
                <w:t xml:space="preserve"> to M</w:t>
              </w:r>
              <w:r w:rsidR="002C3B15" w:rsidRPr="002C3B15">
                <w:rPr>
                  <w:rStyle w:val="Hyperlink"/>
                  <w:rFonts w:asciiTheme="minorHAnsi" w:eastAsiaTheme="majorEastAsia" w:hAnsiTheme="minorHAnsi" w:cstheme="minorHAnsi"/>
                  <w:bCs/>
                  <w:sz w:val="24"/>
                </w:rPr>
                <w:t>eifod-</w:t>
              </w:r>
              <w:r w:rsidR="002C3B15" w:rsidRPr="002C3B15">
                <w:rPr>
                  <w:rStyle w:val="Hyperlink"/>
                  <w:rFonts w:asciiTheme="minorHAnsi" w:hAnsiTheme="minorHAnsi" w:cstheme="minorHAnsi"/>
                  <w:bCs/>
                  <w:sz w:val="24"/>
                </w:rPr>
                <w:t>B</w:t>
              </w:r>
              <w:r w:rsidR="002C3B15" w:rsidRPr="002C3B15">
                <w:rPr>
                  <w:rStyle w:val="Hyperlink"/>
                  <w:rFonts w:asciiTheme="minorHAnsi" w:eastAsiaTheme="majorEastAsia" w:hAnsiTheme="minorHAnsi" w:cstheme="minorHAnsi"/>
                  <w:bCs/>
                  <w:sz w:val="24"/>
                </w:rPr>
                <w:t>ridge</w:t>
              </w:r>
            </w:hyperlink>
            <w:r w:rsidR="002C3B15">
              <w:rPr>
                <w:rFonts w:asciiTheme="minorHAnsi" w:hAnsiTheme="minorHAnsi" w:cstheme="minorHAnsi"/>
                <w:bCs/>
                <w:sz w:val="24"/>
              </w:rPr>
              <w:t xml:space="preserve"> </w:t>
            </w:r>
            <w:r w:rsidR="002C3B15" w:rsidRPr="000D46B4">
              <w:rPr>
                <w:rFonts w:asciiTheme="minorHAnsi" w:hAnsiTheme="minorHAnsi" w:cstheme="minorHAnsi"/>
                <w:b/>
                <w:bCs/>
                <w:color w:val="FF0000"/>
                <w:sz w:val="24"/>
              </w:rPr>
              <w:t>John</w:t>
            </w:r>
          </w:p>
          <w:p w14:paraId="01D9B30B" w14:textId="77777777" w:rsidR="002B6928" w:rsidRPr="000D46B4" w:rsidRDefault="002B6928" w:rsidP="00BB1640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color w:val="auto"/>
                <w:sz w:val="24"/>
              </w:rPr>
            </w:pPr>
          </w:p>
          <w:p w14:paraId="0D527325" w14:textId="08DA8070" w:rsidR="002B6928" w:rsidRPr="000D46B4" w:rsidRDefault="003A5D8E" w:rsidP="000D46B4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0D46B4">
              <w:rPr>
                <w:rFonts w:asciiTheme="minorHAnsi" w:hAnsiTheme="minorHAnsi" w:cstheme="minorHAnsi"/>
                <w:sz w:val="24"/>
              </w:rPr>
              <w:t xml:space="preserve">Higher levels </w:t>
            </w:r>
            <w:r w:rsidR="000D46B4" w:rsidRPr="000D46B4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</w:rPr>
              <w:t>-</w:t>
            </w:r>
            <w:r w:rsidR="000D46B4" w:rsidRPr="000D46B4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Flood Conditions </w:t>
            </w:r>
            <w:r w:rsidR="00D96AED" w:rsidRPr="000D46B4">
              <w:rPr>
                <w:rFonts w:asciiTheme="minorHAnsi" w:hAnsiTheme="minorHAnsi" w:cstheme="minorHAnsi"/>
                <w:sz w:val="24"/>
              </w:rPr>
              <w:t>continuous wave trains</w:t>
            </w:r>
            <w:r w:rsidRPr="000D46B4">
              <w:rPr>
                <w:rFonts w:asciiTheme="minorHAnsi" w:hAnsiTheme="minorHAnsi" w:cstheme="minorHAnsi"/>
                <w:sz w:val="24"/>
              </w:rPr>
              <w:t>, take a central route.</w:t>
            </w:r>
            <w:r w:rsidR="002B6928" w:rsidRPr="000D46B4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2B6928" w:rsidRPr="000D46B4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</w:t>
            </w:r>
            <w:r w:rsidR="000D46B4" w:rsidRPr="000D46B4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6.30-7.10 minutes</w:t>
            </w:r>
            <w:r w:rsidR="000D46B4" w:rsidRPr="000D46B4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="000D46B4" w:rsidRPr="000D46B4">
              <w:rPr>
                <w:rFonts w:asciiTheme="minorHAnsi" w:hAnsiTheme="minorHAnsi" w:cstheme="minorHAnsi"/>
                <w:sz w:val="24"/>
                <w:szCs w:val="24"/>
              </w:rPr>
              <w:t>08/01/22 -</w:t>
            </w:r>
            <w:r w:rsidR="000D46B4" w:rsidRPr="000D46B4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</w:t>
            </w:r>
            <w:hyperlink r:id="rId15" w:history="1">
              <w:r w:rsidR="000D46B4" w:rsidRPr="000D46B4">
                <w:rPr>
                  <w:rStyle w:val="Hyperlink"/>
                  <w:rFonts w:asciiTheme="minorHAnsi" w:hAnsiTheme="minorHAnsi" w:cstheme="minorHAnsi"/>
                  <w:bCs/>
                  <w:sz w:val="24"/>
                  <w:szCs w:val="24"/>
                </w:rPr>
                <w:t>L</w:t>
              </w:r>
              <w:r w:rsidR="000D46B4" w:rsidRPr="000D46B4">
                <w:rPr>
                  <w:rStyle w:val="Hyperlink"/>
                  <w:rFonts w:asciiTheme="minorHAnsi" w:eastAsiaTheme="majorEastAsia" w:hAnsiTheme="minorHAnsi" w:cstheme="minorHAnsi"/>
                  <w:bCs/>
                  <w:sz w:val="24"/>
                  <w:szCs w:val="24"/>
                </w:rPr>
                <w:t>lanfair-</w:t>
              </w:r>
              <w:r w:rsidR="000D46B4" w:rsidRPr="000D46B4">
                <w:rPr>
                  <w:rStyle w:val="Hyperlink"/>
                  <w:rFonts w:asciiTheme="minorHAnsi" w:hAnsiTheme="minorHAnsi" w:cstheme="minorHAnsi"/>
                  <w:bCs/>
                  <w:sz w:val="24"/>
                  <w:szCs w:val="24"/>
                </w:rPr>
                <w:t>C</w:t>
              </w:r>
              <w:r w:rsidR="000D46B4" w:rsidRPr="000D46B4">
                <w:rPr>
                  <w:rStyle w:val="Hyperlink"/>
                  <w:rFonts w:asciiTheme="minorHAnsi" w:eastAsiaTheme="majorEastAsia" w:hAnsiTheme="minorHAnsi" w:cstheme="minorHAnsi"/>
                  <w:bCs/>
                  <w:sz w:val="24"/>
                  <w:szCs w:val="24"/>
                </w:rPr>
                <w:t>aereinion</w:t>
              </w:r>
              <w:r w:rsidR="000D46B4" w:rsidRPr="000D46B4">
                <w:rPr>
                  <w:rStyle w:val="Hyperlink"/>
                  <w:rFonts w:asciiTheme="minorHAnsi" w:hAnsiTheme="minorHAnsi" w:cstheme="minorHAnsi"/>
                  <w:bCs/>
                  <w:sz w:val="24"/>
                  <w:szCs w:val="24"/>
                </w:rPr>
                <w:t xml:space="preserve"> to M</w:t>
              </w:r>
              <w:r w:rsidR="000D46B4" w:rsidRPr="000D46B4">
                <w:rPr>
                  <w:rStyle w:val="Hyperlink"/>
                  <w:rFonts w:asciiTheme="minorHAnsi" w:eastAsiaTheme="majorEastAsia" w:hAnsiTheme="minorHAnsi" w:cstheme="minorHAnsi"/>
                  <w:bCs/>
                  <w:sz w:val="24"/>
                  <w:szCs w:val="24"/>
                </w:rPr>
                <w:t>eifod-</w:t>
              </w:r>
              <w:r w:rsidR="000D46B4" w:rsidRPr="000D46B4">
                <w:rPr>
                  <w:rStyle w:val="Hyperlink"/>
                  <w:rFonts w:asciiTheme="minorHAnsi" w:hAnsiTheme="minorHAnsi" w:cstheme="minorHAnsi"/>
                  <w:bCs/>
                  <w:sz w:val="24"/>
                  <w:szCs w:val="24"/>
                </w:rPr>
                <w:t>B</w:t>
              </w:r>
              <w:r w:rsidR="000D46B4" w:rsidRPr="000D46B4">
                <w:rPr>
                  <w:rStyle w:val="Hyperlink"/>
                  <w:rFonts w:asciiTheme="minorHAnsi" w:eastAsiaTheme="majorEastAsia" w:hAnsiTheme="minorHAnsi" w:cstheme="minorHAnsi"/>
                  <w:bCs/>
                  <w:sz w:val="24"/>
                  <w:szCs w:val="24"/>
                </w:rPr>
                <w:t>ridge</w:t>
              </w:r>
            </w:hyperlink>
            <w:r w:rsidR="000D46B4" w:rsidRPr="000D46B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D46B4" w:rsidRPr="000D46B4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John</w:t>
            </w:r>
          </w:p>
          <w:p w14:paraId="6A811F88" w14:textId="2F17F86E" w:rsidR="003A5D8E" w:rsidRPr="000D46B4" w:rsidRDefault="003A5D8E" w:rsidP="00BB1640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color w:val="auto"/>
                <w:sz w:val="24"/>
              </w:rPr>
            </w:pPr>
          </w:p>
          <w:p w14:paraId="7F228403" w14:textId="77777777" w:rsidR="003A5D8E" w:rsidRPr="000D46B4" w:rsidRDefault="003A5D8E" w:rsidP="00BB1640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color w:val="auto"/>
                <w:sz w:val="24"/>
              </w:rPr>
            </w:pPr>
          </w:p>
          <w:p w14:paraId="3091D9FB" w14:textId="77777777" w:rsidR="00D96AED" w:rsidRPr="000D46B4" w:rsidRDefault="00D96AED" w:rsidP="000D46B4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sz w:val="24"/>
              </w:rPr>
            </w:pPr>
          </w:p>
        </w:tc>
      </w:tr>
    </w:tbl>
    <w:p w14:paraId="3D7767F4" w14:textId="532521B5" w:rsidR="006A4603" w:rsidRDefault="006A4603"/>
    <w:p w14:paraId="528B01C2" w14:textId="77777777" w:rsidR="006A4603" w:rsidRDefault="006A4603">
      <w:pPr>
        <w:spacing w:after="160" w:line="259" w:lineRule="auto"/>
      </w:pPr>
      <w:r>
        <w:br w:type="page"/>
      </w:r>
    </w:p>
    <w:p w14:paraId="39AA3E4F" w14:textId="3FD8FFBB" w:rsidR="00DE3EEB" w:rsidRDefault="006A4603">
      <w:r>
        <w:rPr>
          <w:noProof/>
        </w:rPr>
        <w:lastRenderedPageBreak/>
        <w:drawing>
          <wp:inline distT="0" distB="0" distL="0" distR="0" wp14:anchorId="4E3D7AC8" wp14:editId="6869D9E4">
            <wp:extent cx="9391015" cy="6645910"/>
            <wp:effectExtent l="0" t="0" r="635" b="2540"/>
            <wp:docPr id="1" name="Picture 1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1015" cy="664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E3EEB" w:rsidSect="00D96AED">
      <w:headerReference w:type="default" r:id="rId17"/>
      <w:footerReference w:type="default" r:id="rId1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95C0E0" w14:textId="77777777" w:rsidR="00FC6A54" w:rsidRDefault="00FC6A54" w:rsidP="00F3460C">
      <w:pPr>
        <w:spacing w:after="0" w:line="240" w:lineRule="auto"/>
      </w:pPr>
      <w:r>
        <w:separator/>
      </w:r>
    </w:p>
  </w:endnote>
  <w:endnote w:type="continuationSeparator" w:id="0">
    <w:p w14:paraId="3DA8DD53" w14:textId="77777777" w:rsidR="00FC6A54" w:rsidRDefault="00FC6A54" w:rsidP="00F346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0BFC45" w14:textId="53EFEC07" w:rsidR="00F3460C" w:rsidRDefault="00F3460C">
    <w:pPr>
      <w:pStyle w:val="Footer"/>
    </w:pPr>
    <w:r>
      <w:t>Contributions from Rich Dowen, Dave Bennett, John Teuwen</w:t>
    </w:r>
  </w:p>
  <w:p w14:paraId="504BB046" w14:textId="77777777" w:rsidR="00F3460C" w:rsidRDefault="00F3460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4FA8B2" w14:textId="77777777" w:rsidR="00FC6A54" w:rsidRDefault="00FC6A54" w:rsidP="00F3460C">
      <w:pPr>
        <w:spacing w:after="0" w:line="240" w:lineRule="auto"/>
      </w:pPr>
      <w:r>
        <w:separator/>
      </w:r>
    </w:p>
  </w:footnote>
  <w:footnote w:type="continuationSeparator" w:id="0">
    <w:p w14:paraId="6AA4467A" w14:textId="77777777" w:rsidR="00FC6A54" w:rsidRDefault="00FC6A54" w:rsidP="00F346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1572F3" w14:textId="7304A689" w:rsidR="00871786" w:rsidRDefault="00871786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1475D4ED" wp14:editId="0529F1E6">
          <wp:simplePos x="0" y="0"/>
          <wp:positionH relativeFrom="margin">
            <wp:align>right</wp:align>
          </wp:positionH>
          <wp:positionV relativeFrom="paragraph">
            <wp:posOffset>-297180</wp:posOffset>
          </wp:positionV>
          <wp:extent cx="828675" cy="745490"/>
          <wp:effectExtent l="0" t="0" r="9525" b="0"/>
          <wp:wrapSquare wrapText="bothSides"/>
          <wp:docPr id="3" name="Picture 3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224545F0" wp14:editId="138FB6DD">
          <wp:simplePos x="0" y="0"/>
          <wp:positionH relativeFrom="margin">
            <wp:align>left</wp:align>
          </wp:positionH>
          <wp:positionV relativeFrom="paragraph">
            <wp:posOffset>-362585</wp:posOffset>
          </wp:positionV>
          <wp:extent cx="1181100" cy="857250"/>
          <wp:effectExtent l="0" t="0" r="0" b="0"/>
          <wp:wrapSquare wrapText="bothSides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5C76128" w14:textId="77777777" w:rsidR="00871786" w:rsidRDefault="0087178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DF3B7C"/>
    <w:multiLevelType w:val="hybridMultilevel"/>
    <w:tmpl w:val="9460D2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282082"/>
    <w:multiLevelType w:val="hybridMultilevel"/>
    <w:tmpl w:val="CA3C00D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1C5164A"/>
    <w:multiLevelType w:val="multilevel"/>
    <w:tmpl w:val="B81CA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AED"/>
    <w:rsid w:val="000D46B4"/>
    <w:rsid w:val="0012429B"/>
    <w:rsid w:val="0012457D"/>
    <w:rsid w:val="002B6928"/>
    <w:rsid w:val="002C3B15"/>
    <w:rsid w:val="003400AD"/>
    <w:rsid w:val="003A2A9C"/>
    <w:rsid w:val="003A5D8E"/>
    <w:rsid w:val="00446DB7"/>
    <w:rsid w:val="004818D9"/>
    <w:rsid w:val="0048615A"/>
    <w:rsid w:val="006A4603"/>
    <w:rsid w:val="00700FC8"/>
    <w:rsid w:val="00707C2E"/>
    <w:rsid w:val="007714CE"/>
    <w:rsid w:val="00867B70"/>
    <w:rsid w:val="00871786"/>
    <w:rsid w:val="008B7F4A"/>
    <w:rsid w:val="00966358"/>
    <w:rsid w:val="00A3512E"/>
    <w:rsid w:val="00A678E0"/>
    <w:rsid w:val="00AB316B"/>
    <w:rsid w:val="00AD3872"/>
    <w:rsid w:val="00B01B0C"/>
    <w:rsid w:val="00D2144A"/>
    <w:rsid w:val="00D96AED"/>
    <w:rsid w:val="00DE1D62"/>
    <w:rsid w:val="00DE3EEB"/>
    <w:rsid w:val="00F3460C"/>
    <w:rsid w:val="00F65E87"/>
    <w:rsid w:val="00F85E36"/>
    <w:rsid w:val="00FC6A54"/>
    <w:rsid w:val="00FD4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521B9D"/>
  <w15:chartTrackingRefBased/>
  <w15:docId w15:val="{21597051-F11A-463D-9D7D-087D3C4D6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6AED"/>
    <w:pPr>
      <w:spacing w:after="120" w:line="276" w:lineRule="auto"/>
    </w:pPr>
    <w:rPr>
      <w:rFonts w:ascii="Calibri" w:eastAsia="Calibri" w:hAnsi="Calibri" w:cs="Times New Roman"/>
      <w:szCs w:val="20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2A9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7">
    <w:name w:val="heading 7"/>
    <w:aliases w:val="Table"/>
    <w:basedOn w:val="Normal"/>
    <w:next w:val="Normal"/>
    <w:link w:val="Heading7Char"/>
    <w:qFormat/>
    <w:rsid w:val="00D96AED"/>
    <w:pPr>
      <w:outlineLvl w:val="6"/>
    </w:pPr>
    <w:rPr>
      <w:rFonts w:ascii="Verdana" w:eastAsia="Times New Roman" w:hAnsi="Verdana"/>
      <w:color w:val="44546A" w:themeColor="text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7Char">
    <w:name w:val="Heading 7 Char"/>
    <w:aliases w:val="Table Char"/>
    <w:basedOn w:val="DefaultParagraphFont"/>
    <w:link w:val="Heading7"/>
    <w:rsid w:val="00D96AED"/>
    <w:rPr>
      <w:rFonts w:ascii="Verdana" w:eastAsia="Times New Roman" w:hAnsi="Verdana" w:cs="Times New Roman"/>
      <w:color w:val="44546A" w:themeColor="text2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96AED"/>
    <w:pPr>
      <w:spacing w:after="0" w:line="240" w:lineRule="auto"/>
      <w:ind w:left="720"/>
      <w:contextualSpacing/>
    </w:pPr>
    <w:rPr>
      <w:rFonts w:ascii="Garamond" w:eastAsia="Times New Roman" w:hAnsi="Garamond"/>
      <w:sz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D96AED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D96A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4818D9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18D9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3A2A9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F346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460C"/>
    <w:rPr>
      <w:rFonts w:ascii="Calibri" w:eastAsia="Calibri" w:hAnsi="Calibri" w:cs="Times New Roman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F346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460C"/>
    <w:rPr>
      <w:rFonts w:ascii="Calibri" w:eastAsia="Calibri" w:hAnsi="Calibri" w:cs="Times New Roman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19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oogal.co.uk/ShowMap.php?postcode=SY22%206DE" TargetMode="External"/><Relationship Id="rId13" Type="http://schemas.openxmlformats.org/officeDocument/2006/relationships/hyperlink" Target="file:///C:\Users\Dave\AppData\Local\Packages\microsoft.windowscommunicationsapps_8wekyb3d8bbwe\LocalState\Files\S0\6\Attachments\Llanfair-Caereinion%20to%20Meifod-Bridge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llr.org.uk/location/" TargetMode="External"/><Relationship Id="rId12" Type="http://schemas.openxmlformats.org/officeDocument/2006/relationships/hyperlink" Target="file:///C:\Users\Dave\AppData\Local\Packages\microsoft.windowscommunicationsapps_8wekyb3d8bbwe\LocalState\Files\S0\6\Attachments\Llanfair-Caereinion%20to%20Meifod-Bridge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rivers-and-seas.naturalresources.wales/Station/2062?parameterType=1" TargetMode="External"/><Relationship Id="rId5" Type="http://schemas.openxmlformats.org/officeDocument/2006/relationships/footnotes" Target="footnotes.xml"/><Relationship Id="rId15" Type="http://schemas.openxmlformats.org/officeDocument/2006/relationships/hyperlink" Target="file:///C:\Users\Dave\AppData\Local\Packages\microsoft.windowscommunicationsapps_8wekyb3d8bbwe\LocalState\Files\S0\6\Attachments\Llanfair-Caereinion%20to%20Meifod-Bridge" TargetMode="External"/><Relationship Id="rId10" Type="http://schemas.openxmlformats.org/officeDocument/2006/relationships/hyperlink" Target="https://www.ukriversguidebook.co.uk/rivers/wales/north/afon-banwy-llanefyl-to-vyrnwy-confluence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gopaddling.info/paddlepoints/" TargetMode="External"/><Relationship Id="rId14" Type="http://schemas.openxmlformats.org/officeDocument/2006/relationships/hyperlink" Target="file:///C:\Users\Dave\AppData\Local\Packages\microsoft.windowscommunicationsapps_8wekyb3d8bbwe\LocalState\Files\S0\6\Attachments\Llanfair-Caereinion%20to%20Meifod-Bridge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368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5</cp:revision>
  <dcterms:created xsi:type="dcterms:W3CDTF">2022-02-05T12:47:00Z</dcterms:created>
  <dcterms:modified xsi:type="dcterms:W3CDTF">2022-03-04T19:32:00Z</dcterms:modified>
</cp:coreProperties>
</file>