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781"/>
        <w:tblW w:w="15846" w:type="dxa"/>
        <w:tblLayout w:type="fixed"/>
        <w:tblLook w:val="04A0" w:firstRow="1" w:lastRow="0" w:firstColumn="1" w:lastColumn="0" w:noHBand="0" w:noVBand="1"/>
      </w:tblPr>
      <w:tblGrid>
        <w:gridCol w:w="1838"/>
        <w:gridCol w:w="10177"/>
        <w:gridCol w:w="1843"/>
        <w:gridCol w:w="1988"/>
      </w:tblGrid>
      <w:tr w:rsidR="00250860" w:rsidRPr="000228FF" w14:paraId="6C347E74" w14:textId="77777777" w:rsidTr="005E75DC">
        <w:trPr>
          <w:trHeight w:val="3107"/>
        </w:trPr>
        <w:tc>
          <w:tcPr>
            <w:tcW w:w="1838" w:type="dxa"/>
            <w:shd w:val="clear" w:color="auto" w:fill="D9D9D9" w:themeFill="background1" w:themeFillShade="D9"/>
          </w:tcPr>
          <w:p w14:paraId="0FEF35AF" w14:textId="77777777" w:rsidR="00250860" w:rsidRPr="000228FF" w:rsidRDefault="00250860" w:rsidP="00C5043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66EB2A74" w14:textId="77777777" w:rsidR="00250860" w:rsidRPr="000228FF" w:rsidRDefault="00250860" w:rsidP="00C5043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66C8809A" w14:textId="77777777" w:rsidR="00250860" w:rsidRPr="000228FF" w:rsidRDefault="00250860" w:rsidP="00C5043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0177" w:type="dxa"/>
          </w:tcPr>
          <w:p w14:paraId="34FA7354" w14:textId="21AE0EE1" w:rsidR="00250860" w:rsidRPr="00F658B2" w:rsidRDefault="00250860" w:rsidP="00C5043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River Usk</w:t>
            </w:r>
            <w:r w:rsidR="00171E7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– Wye Usk Foundation</w:t>
            </w: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:</w:t>
            </w:r>
            <w:r w:rsidRPr="00F658B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F658B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Click on links</w:t>
            </w:r>
            <w:r w:rsidRPr="00F658B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7" w:history="1">
              <w:r w:rsidR="00D92583" w:rsidRPr="00D92583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 on Usk</w:t>
              </w:r>
            </w:hyperlink>
            <w:r w:rsidR="00D92583">
              <w:rPr>
                <w:rFonts w:asciiTheme="minorHAnsi" w:hAnsiTheme="minorHAnsi" w:cstheme="minorHAnsi"/>
                <w:sz w:val="24"/>
                <w:szCs w:val="24"/>
              </w:rPr>
              <w:t xml:space="preserve"> to </w:t>
            </w:r>
            <w:r w:rsidRPr="00F658B2">
              <w:rPr>
                <w:rFonts w:asciiTheme="minorHAnsi" w:hAnsiTheme="minorHAnsi" w:cstheme="minorHAnsi"/>
                <w:sz w:val="24"/>
                <w:szCs w:val="24"/>
              </w:rPr>
              <w:t>Llangynidr</w:t>
            </w:r>
          </w:p>
          <w:p w14:paraId="24BC7BF1" w14:textId="77777777" w:rsidR="00D92583" w:rsidRDefault="00D92583" w:rsidP="00C5043F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07274020" w14:textId="7EF1FE7A" w:rsidR="00250860" w:rsidRPr="00DC06EE" w:rsidRDefault="00DC06EE" w:rsidP="00C5043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Post Code: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Talybont on Usk</w:t>
            </w:r>
            <w:r w:rsidR="00B776E6">
              <w:rPr>
                <w:sz w:val="24"/>
                <w:szCs w:val="24"/>
              </w:rPr>
              <w:t xml:space="preserve"> </w:t>
            </w:r>
            <w:r w:rsidR="00B776E6">
              <w:rPr>
                <w:rFonts w:ascii="Arial" w:hAnsi="Arial" w:cs="Arial"/>
                <w:b/>
                <w:bCs/>
                <w:color w:val="202124"/>
                <w:sz w:val="21"/>
                <w:szCs w:val="21"/>
                <w:shd w:val="clear" w:color="auto" w:fill="FFFFFF"/>
              </w:rPr>
              <w:t xml:space="preserve"> </w:t>
            </w:r>
            <w:hyperlink r:id="rId8" w:history="1">
              <w:r w:rsidR="00B776E6" w:rsidRPr="00D92583">
                <w:rPr>
                  <w:rStyle w:val="Hyperlink"/>
                  <w:rFonts w:ascii="Arial" w:hAnsi="Arial" w:cs="Arial"/>
                  <w:b/>
                  <w:bCs/>
                  <w:sz w:val="21"/>
                  <w:szCs w:val="21"/>
                  <w:shd w:val="clear" w:color="auto" w:fill="FFFFFF"/>
                </w:rPr>
                <w:t>LD3 7JE</w:t>
              </w:r>
            </w:hyperlink>
          </w:p>
          <w:p w14:paraId="2A2A0CF9" w14:textId="7D55A981" w:rsidR="00DC06EE" w:rsidRPr="00B776E6" w:rsidRDefault="00DC06EE" w:rsidP="00C5043F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Post Code: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Llangynidr</w:t>
            </w:r>
            <w:r w:rsidR="00B776E6">
              <w:rPr>
                <w:sz w:val="24"/>
                <w:szCs w:val="24"/>
              </w:rPr>
              <w:t xml:space="preserve"> </w:t>
            </w:r>
            <w:hyperlink r:id="rId9" w:history="1">
              <w:r w:rsidR="00B776E6" w:rsidRPr="00D92583">
                <w:rPr>
                  <w:rStyle w:val="Hyperlink"/>
                  <w:b/>
                  <w:bCs/>
                  <w:sz w:val="24"/>
                  <w:szCs w:val="24"/>
                </w:rPr>
                <w:t>NP NP8</w:t>
              </w:r>
            </w:hyperlink>
          </w:p>
          <w:p w14:paraId="334BD332" w14:textId="77777777" w:rsidR="00D92583" w:rsidRDefault="00D92583" w:rsidP="00C5043F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61909787" w14:textId="3EB26217" w:rsidR="00250860" w:rsidRPr="00F658B2" w:rsidRDefault="000500D4" w:rsidP="00C5043F">
            <w:pPr>
              <w:spacing w:after="0"/>
              <w:rPr>
                <w:sz w:val="24"/>
                <w:szCs w:val="24"/>
              </w:rPr>
            </w:pPr>
            <w:hyperlink r:id="rId10" w:history="1">
              <w:r w:rsidR="00250860" w:rsidRPr="00D92583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Paddle points</w:t>
              </w:r>
            </w:hyperlink>
            <w:r w:rsidR="00D9258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250860" w:rsidRPr="00F658B2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="00250860" w:rsidRPr="00F658B2">
              <w:rPr>
                <w:sz w:val="24"/>
                <w:szCs w:val="24"/>
              </w:rPr>
              <w:t xml:space="preserve"> </w:t>
            </w:r>
            <w:r w:rsidR="00D433C4">
              <w:rPr>
                <w:sz w:val="24"/>
                <w:szCs w:val="24"/>
              </w:rPr>
              <w:t>River Usk</w:t>
            </w:r>
          </w:p>
          <w:p w14:paraId="0312101B" w14:textId="77777777" w:rsidR="00250860" w:rsidRPr="00F658B2" w:rsidRDefault="00250860" w:rsidP="00C5043F">
            <w:pPr>
              <w:spacing w:after="0"/>
              <w:rPr>
                <w:sz w:val="24"/>
                <w:szCs w:val="24"/>
              </w:rPr>
            </w:pPr>
          </w:p>
          <w:p w14:paraId="67008B29" w14:textId="40552AB6" w:rsidR="00250860" w:rsidRPr="00F658B2" w:rsidRDefault="000500D4" w:rsidP="00C5043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hyperlink r:id="rId11" w:history="1">
              <w:r w:rsidR="00250860" w:rsidRPr="00FE36DD">
                <w:rPr>
                  <w:rStyle w:val="Hyperlink"/>
                  <w:b/>
                  <w:bCs/>
                  <w:sz w:val="24"/>
                  <w:szCs w:val="24"/>
                </w:rPr>
                <w:t>UK Rivers Guide:</w:t>
              </w:r>
            </w:hyperlink>
            <w:r w:rsidR="00250860" w:rsidRPr="00F658B2">
              <w:rPr>
                <w:sz w:val="24"/>
                <w:szCs w:val="24"/>
              </w:rPr>
              <w:t xml:space="preserve"> </w:t>
            </w:r>
            <w:r w:rsidR="00DC06EE">
              <w:rPr>
                <w:sz w:val="24"/>
                <w:szCs w:val="24"/>
              </w:rPr>
              <w:t>River Usk-Talybont on Usk to Llangynidr</w:t>
            </w:r>
          </w:p>
          <w:p w14:paraId="1AE79C4F" w14:textId="77777777" w:rsidR="00250860" w:rsidRPr="00F658B2" w:rsidRDefault="00250860" w:rsidP="00C5043F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  <w:p w14:paraId="6859DF3F" w14:textId="77777777" w:rsidR="00250860" w:rsidRDefault="00250860" w:rsidP="00C5043F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River Levels:</w:t>
            </w:r>
            <w:r w:rsidRPr="00F658B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 xml:space="preserve"> </w:t>
            </w:r>
            <w:r w:rsidRPr="00F658B2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1.04</w:t>
            </w:r>
            <w:r w:rsidRPr="00FE36DD">
              <w:rPr>
                <w:rFonts w:asciiTheme="minorHAnsi" w:hAnsiTheme="minorHAnsi" w:cs="Helvetica"/>
                <w:sz w:val="24"/>
                <w:szCs w:val="24"/>
              </w:rPr>
              <w:t xml:space="preserve"> </w:t>
            </w:r>
            <w:r w:rsidR="00FE36DD" w:rsidRPr="00FE36DD">
              <w:rPr>
                <w:rFonts w:asciiTheme="minorHAnsi" w:hAnsiTheme="minorHAnsi" w:cs="Helvetica"/>
                <w:sz w:val="24"/>
                <w:szCs w:val="24"/>
              </w:rPr>
              <w:t xml:space="preserve">- 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>02/10/21</w:t>
            </w:r>
          </w:p>
          <w:p w14:paraId="703347E5" w14:textId="77777777" w:rsidR="00FE36DD" w:rsidRDefault="00FE36DD" w:rsidP="00C5043F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</w:p>
          <w:tbl>
            <w:tblPr>
              <w:tblStyle w:val="TableGrid"/>
              <w:tblpPr w:leftFromText="180" w:rightFromText="180" w:vertAnchor="text" w:horzAnchor="margin" w:tblpXSpec="center" w:tblpY="-293"/>
              <w:tblOverlap w:val="never"/>
              <w:tblW w:w="241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10"/>
            </w:tblGrid>
            <w:tr w:rsidR="004C5205" w:rsidRPr="000228FF" w14:paraId="68D93A40" w14:textId="77777777" w:rsidTr="004C5205">
              <w:trPr>
                <w:trHeight w:val="1560"/>
              </w:trPr>
              <w:tc>
                <w:tcPr>
                  <w:tcW w:w="2410" w:type="dxa"/>
                </w:tcPr>
                <w:p w14:paraId="0B5E0FB5" w14:textId="77777777" w:rsidR="004C5205" w:rsidRPr="00962F26" w:rsidRDefault="004C5205" w:rsidP="004C5205">
                  <w:pPr>
                    <w:numPr>
                      <w:ilvl w:val="0"/>
                      <w:numId w:val="2"/>
                    </w:numPr>
                    <w:pBdr>
                      <w:left w:val="single" w:sz="18" w:space="0" w:color="FF7542"/>
                    </w:pBdr>
                    <w:shd w:val="clear" w:color="auto" w:fill="FFD4C5"/>
                    <w:spacing w:before="100" w:beforeAutospacing="1" w:after="100" w:afterAutospacing="1" w:line="240" w:lineRule="auto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0.80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scrape</w:t>
                  </w:r>
                </w:p>
                <w:p w14:paraId="328D5285" w14:textId="77777777" w:rsidR="004C5205" w:rsidRPr="00962F26" w:rsidRDefault="004C5205" w:rsidP="004C5205">
                  <w:pPr>
                    <w:numPr>
                      <w:ilvl w:val="0"/>
                      <w:numId w:val="2"/>
                    </w:numPr>
                    <w:pBdr>
                      <w:left w:val="single" w:sz="18" w:space="0" w:color="FFD700"/>
                    </w:pBdr>
                    <w:shd w:val="clear" w:color="auto" w:fill="FFF5BF"/>
                    <w:spacing w:before="100" w:beforeAutospacing="1" w:after="100" w:afterAutospacing="1" w:line="240" w:lineRule="auto"/>
                    <w:rPr>
                      <w:rFonts w:eastAsia="Times New Roman" w:cs="Arial"/>
                      <w:color w:val="333333"/>
                      <w:sz w:val="20"/>
                    </w:rPr>
                  </w:pP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0.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95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low</w:t>
                  </w:r>
                </w:p>
                <w:p w14:paraId="72A381E5" w14:textId="77777777" w:rsidR="004C5205" w:rsidRPr="00962F26" w:rsidRDefault="004C5205" w:rsidP="004C5205">
                  <w:pPr>
                    <w:numPr>
                      <w:ilvl w:val="0"/>
                      <w:numId w:val="2"/>
                    </w:numPr>
                    <w:pBdr>
                      <w:left w:val="single" w:sz="18" w:space="0" w:color="01FB00"/>
                    </w:pBdr>
                    <w:shd w:val="clear" w:color="auto" w:fill="DFF2BF"/>
                    <w:spacing w:before="100" w:beforeAutospacing="1" w:after="100" w:afterAutospacing="1" w:line="240" w:lineRule="auto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1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.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0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5 medium</w:t>
                  </w:r>
                </w:p>
                <w:p w14:paraId="05BB1645" w14:textId="77777777" w:rsidR="004C5205" w:rsidRPr="00962F26" w:rsidRDefault="004C5205" w:rsidP="004C5205">
                  <w:pPr>
                    <w:numPr>
                      <w:ilvl w:val="0"/>
                      <w:numId w:val="2"/>
                    </w:numPr>
                    <w:pBdr>
                      <w:left w:val="single" w:sz="18" w:space="0" w:color="20B027"/>
                    </w:pBdr>
                    <w:shd w:val="clear" w:color="auto" w:fill="C7E09D"/>
                    <w:spacing w:before="100" w:beforeAutospacing="1" w:after="100" w:afterAutospacing="1" w:line="240" w:lineRule="auto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2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.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89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high</w:t>
                  </w:r>
                </w:p>
                <w:p w14:paraId="75521414" w14:textId="77777777" w:rsidR="004C5205" w:rsidRPr="00F86825" w:rsidRDefault="004C5205" w:rsidP="004C5205">
                  <w:pPr>
                    <w:numPr>
                      <w:ilvl w:val="0"/>
                      <w:numId w:val="2"/>
                    </w:numPr>
                    <w:pBdr>
                      <w:left w:val="single" w:sz="18" w:space="0" w:color="8F0085"/>
                    </w:pBdr>
                    <w:shd w:val="clear" w:color="auto" w:fill="E0D6DF"/>
                    <w:spacing w:before="100" w:beforeAutospacing="1" w:after="100" w:afterAutospacing="1" w:line="240" w:lineRule="auto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3.00+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huge</w:t>
                  </w:r>
                </w:p>
              </w:tc>
            </w:tr>
          </w:tbl>
          <w:p w14:paraId="7E2285D1" w14:textId="4D3EA2DB" w:rsidR="00FE36DD" w:rsidRDefault="000500D4" w:rsidP="00C5043F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  <w:hyperlink r:id="rId12" w:history="1">
              <w:r w:rsidR="00FE36DD" w:rsidRPr="00FE36DD">
                <w:rPr>
                  <w:rStyle w:val="Hyperlink"/>
                  <w:rFonts w:asciiTheme="minorHAnsi" w:hAnsiTheme="minorHAnsi" w:cs="Helvetica"/>
                  <w:b/>
                  <w:bCs/>
                  <w:sz w:val="24"/>
                  <w:szCs w:val="24"/>
                </w:rPr>
                <w:t>River Gauge:</w:t>
              </w:r>
            </w:hyperlink>
            <w:r w:rsidR="00FE36DD">
              <w:rPr>
                <w:rFonts w:asciiTheme="minorHAnsi" w:hAnsiTheme="minorHAnsi" w:cs="Helvetica"/>
                <w:b/>
                <w:bCs/>
                <w:sz w:val="24"/>
                <w:szCs w:val="24"/>
              </w:rPr>
              <w:t xml:space="preserve">  </w:t>
            </w:r>
            <w:r w:rsidR="00FE36DD" w:rsidRPr="00FE36DD">
              <w:rPr>
                <w:rFonts w:asciiTheme="minorHAnsi" w:hAnsiTheme="minorHAnsi" w:cs="Helvetica"/>
                <w:sz w:val="24"/>
                <w:szCs w:val="24"/>
              </w:rPr>
              <w:t>Llandetty</w:t>
            </w:r>
          </w:p>
          <w:p w14:paraId="76FA81E0" w14:textId="03555D46" w:rsidR="001246CC" w:rsidRDefault="001246CC" w:rsidP="00C5043F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</w:p>
          <w:p w14:paraId="7CE7F34F" w14:textId="77777777" w:rsidR="001246CC" w:rsidRDefault="001246CC" w:rsidP="00C5043F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</w:p>
          <w:p w14:paraId="42644935" w14:textId="52A0CE98" w:rsidR="00B323A6" w:rsidRPr="00FE36DD" w:rsidRDefault="00B323A6" w:rsidP="00C5043F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nil"/>
            </w:tcBorders>
            <w:shd w:val="clear" w:color="auto" w:fill="D9D9D9" w:themeFill="background1" w:themeFillShade="D9"/>
          </w:tcPr>
          <w:p w14:paraId="1C594D2C" w14:textId="77777777" w:rsidR="00250860" w:rsidRPr="000228FF" w:rsidRDefault="00250860" w:rsidP="00C5043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88" w:type="dxa"/>
          </w:tcPr>
          <w:p w14:paraId="28F25F70" w14:textId="77777777" w:rsidR="00250860" w:rsidRDefault="00250860" w:rsidP="00C5043F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 Access</w:t>
            </w:r>
            <w:r>
              <w:rPr>
                <w:b/>
                <w:i/>
                <w:sz w:val="24"/>
                <w:szCs w:val="24"/>
              </w:rPr>
              <w:t>:</w:t>
            </w: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</w:p>
          <w:p w14:paraId="754405FB" w14:textId="77777777" w:rsidR="00250860" w:rsidRPr="00A50551" w:rsidRDefault="00250860" w:rsidP="00C5043F">
            <w:pPr>
              <w:spacing w:after="200"/>
              <w:rPr>
                <w:b/>
                <w:bCs/>
                <w:i/>
                <w:iCs/>
                <w:color w:val="FF0000"/>
                <w:sz w:val="24"/>
                <w:szCs w:val="24"/>
              </w:rPr>
            </w:pPr>
            <w:r w:rsidRPr="00A50551">
              <w:rPr>
                <w:rFonts w:asciiTheme="minorHAnsi" w:hAnsiTheme="minorHAnsi" w:cs="Arial"/>
                <w:b/>
                <w:bCs/>
                <w:i/>
                <w:iCs/>
                <w:color w:val="FF0000"/>
                <w:sz w:val="24"/>
                <w:szCs w:val="24"/>
              </w:rPr>
              <w:t xml:space="preserve">122234 </w:t>
            </w:r>
          </w:p>
          <w:p w14:paraId="4DA65429" w14:textId="77777777" w:rsidR="00250860" w:rsidRDefault="00250860" w:rsidP="00C5043F">
            <w:pPr>
              <w:spacing w:after="20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Egress:</w:t>
            </w:r>
          </w:p>
          <w:p w14:paraId="00F78AFB" w14:textId="77777777" w:rsidR="00250860" w:rsidRPr="00F658B2" w:rsidRDefault="00250860" w:rsidP="00C5043F">
            <w:pPr>
              <w:spacing w:after="200"/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</w:pPr>
            <w:r w:rsidRPr="00F658B2">
              <w:rPr>
                <w:rFonts w:asciiTheme="minorHAnsi" w:hAnsiTheme="minorHAnsi" w:cstheme="minorHAnsi"/>
                <w:b/>
                <w:i/>
                <w:color w:val="FF0000"/>
                <w:sz w:val="24"/>
                <w:szCs w:val="24"/>
              </w:rPr>
              <w:t>156204</w:t>
            </w:r>
          </w:p>
          <w:p w14:paraId="339B69BE" w14:textId="77777777" w:rsidR="00250860" w:rsidRPr="00001FA5" w:rsidRDefault="00250860" w:rsidP="00C5043F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38386D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 xml:space="preserve">                         </w:t>
            </w:r>
          </w:p>
        </w:tc>
      </w:tr>
      <w:tr w:rsidR="00250860" w:rsidRPr="000228FF" w14:paraId="7BEAE464" w14:textId="77777777" w:rsidTr="005E75DC">
        <w:trPr>
          <w:trHeight w:val="104"/>
        </w:trPr>
        <w:tc>
          <w:tcPr>
            <w:tcW w:w="1838" w:type="dxa"/>
            <w:shd w:val="clear" w:color="auto" w:fill="D9D9D9" w:themeFill="background1" w:themeFillShade="D9"/>
          </w:tcPr>
          <w:p w14:paraId="34E42B14" w14:textId="3E6CA63C" w:rsidR="00250860" w:rsidRPr="000228FF" w:rsidRDefault="00250860" w:rsidP="00C5043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Types of </w:t>
            </w:r>
            <w:r w:rsidR="00C5043F"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Trips</w:t>
            </w: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10177" w:type="dxa"/>
          </w:tcPr>
          <w:p w14:paraId="305574F5" w14:textId="0870DFF6" w:rsidR="00250860" w:rsidRPr="00422E93" w:rsidRDefault="00C5043F" w:rsidP="00C5043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Club </w:t>
            </w:r>
            <w:r w:rsidR="00250860"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recreational kayak trip    </w:t>
            </w:r>
          </w:p>
          <w:p w14:paraId="5974BAE9" w14:textId="77777777" w:rsidR="00250860" w:rsidRPr="00422E93" w:rsidRDefault="00250860" w:rsidP="00C5043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</w:tcBorders>
            <w:shd w:val="clear" w:color="auto" w:fill="D9D9D9" w:themeFill="background1" w:themeFillShade="D9"/>
          </w:tcPr>
          <w:p w14:paraId="6E3369AA" w14:textId="77777777" w:rsidR="00250860" w:rsidRPr="000228FF" w:rsidRDefault="00250860" w:rsidP="00C5043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</w:tcPr>
          <w:p w14:paraId="4569839C" w14:textId="77777777" w:rsidR="00250860" w:rsidRPr="000228FF" w:rsidRDefault="00250860" w:rsidP="00C5043F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250860" w:rsidRPr="000228FF" w14:paraId="1E9722E2" w14:textId="77777777" w:rsidTr="005E75DC">
        <w:trPr>
          <w:trHeight w:val="1799"/>
        </w:trPr>
        <w:tc>
          <w:tcPr>
            <w:tcW w:w="1838" w:type="dxa"/>
            <w:shd w:val="clear" w:color="auto" w:fill="D9D9D9" w:themeFill="background1" w:themeFillShade="D9"/>
          </w:tcPr>
          <w:p w14:paraId="7D48BFAB" w14:textId="77777777" w:rsidR="00250860" w:rsidRPr="000228FF" w:rsidRDefault="00250860" w:rsidP="00C5043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0177" w:type="dxa"/>
          </w:tcPr>
          <w:p w14:paraId="6AEE0053" w14:textId="77777777" w:rsidR="00250860" w:rsidRDefault="00250860" w:rsidP="00C5043F">
            <w:pPr>
              <w:rPr>
                <w:sz w:val="24"/>
                <w:szCs w:val="24"/>
              </w:rPr>
            </w:pPr>
            <w:r w:rsidRPr="00153983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 xml:space="preserve">See Videos:  </w:t>
            </w:r>
            <w:r>
              <w:rPr>
                <w:sz w:val="24"/>
                <w:szCs w:val="24"/>
              </w:rPr>
              <w:t xml:space="preserve">    </w:t>
            </w:r>
          </w:p>
          <w:p w14:paraId="478F5E12" w14:textId="6234910E" w:rsidR="00250860" w:rsidRPr="0042465D" w:rsidRDefault="000500D4" w:rsidP="00C5043F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3" w:history="1">
              <w:r w:rsidR="00250860"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 on Usk to Crickhowell</w:t>
              </w:r>
            </w:hyperlink>
            <w:r w:rsidR="00250860">
              <w:rPr>
                <w:rFonts w:asciiTheme="minorHAnsi" w:hAnsiTheme="minorHAnsi" w:cstheme="minorHAnsi"/>
                <w:sz w:val="24"/>
                <w:szCs w:val="24"/>
              </w:rPr>
              <w:t xml:space="preserve"> (John Part A - 15/03/19) </w:t>
            </w:r>
            <w:r w:rsidR="005E75DC" w:rsidRPr="005E75D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2.50</w:t>
            </w:r>
            <w:r w:rsidR="005E75D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-7.15</w:t>
            </w:r>
            <w:r w:rsidR="005E75DC" w:rsidRPr="005E75D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minutes -</w:t>
            </w:r>
            <w:r w:rsidR="005E75DC" w:rsidRPr="005E75D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="00250860" w:rsidRPr="005E75D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Flood Conditions</w:t>
            </w:r>
          </w:p>
          <w:p w14:paraId="6218C45C" w14:textId="77777777" w:rsidR="00250860" w:rsidRPr="00F658B2" w:rsidRDefault="000500D4" w:rsidP="00C5043F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4" w:history="1">
              <w:r w:rsidR="00250860"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 on Usk to Crickhowell</w:t>
              </w:r>
            </w:hyperlink>
            <w:r w:rsidR="00250860">
              <w:rPr>
                <w:rFonts w:asciiTheme="minorHAnsi" w:hAnsiTheme="minorHAnsi" w:cstheme="minorHAnsi"/>
                <w:sz w:val="24"/>
                <w:szCs w:val="24"/>
              </w:rPr>
              <w:t xml:space="preserve"> (John Part B - 15/03/19) </w:t>
            </w:r>
            <w:r w:rsidR="00250860" w:rsidRPr="003138E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Flood Conditions</w:t>
            </w:r>
          </w:p>
          <w:p w14:paraId="6B31E5DF" w14:textId="4292051D" w:rsidR="00250860" w:rsidRDefault="000500D4" w:rsidP="00C5043F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5" w:history="1">
              <w:r w:rsidR="00250860"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 on Usk to Llangynidr</w:t>
              </w:r>
            </w:hyperlink>
            <w:r w:rsidR="00250860">
              <w:rPr>
                <w:rFonts w:asciiTheme="minorHAnsi" w:hAnsiTheme="minorHAnsi" w:cstheme="minorHAnsi"/>
                <w:sz w:val="24"/>
                <w:szCs w:val="24"/>
              </w:rPr>
              <w:t xml:space="preserve"> (John Part A - 02/10/21)</w:t>
            </w:r>
            <w:r w:rsidR="003C6AA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3C6AA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5.30</w:t>
            </w:r>
            <w:r w:rsidR="005E75D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="003C6AA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9.30 minutes</w:t>
            </w:r>
          </w:p>
          <w:p w14:paraId="744C7DCA" w14:textId="77777777" w:rsidR="00250860" w:rsidRDefault="000500D4" w:rsidP="00C5043F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6" w:history="1">
              <w:r w:rsidR="00250860" w:rsidRPr="0042465D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Talybont on Usk to Llangynidr</w:t>
              </w:r>
            </w:hyperlink>
            <w:r w:rsidR="00250860">
              <w:rPr>
                <w:rFonts w:asciiTheme="minorHAnsi" w:hAnsiTheme="minorHAnsi" w:cstheme="minorHAnsi"/>
                <w:sz w:val="24"/>
                <w:szCs w:val="24"/>
              </w:rPr>
              <w:t xml:space="preserve"> (John Part B - 02/10/21)</w:t>
            </w:r>
          </w:p>
          <w:p w14:paraId="3582B03C" w14:textId="77777777" w:rsidR="00250860" w:rsidRPr="00153983" w:rsidRDefault="00250860" w:rsidP="00C5043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71AFBF64" w14:textId="77777777" w:rsidR="00250860" w:rsidRPr="000228FF" w:rsidRDefault="00250860" w:rsidP="00C5043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988" w:type="dxa"/>
          </w:tcPr>
          <w:p w14:paraId="7E4E581C" w14:textId="77777777" w:rsidR="00250860" w:rsidRPr="00153983" w:rsidRDefault="00250860" w:rsidP="00C5043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2nd October 2021</w:t>
            </w:r>
          </w:p>
        </w:tc>
      </w:tr>
    </w:tbl>
    <w:p w14:paraId="413009CB" w14:textId="17E5A903" w:rsidR="00250860" w:rsidRDefault="00250860" w:rsidP="00250860">
      <w:pPr>
        <w:jc w:val="center"/>
        <w:rPr>
          <w:rFonts w:asciiTheme="minorHAnsi" w:hAnsiTheme="minorHAnsi" w:cstheme="minorHAnsi"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</w:t>
      </w:r>
      <w:r>
        <w:rPr>
          <w:rFonts w:asciiTheme="minorHAnsi" w:hAnsiTheme="minorHAnsi" w:cstheme="minorHAnsi"/>
          <w:b/>
          <w:sz w:val="32"/>
          <w:szCs w:val="32"/>
        </w:rPr>
        <w:t xml:space="preserve">ver Guide: </w:t>
      </w:r>
      <w:hyperlink r:id="rId17" w:history="1">
        <w:r w:rsidRPr="00250860">
          <w:rPr>
            <w:rStyle w:val="Hyperlink"/>
            <w:rFonts w:asciiTheme="minorHAnsi" w:hAnsiTheme="minorHAnsi" w:cstheme="minorHAnsi"/>
            <w:color w:val="auto"/>
            <w:sz w:val="32"/>
            <w:szCs w:val="32"/>
          </w:rPr>
          <w:t>Talybon</w:t>
        </w:r>
        <w:r>
          <w:rPr>
            <w:rStyle w:val="Hyperlink"/>
            <w:rFonts w:asciiTheme="minorHAnsi" w:hAnsiTheme="minorHAnsi" w:cstheme="minorHAnsi"/>
            <w:color w:val="auto"/>
            <w:sz w:val="32"/>
            <w:szCs w:val="32"/>
          </w:rPr>
          <w:t>t</w:t>
        </w:r>
        <w:r w:rsidRPr="00250860">
          <w:rPr>
            <w:rStyle w:val="Hyperlink"/>
            <w:rFonts w:asciiTheme="minorHAnsi" w:hAnsiTheme="minorHAnsi" w:cstheme="minorHAnsi"/>
            <w:color w:val="auto"/>
            <w:sz w:val="32"/>
            <w:szCs w:val="32"/>
          </w:rPr>
          <w:t xml:space="preserve"> on Usk</w:t>
        </w:r>
      </w:hyperlink>
      <w:r w:rsidRPr="00250860">
        <w:rPr>
          <w:rFonts w:asciiTheme="minorHAnsi" w:hAnsiTheme="minorHAnsi" w:cstheme="minorHAnsi"/>
          <w:sz w:val="32"/>
          <w:szCs w:val="32"/>
        </w:rPr>
        <w:t xml:space="preserve"> to Llangynidr</w:t>
      </w:r>
    </w:p>
    <w:p w14:paraId="60919B26" w14:textId="3C079BA1" w:rsidR="001246CC" w:rsidRDefault="001246CC">
      <w:pPr>
        <w:spacing w:after="160" w:line="259" w:lineRule="auto"/>
        <w:rPr>
          <w:rFonts w:asciiTheme="minorHAnsi" w:hAnsiTheme="minorHAnsi" w:cstheme="minorHAnsi"/>
          <w:sz w:val="32"/>
          <w:szCs w:val="32"/>
        </w:rPr>
      </w:pPr>
    </w:p>
    <w:tbl>
      <w:tblPr>
        <w:tblStyle w:val="TableGrid"/>
        <w:tblpPr w:leftFromText="180" w:rightFromText="180" w:vertAnchor="text" w:horzAnchor="margin" w:tblpY="1"/>
        <w:tblW w:w="15871" w:type="dxa"/>
        <w:tblLayout w:type="fixed"/>
        <w:tblLook w:val="04A0" w:firstRow="1" w:lastRow="0" w:firstColumn="1" w:lastColumn="0" w:noHBand="0" w:noVBand="1"/>
      </w:tblPr>
      <w:tblGrid>
        <w:gridCol w:w="988"/>
        <w:gridCol w:w="14883"/>
      </w:tblGrid>
      <w:tr w:rsidR="001246CC" w:rsidRPr="007E69F2" w14:paraId="03114EE4" w14:textId="77777777" w:rsidTr="0054644C">
        <w:trPr>
          <w:trHeight w:val="1550"/>
        </w:trPr>
        <w:tc>
          <w:tcPr>
            <w:tcW w:w="988" w:type="dxa"/>
            <w:shd w:val="clear" w:color="auto" w:fill="D9D9D9" w:themeFill="background1" w:themeFillShade="D9"/>
          </w:tcPr>
          <w:p w14:paraId="381A5CB6" w14:textId="77777777" w:rsidR="001246CC" w:rsidRPr="007E69F2" w:rsidRDefault="001246CC" w:rsidP="0054644C">
            <w:pPr>
              <w:rPr>
                <w:rFonts w:cstheme="minorHAnsi"/>
                <w:b/>
                <w:sz w:val="24"/>
                <w:szCs w:val="24"/>
              </w:rPr>
            </w:pPr>
            <w:r w:rsidRPr="007E69F2">
              <w:rPr>
                <w:rFonts w:cstheme="minorHAnsi"/>
                <w:b/>
                <w:sz w:val="24"/>
                <w:szCs w:val="24"/>
              </w:rPr>
              <w:lastRenderedPageBreak/>
              <w:t>Feature</w:t>
            </w:r>
          </w:p>
        </w:tc>
        <w:tc>
          <w:tcPr>
            <w:tcW w:w="14883" w:type="dxa"/>
          </w:tcPr>
          <w:p w14:paraId="00DA2EB6" w14:textId="4619876E" w:rsidR="001246CC" w:rsidRPr="003C6AA2" w:rsidRDefault="001246CC" w:rsidP="001246CC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bCs/>
                <w:color w:val="FF0000"/>
                <w:sz w:val="24"/>
              </w:rPr>
            </w:pPr>
            <w:r w:rsidRPr="00C5043F">
              <w:rPr>
                <w:rFonts w:asciiTheme="minorHAnsi" w:hAnsiTheme="minorHAnsi" w:cstheme="minorHAnsi"/>
                <w:b/>
                <w:color w:val="auto"/>
                <w:sz w:val="24"/>
              </w:rPr>
              <w:t>Mill Falls - 1</w:t>
            </w:r>
            <w:r w:rsidRPr="00C5043F">
              <w:rPr>
                <w:rFonts w:asciiTheme="minorHAnsi" w:hAnsiTheme="minorHAnsi" w:cstheme="minorHAnsi"/>
                <w:b/>
                <w:color w:val="auto"/>
                <w:sz w:val="24"/>
                <w:vertAlign w:val="superscript"/>
              </w:rPr>
              <w:t>st</w:t>
            </w:r>
            <w:r w:rsidRPr="00C5043F">
              <w:rPr>
                <w:rFonts w:asciiTheme="minorHAnsi" w:hAnsiTheme="minorHAnsi" w:cstheme="minorHAnsi"/>
                <w:b/>
                <w:color w:val="auto"/>
                <w:sz w:val="24"/>
              </w:rPr>
              <w:t xml:space="preserve"> Drop before Llangnidr Bridge</w:t>
            </w:r>
            <w:r w:rsidRPr="00C5043F">
              <w:rPr>
                <w:rFonts w:asciiTheme="minorHAnsi" w:hAnsiTheme="minorHAnsi" w:cstheme="minorHAnsi"/>
                <w:color w:val="auto"/>
                <w:sz w:val="24"/>
              </w:rPr>
              <w:t>, take left hand side route by the mill, Grade 3 Rapids: continuous wave trains at this level</w:t>
            </w:r>
            <w:r>
              <w:rPr>
                <w:rFonts w:asciiTheme="minorHAnsi" w:hAnsiTheme="minorHAnsi" w:cstheme="minorHAnsi"/>
                <w:color w:val="auto"/>
                <w:sz w:val="24"/>
              </w:rPr>
              <w:t xml:space="preserve"> </w:t>
            </w:r>
            <w:r w:rsidRPr="00C5043F">
              <w:rPr>
                <w:rFonts w:asciiTheme="minorHAnsi" w:hAnsiTheme="minorHAnsi" w:cstheme="minorHAnsi"/>
                <w:color w:val="auto"/>
                <w:sz w:val="24"/>
              </w:rPr>
              <w:t xml:space="preserve">for 1/2K. </w:t>
            </w:r>
            <w:r w:rsidRPr="00F651CA">
              <w:rPr>
                <w:rFonts w:asciiTheme="minorHAnsi" w:hAnsiTheme="minorHAnsi" w:cstheme="minorHAnsi"/>
                <w:color w:val="FF0000"/>
                <w:sz w:val="24"/>
              </w:rPr>
              <w:t>(See video 3</w:t>
            </w:r>
            <w:r>
              <w:rPr>
                <w:rFonts w:asciiTheme="minorHAnsi" w:hAnsiTheme="minorHAnsi" w:cstheme="minorHAnsi"/>
                <w:color w:val="FF0000"/>
                <w:sz w:val="24"/>
              </w:rPr>
              <w:t>)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</w:rPr>
              <w:t xml:space="preserve"> 5.30 – 9.30 minutes</w:t>
            </w:r>
          </w:p>
          <w:p w14:paraId="3867D98A" w14:textId="77777777" w:rsidR="001246CC" w:rsidRPr="007E69F2" w:rsidRDefault="001246CC" w:rsidP="001246CC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7AF031B4" w14:textId="77777777" w:rsidR="00C5043F" w:rsidRDefault="00C5043F" w:rsidP="00250860">
      <w:pPr>
        <w:jc w:val="center"/>
        <w:rPr>
          <w:rFonts w:asciiTheme="minorHAnsi" w:hAnsiTheme="minorHAnsi" w:cstheme="minorHAnsi"/>
          <w:sz w:val="32"/>
          <w:szCs w:val="32"/>
        </w:rPr>
      </w:pPr>
    </w:p>
    <w:p w14:paraId="2B8A37FB" w14:textId="5F870F13" w:rsidR="00C5043F" w:rsidRDefault="004E324F" w:rsidP="00250860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4E324F">
        <w:rPr>
          <w:rFonts w:asciiTheme="minorHAnsi" w:hAnsiTheme="minorHAnsi" w:cstheme="minorHAnsi"/>
          <w:b/>
          <w:noProof/>
          <w:sz w:val="32"/>
          <w:szCs w:val="32"/>
        </w:rPr>
        <w:lastRenderedPageBreak/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4CF11E2" wp14:editId="559034D9">
                <wp:simplePos x="0" y="0"/>
                <wp:positionH relativeFrom="margin">
                  <wp:posOffset>9363075</wp:posOffset>
                </wp:positionH>
                <wp:positionV relativeFrom="paragraph">
                  <wp:posOffset>4962525</wp:posOffset>
                </wp:positionV>
                <wp:extent cx="704850" cy="59055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670516" w14:textId="5B5A3A6C" w:rsidR="004E324F" w:rsidRPr="004E324F" w:rsidRDefault="004E324F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E324F">
                              <w:rPr>
                                <w:b/>
                                <w:bCs/>
                              </w:rPr>
                              <w:t>Car Park</w:t>
                            </w:r>
                          </w:p>
                          <w:p w14:paraId="2F801801" w14:textId="52F02D60" w:rsidR="004E324F" w:rsidRPr="004E324F" w:rsidRDefault="004E324F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E324F">
                              <w:rPr>
                                <w:b/>
                                <w:bCs/>
                              </w:rPr>
                              <w:t>On canal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CF11E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37.25pt;margin-top:390.75pt;width:55.5pt;height:46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uMsDAIAAB4EAAAOAAAAZHJzL2Uyb0RvYy54bWysU81u2zAMvg/YOwi6L3aCeG2MOEWXLsOA&#10;rhvQ7QFkWY6FSaImKbGzpx8lu2n2dxmmg0CK1EfyI7m+GbQiR+G8BFPR+SynRBgOjTT7in75vHt1&#10;TYkPzDRMgREVPQlPbzYvX6x7W4oFdKAa4QiCGF/2tqJdCLbMMs87oZmfgRUGjS04zQKqbp81jvWI&#10;rlW2yPPXWQ+usQ648B5f70Yj3ST8thU8fGxbLwJRFcXcQrpduut4Z5s1K/eO2U7yKQ32D1loJg0G&#10;PUPdscDIwcnfoLTkDjy0YcZBZ9C2kotUA1Yzz3+p5rFjVqRakBxvzzT5/wfLH46P9pMjYXgDAzYw&#10;FeHtPfCvnhjYdszsxa1z0HeCNRh4HinLeuvL6Wuk2pc+gtT9B2iwyewQIAENrdORFayTIDo24HQm&#10;XQyBcHy8ypfXBVo4mopVXqAcI7Dy6bN1PrwToEkUKuqwpwmcHe99GF2fXGIsD0o2O6lUUty+3ipH&#10;jgz7v0tnQv/JTRnSV3RVLIqx/r9C5On8CULLgIOspK7o9dmJlZG1t6ZJYxaYVKOM1Skz0RiZGzkM&#10;Qz2gY6SzhuaEhDoYBxYXDIUO3HdKehzWivpvB+YEJeq9waas5stlnO6kLIurBSru0lJfWpjhCFXR&#10;QMkobkPaiEiYgVtsXisTsc+ZTLniEKbWTAsTp/xST17Pa735AQAA//8DAFBLAwQUAAYACAAAACEA&#10;tXcFxN4AAAANAQAADwAAAGRycy9kb3ducmV2LnhtbExPy07DMBC8I/EP1iJxQdQpJE0IcSqEBIIb&#10;tBVc3XibRPgRbDcNf8/mBLcZzWge1Xoymo3oQ++sgOUiAYa2caq3rYDd9um6ABaitEpqZ1HADwZY&#10;1+dnlSyVO9l3HDexZRRiQykFdDEOJeeh6dDIsHADWtIOzhsZifqWKy9PFG40v0mSFTeyt9TQyQEf&#10;O2y+NkcjoEhfxs/wevv20awO+i5e5ePztxfi8mJ6uAcWcYp/Zpjn03SoadPeHa0KTBNP8zQjr4C8&#10;WBKYLVmREdpTwazxuuL/X9S/AAAA//8DAFBLAQItABQABgAIAAAAIQC2gziS/gAAAOEBAAATAAAA&#10;AAAAAAAAAAAAAAAAAABbQ29udGVudF9UeXBlc10ueG1sUEsBAi0AFAAGAAgAAAAhADj9If/WAAAA&#10;lAEAAAsAAAAAAAAAAAAAAAAALwEAAF9yZWxzLy5yZWxzUEsBAi0AFAAGAAgAAAAhAJGC4ywMAgAA&#10;HgQAAA4AAAAAAAAAAAAAAAAALgIAAGRycy9lMm9Eb2MueG1sUEsBAi0AFAAGAAgAAAAhALV3BcTe&#10;AAAADQEAAA8AAAAAAAAAAAAAAAAAZgQAAGRycy9kb3ducmV2LnhtbFBLBQYAAAAABAAEAPMAAABx&#10;BQAAAAA=&#10;">
                <v:textbox>
                  <w:txbxContent>
                    <w:p w14:paraId="23670516" w14:textId="5B5A3A6C" w:rsidR="004E324F" w:rsidRPr="004E324F" w:rsidRDefault="004E324F">
                      <w:pPr>
                        <w:rPr>
                          <w:b/>
                          <w:bCs/>
                        </w:rPr>
                      </w:pPr>
                      <w:r w:rsidRPr="004E324F">
                        <w:rPr>
                          <w:b/>
                          <w:bCs/>
                        </w:rPr>
                        <w:t>Car Park</w:t>
                      </w:r>
                    </w:p>
                    <w:p w14:paraId="2F801801" w14:textId="52F02D60" w:rsidR="004E324F" w:rsidRPr="004E324F" w:rsidRDefault="004E324F">
                      <w:pPr>
                        <w:rPr>
                          <w:b/>
                          <w:bCs/>
                        </w:rPr>
                      </w:pPr>
                      <w:r w:rsidRPr="004E324F">
                        <w:rPr>
                          <w:b/>
                          <w:bCs/>
                        </w:rPr>
                        <w:t>On canal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60087B" wp14:editId="515C3516">
                <wp:simplePos x="0" y="0"/>
                <wp:positionH relativeFrom="column">
                  <wp:posOffset>5743575</wp:posOffset>
                </wp:positionH>
                <wp:positionV relativeFrom="paragraph">
                  <wp:posOffset>4791075</wp:posOffset>
                </wp:positionV>
                <wp:extent cx="3600450" cy="228600"/>
                <wp:effectExtent l="0" t="57150" r="19050" b="1905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600450" cy="2286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378B6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452.25pt;margin-top:377.25pt;width:283.5pt;height:18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wg49AEAAEwEAAAOAAAAZHJzL2Uyb0RvYy54bWysVE2P0zAQvSPxHyzfadIC1SpqukJdFg4I&#10;Kha4e51xY8lfGpum/feMnTTlS0ggLpbHnjdv3vMkm9uTNewIGLV3LV8uas7ASd9pd2j550/3z244&#10;i0m4ThjvoOVniPx2+/TJZggNrHzvTQfIqIiLzRBa3qcUmqqKsgcr4sIHcHSpPFqRKMRD1aEYqLo1&#10;1aqu19XgsQvoJcRIp3fjJd+W+kqBTB+UipCYaTn1lsqKZX3Ma7XdiOaAIvRaTm2If+jCCu2IdC51&#10;J5JgX1H/UspqiT56lRbS28orpSUUDaRmWf+k5qEXAYoWMieG2ab4/8rK98c9Mt21fM2ZE5ae6CGh&#10;0Ic+sVeIfmA77xzZ6JGts1tDiA2Bdm6PUxTDHrP0k0LLlNHhLQ0CL7sveZfvSCg7FdfPs+twSkzS&#10;4fN1Xb94SY8j6W61uqEwE1VjxYwOGNMb8JblTcvj1ODc2cghju9iGoEXQAYbl9foje7utTElyNMF&#10;O4PsKGgu0mk5Ef6QlYQ2r13H0jmQKwm1cAcDU2auWmUvRvVll84GRsaPoMhT0jZ2Vqb5yiekBJcu&#10;nMZRdoYp6m4G1sW2PwKn/AyFMul/A54Rhdm7NIOtdh5/x361SY35FwdG3dmCR9+dy1wUa2hkyzNO&#10;n1f+Jr6PC/z6E9h+AwAA//8DAFBLAwQUAAYACAAAACEASbzWLeAAAAAMAQAADwAAAGRycy9kb3du&#10;cmV2LnhtbEyPwU7DMBBE70j8g7VI3KhdaGiSxqkqJG700BAJenPjbRIRr6PYbcLf45zobXZnNPs2&#10;206mY1ccXGtJwnIhgCFVVrdUSyg/359iYM4r0qqzhBJ+0cE2v7/LVKrtSAe8Fr5moYRcqiQ03vcp&#10;565q0Ci3sD1S8M52MMqHcai5HtQYyk3Hn4V45Ua1FC40qse3Bquf4mIk7P1LnHwVNH2M8f547r/L&#10;w24spXx8mHYbYB4n/x+GGT+gQx6YTvZC2rFOQiJWUYhKWEezmBOr9TKoU1glIgKeZ/z2ifwPAAD/&#10;/wMAUEsBAi0AFAAGAAgAAAAhALaDOJL+AAAA4QEAABMAAAAAAAAAAAAAAAAAAAAAAFtDb250ZW50&#10;X1R5cGVzXS54bWxQSwECLQAUAAYACAAAACEAOP0h/9YAAACUAQAACwAAAAAAAAAAAAAAAAAvAQAA&#10;X3JlbHMvLnJlbHNQSwECLQAUAAYACAAAACEAV48IOPQBAABMBAAADgAAAAAAAAAAAAAAAAAuAgAA&#10;ZHJzL2Uyb0RvYy54bWxQSwECLQAUAAYACAAAACEASbzWLeAAAAAMAQAADwAAAAAAAAAAAAAAAABO&#10;BAAAZHJzL2Rvd25yZXYueG1sUEsFBgAAAAAEAAQA8wAAAFsFAAAAAA==&#10;" strokecolor="black [3213]" strokeweight=".5pt">
                <v:stroke endarrow="block" joinstyle="miter"/>
              </v:shape>
            </w:pict>
          </mc:Fallback>
        </mc:AlternateContent>
      </w:r>
      <w:r w:rsidR="00CE7F09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7B8570" wp14:editId="4D869D37">
                <wp:simplePos x="0" y="0"/>
                <wp:positionH relativeFrom="column">
                  <wp:posOffset>5819775</wp:posOffset>
                </wp:positionH>
                <wp:positionV relativeFrom="paragraph">
                  <wp:posOffset>3524250</wp:posOffset>
                </wp:positionV>
                <wp:extent cx="1257300" cy="962025"/>
                <wp:effectExtent l="38100" t="0" r="19050" b="4762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57300" cy="9620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FA526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458.25pt;margin-top:277.5pt;width:99pt;height:75.7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i7y8QEAAEIEAAAOAAAAZHJzL2Uyb0RvYy54bWysU12vEyEQfTfxPxDe7W5retWm2xvT69UH&#10;o41XfwCXhV0SYMiA3fbfO7DbrV+J0fhCGJhzZs5h2N6enGVHhdGAb/hyUXOmvITW+K7hXz7fP3vJ&#10;WUzCt8KCVw0/q8hvd0+fbIewUSvowbYKGZH4uBlCw/uUwqaqouyVE3EBQXm61IBOJAqxq1oUA7E7&#10;W63q+qYaANuAIFWMdHo3XvJd4ddayfRR66gSsw2n3lJZsayPea12W7HpUITeyKkN8Q9dOGE8FZ2p&#10;7kQS7CuaX6ickQgRdFpIcBVobaQqGkjNsv5JzUMvgipayJwYZpvi/6OVH44HZKZt+JozLxw90UNC&#10;Ybo+sdeIMLA9eE82ArJ1dmsIcUOgvT/gFMVwwCz9pNExbU14R4NQzCB57FS8Ps9eq1Nikg6Xq/WL&#10;5zU9iaS7VzerelXoq5En8wWM6a0Cx/Km4XFqa+5nrCGO72OiTgh4AWSw9XmNYE17b6wtQZ4ptbfI&#10;joKmIZ2WWQ/hfshKwtg3vmXpHMiLhEb4zqopM7NW2YFRc9mls1VjxU9Kk5NZW1FfZvhaT0ipfLrU&#10;tJ6yM0xTdzOw/jNwys9QVeb7b8AzolQGn2awMx7wd9WvNukx/+LAqDtb8AjtuUxDsYYGtbg6far8&#10;E76PC/z69XffAAAA//8DAFBLAwQUAAYACAAAACEAJ+v2T+EAAAAMAQAADwAAAGRycy9kb3ducmV2&#10;LnhtbEyPS0/DMBCE70j8B2uRuFEnQNoS4lQ81B6QODQQiaMbbx4iXkex04Z/z/YEx90ZzXyTbWbb&#10;iyOOvnOkIF5EIJAqZzpqFHx+bG/WIHzQZHTvCBX8oIdNfnmR6dS4E+3xWIRGcAj5VCtoQxhSKX3V&#10;otV+4QYk1mo3Wh34HBtpRn3icNvL2yhaSqs74oZWD/jSYvVdTJZL3t6LVf21vaPpdb0r6/J515Z7&#10;pa6v5qdHEAHn8GeGMz6jQ85MBzeR8aJX8BAvE7YqSJKER50dcXzPr4OCVcSazDP5f0T+CwAA//8D&#10;AFBLAQItABQABgAIAAAAIQC2gziS/gAAAOEBAAATAAAAAAAAAAAAAAAAAAAAAABbQ29udGVudF9U&#10;eXBlc10ueG1sUEsBAi0AFAAGAAgAAAAhADj9If/WAAAAlAEAAAsAAAAAAAAAAAAAAAAALwEAAF9y&#10;ZWxzLy5yZWxzUEsBAi0AFAAGAAgAAAAhAPICLvLxAQAAQgQAAA4AAAAAAAAAAAAAAAAALgIAAGRy&#10;cy9lMm9Eb2MueG1sUEsBAi0AFAAGAAgAAAAhACfr9k/hAAAADAEAAA8AAAAAAAAAAAAAAAAASwQA&#10;AGRycy9kb3ducmV2LnhtbFBLBQYAAAAABAAEAPMAAABZBQAAAAA=&#10;" strokecolor="black [3213]" strokeweight=".5pt">
                <v:stroke endarrow="block" joinstyle="miter"/>
              </v:shape>
            </w:pict>
          </mc:Fallback>
        </mc:AlternateContent>
      </w:r>
      <w:r w:rsidR="00CE7F0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8D134A" wp14:editId="0DD0685C">
                <wp:simplePos x="0" y="0"/>
                <wp:positionH relativeFrom="column">
                  <wp:posOffset>1013460</wp:posOffset>
                </wp:positionH>
                <wp:positionV relativeFrom="paragraph">
                  <wp:posOffset>314325</wp:posOffset>
                </wp:positionV>
                <wp:extent cx="548640" cy="38100"/>
                <wp:effectExtent l="0" t="38100" r="41910" b="9525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" cy="381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983496" id="Straight Arrow Connector 2" o:spid="_x0000_s1026" type="#_x0000_t32" style="position:absolute;margin-left:79.8pt;margin-top:24.75pt;width:43.2pt;height: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O7+6gEAADYEAAAOAAAAZHJzL2Uyb0RvYy54bWysU8GO0zAQvSPxD5bvNGlZVlXVdIW6LBcE&#10;FQsf4HXsxpLtscamSf+esZOmLCAkEBcnY8+bN+95vL0bnGUnhdGAb/hyUXOmvITW+GPDv355eLXm&#10;LCbhW2HBq4afVeR3u5cvtn3YqBV0YFuFjIr4uOlDw7uUwqaqouyUE3EBQXk61IBOJArxWLUoeqru&#10;bLWq69uqB2wDglQx0u79eMh3pb7WSqZPWkeVmG049ZbKimV9ymu124rNEUXojJzaEP/QhRPGE+lc&#10;6l4kwb6h+aWUMxIhgk4LCa4CrY1URQOpWdY/qXnsRFBFC5kTw2xT/H9l5cfTAZlpG77izAtHV/SY&#10;UJhjl9hbROjZHrwnGwHZKrvVh7gh0N4fcIpiOGCWPmh0+Uui2FAcPs8OqyExSZtvbta3N3QPko5e&#10;r5d1uYDqig0Y03sFjuWfhseplbmHZTFZnD7EROwEvAAysfV5jWBN+2CsLUGeI7W3yE6CJiANy6yB&#10;cM+ykjD2nW9ZOgfSn9AIf7RqysxVq6x61Fn+0tmqkfGz0uQeKRs7K3N75RNSKp8unNZTdoZp6m4G&#10;1kXSH4FTfoaqMtN/A54RhRl8msHOeMDfsV9t0mP+xYFRd7bgCdpzmYBiDQ1ncXV6SHn6f4wL/Prc&#10;d98BAAD//wMAUEsDBBQABgAIAAAAIQBb+ff93wAAAAkBAAAPAAAAZHJzL2Rvd25yZXYueG1sTI/d&#10;SsNAEIXvBd9hGcE7u2npBhOzKUUoFEVoqw+wyY5JcH/i7rZN3t7xSi8P83HmO9VmsoZdMMTBOwnL&#10;RQYMXev14DoJH++7h0dgMSmnlfEOJcwYYVPf3lSq1P7qjng5pY5RiYulktCnNJacx7ZHq+LCj+jo&#10;9umDVYli6LgO6krl1vBVluXcqsHRh16N+Nxj+3U6WwnFfuwac3h9WX5nYbcfDvPbtJ2lvL+btk/A&#10;Ek7pD4ZffVKHmpwaf3Y6MkNZFDmhEtaFAEbAap3TuEaCEAJ4XfH/C+ofAAAA//8DAFBLAQItABQA&#10;BgAIAAAAIQC2gziS/gAAAOEBAAATAAAAAAAAAAAAAAAAAAAAAABbQ29udGVudF9UeXBlc10ueG1s&#10;UEsBAi0AFAAGAAgAAAAhADj9If/WAAAAlAEAAAsAAAAAAAAAAAAAAAAALwEAAF9yZWxzLy5yZWxz&#10;UEsBAi0AFAAGAAgAAAAhAH1o7v7qAQAANgQAAA4AAAAAAAAAAAAAAAAALgIAAGRycy9lMm9Eb2Mu&#10;eG1sUEsBAi0AFAAGAAgAAAAhAFv59/3fAAAACQEAAA8AAAAAAAAAAAAAAAAARAQAAGRycy9kb3du&#10;cmV2LnhtbFBLBQYAAAAABAAEAPMAAABQBQAAAAA=&#10;" strokecolor="black [3213]" strokeweight=".5pt">
                <v:stroke endarrow="block" joinstyle="miter"/>
              </v:shape>
            </w:pict>
          </mc:Fallback>
        </mc:AlternateContent>
      </w:r>
      <w:r w:rsidR="007C3C6E">
        <w:rPr>
          <w:noProof/>
        </w:rPr>
        <w:drawing>
          <wp:anchor distT="0" distB="0" distL="114300" distR="114300" simplePos="0" relativeHeight="251659264" behindDoc="0" locked="0" layoutInCell="1" allowOverlap="1" wp14:anchorId="428822CA" wp14:editId="3F90A08F">
            <wp:simplePos x="0" y="0"/>
            <wp:positionH relativeFrom="column">
              <wp:posOffset>7081290</wp:posOffset>
            </wp:positionH>
            <wp:positionV relativeFrom="paragraph">
              <wp:posOffset>2752928</wp:posOffset>
            </wp:positionV>
            <wp:extent cx="2051685" cy="1604645"/>
            <wp:effectExtent l="0" t="0" r="571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1685" cy="1604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3C6E">
        <w:rPr>
          <w:noProof/>
        </w:rPr>
        <w:drawing>
          <wp:anchor distT="0" distB="0" distL="114300" distR="114300" simplePos="0" relativeHeight="251658240" behindDoc="0" locked="0" layoutInCell="1" allowOverlap="1" wp14:anchorId="5F95C266" wp14:editId="47C79062">
            <wp:simplePos x="0" y="0"/>
            <wp:positionH relativeFrom="column">
              <wp:posOffset>-214144</wp:posOffset>
            </wp:positionH>
            <wp:positionV relativeFrom="paragraph">
              <wp:posOffset>-246340</wp:posOffset>
            </wp:positionV>
            <wp:extent cx="1223483" cy="1337489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3483" cy="13374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4F74">
        <w:rPr>
          <w:noProof/>
        </w:rPr>
        <w:drawing>
          <wp:inline distT="0" distB="0" distL="0" distR="0" wp14:anchorId="69EE7404" wp14:editId="7BE5A30D">
            <wp:extent cx="8846820" cy="664591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84682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5043F" w:rsidSect="00F651CA">
      <w:headerReference w:type="default" r:id="rId21"/>
      <w:footerReference w:type="default" r:id="rId22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BCA86D" w14:textId="77777777" w:rsidR="000500D4" w:rsidRDefault="000500D4" w:rsidP="006A4529">
      <w:pPr>
        <w:spacing w:after="0" w:line="240" w:lineRule="auto"/>
      </w:pPr>
      <w:r>
        <w:separator/>
      </w:r>
    </w:p>
  </w:endnote>
  <w:endnote w:type="continuationSeparator" w:id="0">
    <w:p w14:paraId="7568CC5C" w14:textId="77777777" w:rsidR="000500D4" w:rsidRDefault="000500D4" w:rsidP="006A45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0913705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9A152D" w14:textId="056D2607" w:rsidR="006A4529" w:rsidRDefault="006A4529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  </w:t>
        </w:r>
        <w:r>
          <w:t>Contributions by Dave Bennett, Rich Dowen, John Teuwen</w:t>
        </w:r>
      </w:p>
    </w:sdtContent>
  </w:sdt>
  <w:p w14:paraId="31266441" w14:textId="77777777" w:rsidR="006A4529" w:rsidRDefault="006A45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4E5771" w14:textId="77777777" w:rsidR="000500D4" w:rsidRDefault="000500D4" w:rsidP="006A4529">
      <w:pPr>
        <w:spacing w:after="0" w:line="240" w:lineRule="auto"/>
      </w:pPr>
      <w:r>
        <w:separator/>
      </w:r>
    </w:p>
  </w:footnote>
  <w:footnote w:type="continuationSeparator" w:id="0">
    <w:p w14:paraId="53F9D3A4" w14:textId="77777777" w:rsidR="000500D4" w:rsidRDefault="000500D4" w:rsidP="006A45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548D8C" w14:textId="213A2AB8" w:rsidR="004C5205" w:rsidRDefault="004C5205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4F85A6AA" wp14:editId="4FF30791">
          <wp:simplePos x="0" y="0"/>
          <wp:positionH relativeFrom="margin">
            <wp:align>right</wp:align>
          </wp:positionH>
          <wp:positionV relativeFrom="paragraph">
            <wp:posOffset>-354330</wp:posOffset>
          </wp:positionV>
          <wp:extent cx="828675" cy="745490"/>
          <wp:effectExtent l="0" t="0" r="9525" b="0"/>
          <wp:wrapSquare wrapText="bothSides"/>
          <wp:docPr id="8" name="Picture 8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172C03FD" wp14:editId="130DADDA">
          <wp:simplePos x="0" y="0"/>
          <wp:positionH relativeFrom="margin">
            <wp:posOffset>-85725</wp:posOffset>
          </wp:positionH>
          <wp:positionV relativeFrom="paragraph">
            <wp:posOffset>-448310</wp:posOffset>
          </wp:positionV>
          <wp:extent cx="1181100" cy="857250"/>
          <wp:effectExtent l="0" t="0" r="0" b="0"/>
          <wp:wrapSquare wrapText="bothSides"/>
          <wp:docPr id="7" name="Picture 7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4CC20A3" w14:textId="77777777" w:rsidR="004C5205" w:rsidRDefault="004C52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F3B7C"/>
    <w:multiLevelType w:val="hybridMultilevel"/>
    <w:tmpl w:val="9460D2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860"/>
    <w:rsid w:val="000500D4"/>
    <w:rsid w:val="001246CC"/>
    <w:rsid w:val="00171E7C"/>
    <w:rsid w:val="001C50AE"/>
    <w:rsid w:val="002207C6"/>
    <w:rsid w:val="00250860"/>
    <w:rsid w:val="002941FB"/>
    <w:rsid w:val="003138EC"/>
    <w:rsid w:val="003859D0"/>
    <w:rsid w:val="003C6AA2"/>
    <w:rsid w:val="004C5205"/>
    <w:rsid w:val="004E324F"/>
    <w:rsid w:val="00574F74"/>
    <w:rsid w:val="005C5EEA"/>
    <w:rsid w:val="005E75DC"/>
    <w:rsid w:val="00673A4E"/>
    <w:rsid w:val="006A4529"/>
    <w:rsid w:val="007C3C6E"/>
    <w:rsid w:val="00950703"/>
    <w:rsid w:val="009D142B"/>
    <w:rsid w:val="009D5A41"/>
    <w:rsid w:val="00B323A6"/>
    <w:rsid w:val="00B776E6"/>
    <w:rsid w:val="00C5043F"/>
    <w:rsid w:val="00C74F19"/>
    <w:rsid w:val="00CE7F09"/>
    <w:rsid w:val="00D433C4"/>
    <w:rsid w:val="00D92583"/>
    <w:rsid w:val="00DC06EE"/>
    <w:rsid w:val="00F53576"/>
    <w:rsid w:val="00F651CA"/>
    <w:rsid w:val="00FB5F22"/>
    <w:rsid w:val="00FE3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B5287"/>
  <w15:chartTrackingRefBased/>
  <w15:docId w15:val="{A25F93F8-3279-4E74-BD95-B47C70354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860"/>
    <w:pPr>
      <w:spacing w:after="120" w:line="276" w:lineRule="auto"/>
    </w:pPr>
    <w:rPr>
      <w:rFonts w:ascii="Calibri" w:eastAsia="Calibri" w:hAnsi="Calibri" w:cs="Times New Roman"/>
      <w:szCs w:val="20"/>
      <w:lang w:eastAsia="en-GB"/>
    </w:rPr>
  </w:style>
  <w:style w:type="paragraph" w:styleId="Heading7">
    <w:name w:val="heading 7"/>
    <w:aliases w:val="Table"/>
    <w:basedOn w:val="Normal"/>
    <w:next w:val="Normal"/>
    <w:link w:val="Heading7Char"/>
    <w:qFormat/>
    <w:rsid w:val="00C5043F"/>
    <w:pPr>
      <w:outlineLvl w:val="6"/>
    </w:pPr>
    <w:rPr>
      <w:rFonts w:ascii="Verdana" w:eastAsia="Times New Roman" w:hAnsi="Verdana"/>
      <w:color w:val="44546A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0860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250860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2508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F53576"/>
    <w:rPr>
      <w:color w:val="954F72" w:themeColor="followedHyperlink"/>
      <w:u w:val="single"/>
    </w:rPr>
  </w:style>
  <w:style w:type="character" w:customStyle="1" w:styleId="Heading7Char">
    <w:name w:val="Heading 7 Char"/>
    <w:aliases w:val="Table Char"/>
    <w:basedOn w:val="DefaultParagraphFont"/>
    <w:link w:val="Heading7"/>
    <w:rsid w:val="00C5043F"/>
    <w:rPr>
      <w:rFonts w:ascii="Verdana" w:eastAsia="Times New Roman" w:hAnsi="Verdana" w:cs="Times New Roman"/>
      <w:color w:val="44546A" w:themeColor="text2"/>
      <w:szCs w:val="24"/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9258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A45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4529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6A45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4529"/>
    <w:rPr>
      <w:rFonts w:ascii="Calibri" w:eastAsia="Calibri" w:hAnsi="Calibri" w:cs="Times New Roman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maps/place/Talybont-on-Usk,+Brecon/@51.8960025,-3.2940817,16z/data=!3m1!4b1!4m5!3m4!1s0x486e2e737a5c533b:0xd73025be9495cac5!8m2!3d51.8964309!4d-3.290984" TargetMode="External"/><Relationship Id="rId13" Type="http://schemas.openxmlformats.org/officeDocument/2006/relationships/hyperlink" Target="https://www.youtube.com/watch?v=ETPqrly21sc" TargetMode="External"/><Relationship Id="rId18" Type="http://schemas.openxmlformats.org/officeDocument/2006/relationships/image" Target="media/image1.png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s://www.wyeuskfoundation.org/Handlers/Download.ashx?IDMF=dd78898f-c455-4873-88a4-e67a98a1dda5" TargetMode="External"/><Relationship Id="rId12" Type="http://schemas.openxmlformats.org/officeDocument/2006/relationships/hyperlink" Target="https://rivers-and-seas.naturalresources.wales/Station/4041?" TargetMode="External"/><Relationship Id="rId17" Type="http://schemas.openxmlformats.org/officeDocument/2006/relationships/hyperlink" Target="https://www.wyeuskfoundation.org/Handlers/Download.ashx?IDMF=dd78898f-c455-4873-88a4-e67a98a1dda5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S2jtxA1Ywxc" TargetMode="External"/><Relationship Id="rId20" Type="http://schemas.openxmlformats.org/officeDocument/2006/relationships/image" Target="media/image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ukriversguidebook.co.uk/rivers/wales/south/river-usk-talybont-to-llangynidr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3QAdx8eBDUM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gopaddling.info/paddlepoints/" TargetMode="External"/><Relationship Id="rId19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maps/place/Llangynidr+Bridge/@51.874692,-3.235188,17z/data=!3m1!4b1!4m5!3m4!1s0x486e29497b52aa55:0xbf2a7dd5474054c6!8m2!3d51.8746887!4d-3.2329993" TargetMode="External"/><Relationship Id="rId14" Type="http://schemas.openxmlformats.org/officeDocument/2006/relationships/hyperlink" Target="https://www.youtube.com/watch?v=UW-kaw7J6bA" TargetMode="External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5.pn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3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10</cp:revision>
  <dcterms:created xsi:type="dcterms:W3CDTF">2021-11-22T18:40:00Z</dcterms:created>
  <dcterms:modified xsi:type="dcterms:W3CDTF">2022-03-05T10:20:00Z</dcterms:modified>
</cp:coreProperties>
</file>