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ACAED" w14:textId="11176613" w:rsidR="006B5375" w:rsidRPr="008D14B2" w:rsidRDefault="008D14B2" w:rsidP="006B5375">
      <w:pPr>
        <w:jc w:val="center"/>
        <w:rPr>
          <w:rFonts w:asciiTheme="minorHAnsi" w:hAnsiTheme="minorHAnsi" w:cstheme="minorHAnsi"/>
          <w:bCs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</w:t>
      </w:r>
      <w:r>
        <w:rPr>
          <w:rFonts w:asciiTheme="minorHAnsi" w:hAnsiTheme="minorHAnsi" w:cstheme="minorHAnsi"/>
          <w:b/>
          <w:sz w:val="32"/>
          <w:szCs w:val="32"/>
        </w:rPr>
        <w:t xml:space="preserve">ver Guide: </w:t>
      </w:r>
      <w:r w:rsidRPr="008D14B2">
        <w:rPr>
          <w:rFonts w:asciiTheme="minorHAnsi" w:hAnsiTheme="minorHAnsi" w:cstheme="minorHAnsi"/>
          <w:bCs/>
          <w:sz w:val="32"/>
          <w:szCs w:val="32"/>
        </w:rPr>
        <w:t>River Avon -</w:t>
      </w:r>
      <w:r>
        <w:rPr>
          <w:rFonts w:asciiTheme="minorHAnsi" w:hAnsiTheme="minorHAnsi" w:cstheme="minorHAnsi"/>
          <w:b/>
          <w:sz w:val="32"/>
          <w:szCs w:val="32"/>
        </w:rPr>
        <w:t xml:space="preserve"> </w:t>
      </w:r>
      <w:r>
        <w:rPr>
          <w:rFonts w:asciiTheme="minorHAnsi" w:hAnsiTheme="minorHAnsi" w:cstheme="minorHAnsi"/>
          <w:bCs/>
          <w:sz w:val="32"/>
          <w:szCs w:val="32"/>
        </w:rPr>
        <w:t>Nafford Weir</w:t>
      </w:r>
    </w:p>
    <w:tbl>
      <w:tblPr>
        <w:tblStyle w:val="TableGrid"/>
        <w:tblpPr w:leftFromText="180" w:rightFromText="180" w:vertAnchor="text" w:horzAnchor="margin" w:tblpXSpec="center" w:tblpY="557"/>
        <w:tblW w:w="15846" w:type="dxa"/>
        <w:tblLayout w:type="fixed"/>
        <w:tblLook w:val="04A0" w:firstRow="1" w:lastRow="0" w:firstColumn="1" w:lastColumn="0" w:noHBand="0" w:noVBand="1"/>
      </w:tblPr>
      <w:tblGrid>
        <w:gridCol w:w="1980"/>
        <w:gridCol w:w="10348"/>
        <w:gridCol w:w="1530"/>
        <w:gridCol w:w="1988"/>
      </w:tblGrid>
      <w:tr w:rsidR="00F8210F" w:rsidRPr="000228FF" w14:paraId="1B569AA7" w14:textId="77777777" w:rsidTr="00F8210F">
        <w:trPr>
          <w:trHeight w:val="2259"/>
        </w:trPr>
        <w:tc>
          <w:tcPr>
            <w:tcW w:w="1980" w:type="dxa"/>
            <w:shd w:val="clear" w:color="auto" w:fill="D9D9D9" w:themeFill="background1" w:themeFillShade="D9"/>
          </w:tcPr>
          <w:p w14:paraId="51AC8CCC" w14:textId="77777777" w:rsidR="00F8210F" w:rsidRPr="000228FF" w:rsidRDefault="00F8210F" w:rsidP="00F8210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63A24852" w14:textId="77777777" w:rsidR="00F8210F" w:rsidRPr="000228FF" w:rsidRDefault="00F8210F" w:rsidP="00F8210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3BD664D" w14:textId="77777777" w:rsidR="00F8210F" w:rsidRPr="000228FF" w:rsidRDefault="00F8210F" w:rsidP="00F8210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14:paraId="740A831E" w14:textId="77777777" w:rsidR="00F8210F" w:rsidRPr="005020CE" w:rsidRDefault="00F8210F" w:rsidP="00F8210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35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Avon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– Nafford Weir</w:t>
            </w:r>
          </w:p>
          <w:p w14:paraId="52550C5C" w14:textId="77777777" w:rsidR="00F8210F" w:rsidRDefault="00F8210F" w:rsidP="00F8210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3C80602" w14:textId="77777777" w:rsidR="00F8210F" w:rsidRPr="00502ECC" w:rsidRDefault="00F8210F" w:rsidP="00F8210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8" w:history="1">
              <w:r w:rsidRPr="00502ECC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Post Code:</w:t>
              </w:r>
            </w:hyperlink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WR10 3AE</w:t>
            </w:r>
          </w:p>
          <w:p w14:paraId="4B9B335F" w14:textId="77777777" w:rsidR="00F8210F" w:rsidRPr="005020CE" w:rsidRDefault="00F8210F" w:rsidP="00F8210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C0EA9A4" w14:textId="77777777" w:rsidR="00F8210F" w:rsidRPr="00502ECC" w:rsidRDefault="00F8210F" w:rsidP="00F8210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9" w:history="1">
              <w:r w:rsidRPr="00502ECC">
                <w:rPr>
                  <w:rStyle w:val="Hyperlink"/>
                  <w:b/>
                  <w:bCs/>
                  <w:sz w:val="24"/>
                  <w:szCs w:val="24"/>
                </w:rPr>
                <w:t>Paddlepoints:</w:t>
              </w:r>
            </w:hyperlink>
          </w:p>
          <w:p w14:paraId="798EC228" w14:textId="77777777" w:rsidR="00F8210F" w:rsidRPr="005020CE" w:rsidRDefault="00F8210F" w:rsidP="00F8210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4BB609B" w14:textId="77777777" w:rsidR="00F8210F" w:rsidRDefault="00F8210F" w:rsidP="00F8210F">
            <w:pPr>
              <w:spacing w:after="0"/>
              <w:rPr>
                <w:rFonts w:cs="Arial"/>
                <w:sz w:val="18"/>
                <w:szCs w:val="18"/>
              </w:rPr>
            </w:pPr>
            <w:hyperlink r:id="rId10" w:history="1">
              <w:r w:rsidRPr="0079529F">
                <w:rPr>
                  <w:rStyle w:val="Hyperlink"/>
                  <w:rFonts w:cs="Helvetica"/>
                  <w:b/>
                  <w:bCs/>
                  <w:sz w:val="24"/>
                  <w:szCs w:val="24"/>
                </w:rPr>
                <w:t>English River Levels:</w:t>
              </w:r>
            </w:hyperlink>
            <w:r w:rsidRPr="00256DB6">
              <w:rPr>
                <w:rFonts w:cs="Arial"/>
                <w:sz w:val="18"/>
                <w:szCs w:val="18"/>
              </w:rPr>
              <w:t xml:space="preserve"> </w:t>
            </w:r>
          </w:p>
          <w:p w14:paraId="5375FFB0" w14:textId="77777777" w:rsidR="00F8210F" w:rsidRPr="0079529F" w:rsidRDefault="00F8210F" w:rsidP="00F8210F">
            <w:pPr>
              <w:spacing w:after="0"/>
              <w:rPr>
                <w:rFonts w:cs="Arial"/>
                <w:sz w:val="24"/>
                <w:szCs w:val="24"/>
              </w:rPr>
            </w:pPr>
            <w:r w:rsidRPr="0079529F">
              <w:rPr>
                <w:rFonts w:cs="Arial"/>
                <w:sz w:val="24"/>
                <w:szCs w:val="24"/>
              </w:rPr>
              <w:t>Grade 2: Evesham 0.52</w:t>
            </w:r>
            <w:r>
              <w:rPr>
                <w:rFonts w:cs="Arial"/>
                <w:sz w:val="24"/>
                <w:szCs w:val="24"/>
              </w:rPr>
              <w:t xml:space="preserve">, </w:t>
            </w:r>
            <w:r w:rsidRPr="0079529F">
              <w:rPr>
                <w:rFonts w:cs="Arial"/>
                <w:sz w:val="24"/>
                <w:szCs w:val="24"/>
              </w:rPr>
              <w:t xml:space="preserve">Pershore 3.27, Eckington S., 2.09, Bredon 0.74-gauge </w:t>
            </w:r>
            <w:r w:rsidRPr="0079529F">
              <w:rPr>
                <w:rFonts w:cs="Arial"/>
                <w:color w:val="FF0000"/>
                <w:sz w:val="24"/>
                <w:szCs w:val="24"/>
              </w:rPr>
              <w:t>High</w:t>
            </w:r>
            <w:r>
              <w:rPr>
                <w:rFonts w:cs="Arial"/>
                <w:color w:val="FF0000"/>
                <w:sz w:val="24"/>
                <w:szCs w:val="24"/>
              </w:rPr>
              <w:t xml:space="preserve"> -</w:t>
            </w:r>
          </w:p>
          <w:p w14:paraId="70DED3A2" w14:textId="77777777" w:rsidR="00F8210F" w:rsidRPr="005020CE" w:rsidRDefault="00F8210F" w:rsidP="00F8210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nil"/>
            </w:tcBorders>
            <w:shd w:val="clear" w:color="auto" w:fill="D9D9D9" w:themeFill="background1" w:themeFillShade="D9"/>
          </w:tcPr>
          <w:p w14:paraId="2F69DFBE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0BB95976" w14:textId="77777777" w:rsidR="00F8210F" w:rsidRDefault="00F8210F" w:rsidP="00F8210F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60A9CABF" w14:textId="77777777" w:rsidR="00F8210F" w:rsidRPr="00502ECC" w:rsidRDefault="00F8210F" w:rsidP="00F8210F">
            <w:pPr>
              <w:spacing w:after="200"/>
              <w:rPr>
                <w:b/>
                <w:i/>
                <w:sz w:val="24"/>
                <w:szCs w:val="24"/>
              </w:rPr>
            </w:pPr>
            <w:r w:rsidRPr="00502ECC">
              <w:rPr>
                <w:color w:val="FF0000"/>
                <w:sz w:val="24"/>
                <w:szCs w:val="24"/>
              </w:rPr>
              <w:t xml:space="preserve">948422     </w:t>
            </w:r>
            <w:r w:rsidRPr="00502ECC">
              <w:rPr>
                <w:sz w:val="24"/>
                <w:szCs w:val="24"/>
              </w:rPr>
              <w:t xml:space="preserve">                               </w:t>
            </w:r>
          </w:p>
          <w:p w14:paraId="6CD3FB25" w14:textId="77777777" w:rsidR="00F8210F" w:rsidRPr="00236A3F" w:rsidRDefault="00F8210F" w:rsidP="00F8210F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236A3F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 xml:space="preserve"> </w:t>
            </w:r>
          </w:p>
        </w:tc>
      </w:tr>
      <w:tr w:rsidR="00F8210F" w:rsidRPr="000228FF" w14:paraId="770DD067" w14:textId="77777777" w:rsidTr="00F8210F">
        <w:trPr>
          <w:trHeight w:val="104"/>
        </w:trPr>
        <w:tc>
          <w:tcPr>
            <w:tcW w:w="1980" w:type="dxa"/>
            <w:shd w:val="clear" w:color="auto" w:fill="D9D9D9" w:themeFill="background1" w:themeFillShade="D9"/>
          </w:tcPr>
          <w:p w14:paraId="6477B4D5" w14:textId="77777777" w:rsidR="00F8210F" w:rsidRPr="000228FF" w:rsidRDefault="00F8210F" w:rsidP="00F8210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348" w:type="dxa"/>
          </w:tcPr>
          <w:p w14:paraId="5F614A1C" w14:textId="77777777" w:rsidR="00F8210F" w:rsidRPr="00422E93" w:rsidRDefault="00F8210F" w:rsidP="00F8210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3265023E" w14:textId="77777777" w:rsidR="00F8210F" w:rsidRPr="00422E93" w:rsidRDefault="00F8210F" w:rsidP="00F8210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  <w:shd w:val="clear" w:color="auto" w:fill="D9D9D9" w:themeFill="background1" w:themeFillShade="D9"/>
          </w:tcPr>
          <w:p w14:paraId="6813D7D7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5C4C52B5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F8210F" w:rsidRPr="000228FF" w14:paraId="170196E2" w14:textId="77777777" w:rsidTr="00F8210F">
        <w:trPr>
          <w:trHeight w:val="2139"/>
        </w:trPr>
        <w:tc>
          <w:tcPr>
            <w:tcW w:w="1980" w:type="dxa"/>
            <w:shd w:val="clear" w:color="auto" w:fill="D9D9D9" w:themeFill="background1" w:themeFillShade="D9"/>
          </w:tcPr>
          <w:p w14:paraId="6800F9C6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348" w:type="dxa"/>
          </w:tcPr>
          <w:p w14:paraId="087B129A" w14:textId="77777777" w:rsidR="00F8210F" w:rsidRDefault="00F8210F" w:rsidP="00F8210F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7485401C" w14:textId="77777777" w:rsidR="00F8210F" w:rsidRPr="00D0062C" w:rsidRDefault="00F8210F" w:rsidP="00F8210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>/11/1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6 </w:t>
            </w:r>
            <w:hyperlink r:id="rId11" w:history="1">
              <w:r w:rsidRPr="00B301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Nafford Weir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36F96BC8" w14:textId="77777777" w:rsidR="00F8210F" w:rsidRPr="005020CE" w:rsidRDefault="00F8210F" w:rsidP="00F8210F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9A8AA01" w14:textId="77777777" w:rsidR="00F8210F" w:rsidRPr="00FE3B00" w:rsidRDefault="00F8210F" w:rsidP="00F8210F">
            <w:p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8EB3BD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5B924F85" w14:textId="77777777" w:rsidR="00F8210F" w:rsidRPr="00153983" w:rsidRDefault="00F8210F" w:rsidP="00F8210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05/02/ 2023</w:t>
            </w:r>
          </w:p>
        </w:tc>
      </w:tr>
      <w:tr w:rsidR="00F8210F" w:rsidRPr="000228FF" w14:paraId="41290C6B" w14:textId="77777777" w:rsidTr="00F8210F">
        <w:trPr>
          <w:trHeight w:val="321"/>
        </w:trPr>
        <w:tc>
          <w:tcPr>
            <w:tcW w:w="1980" w:type="dxa"/>
            <w:shd w:val="clear" w:color="auto" w:fill="D9D9D9" w:themeFill="background1" w:themeFillShade="D9"/>
          </w:tcPr>
          <w:p w14:paraId="33060F5B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0348" w:type="dxa"/>
          </w:tcPr>
          <w:p w14:paraId="0A87D2D4" w14:textId="77777777" w:rsidR="00F8210F" w:rsidRPr="00422E93" w:rsidRDefault="00F8210F" w:rsidP="00F8210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7AFCE68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4E8E38E2" w14:textId="77777777" w:rsidR="00F8210F" w:rsidRPr="007B1818" w:rsidRDefault="00F8210F" w:rsidP="00F8210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05/02/ 2023</w:t>
            </w:r>
          </w:p>
        </w:tc>
      </w:tr>
      <w:tr w:rsidR="00F8210F" w:rsidRPr="000228FF" w14:paraId="141C6A85" w14:textId="77777777" w:rsidTr="00F8210F">
        <w:tc>
          <w:tcPr>
            <w:tcW w:w="1980" w:type="dxa"/>
            <w:shd w:val="clear" w:color="auto" w:fill="D9D9D9" w:themeFill="background1" w:themeFillShade="D9"/>
          </w:tcPr>
          <w:p w14:paraId="5ECE484D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0348" w:type="dxa"/>
          </w:tcPr>
          <w:p w14:paraId="2AB88D3D" w14:textId="77777777" w:rsidR="00F8210F" w:rsidRPr="00422E93" w:rsidRDefault="00F8210F" w:rsidP="00F8210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0F19C8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2F5CBF1C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05/02/ 2023</w:t>
            </w:r>
          </w:p>
        </w:tc>
      </w:tr>
      <w:tr w:rsidR="00F8210F" w:rsidRPr="000228FF" w14:paraId="1C474066" w14:textId="77777777" w:rsidTr="00F8210F">
        <w:trPr>
          <w:trHeight w:val="517"/>
        </w:trPr>
        <w:tc>
          <w:tcPr>
            <w:tcW w:w="1980" w:type="dxa"/>
            <w:shd w:val="clear" w:color="auto" w:fill="D9D9D9" w:themeFill="background1" w:themeFillShade="D9"/>
          </w:tcPr>
          <w:p w14:paraId="212F1F86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0348" w:type="dxa"/>
          </w:tcPr>
          <w:p w14:paraId="27D91BCB" w14:textId="77777777" w:rsidR="00F8210F" w:rsidRPr="00422E93" w:rsidRDefault="00F8210F" w:rsidP="00F8210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F0BF27E" w14:textId="77777777" w:rsidR="00F8210F" w:rsidRPr="000228FF" w:rsidRDefault="00F8210F" w:rsidP="00F8210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1862AB03" w14:textId="77777777" w:rsidR="00F8210F" w:rsidRPr="00422E93" w:rsidRDefault="00F8210F" w:rsidP="00F8210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05/02/ 2023</w:t>
            </w:r>
          </w:p>
        </w:tc>
      </w:tr>
    </w:tbl>
    <w:p w14:paraId="610D08B4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12AFB3A0" w14:textId="4C13DBC0" w:rsidR="006B5375" w:rsidRDefault="006B5375" w:rsidP="006B5375">
      <w:pPr>
        <w:spacing w:after="200"/>
        <w:rPr>
          <w:rFonts w:asciiTheme="minorHAnsi" w:hAnsiTheme="minorHAnsi"/>
          <w:b/>
          <w:sz w:val="20"/>
        </w:rPr>
      </w:pPr>
      <w:r>
        <w:br w:type="page"/>
      </w:r>
    </w:p>
    <w:tbl>
      <w:tblPr>
        <w:tblStyle w:val="TableGrid"/>
        <w:tblpPr w:leftFromText="180" w:rightFromText="180" w:vertAnchor="text" w:horzAnchor="margin" w:tblpXSpec="center" w:tblpY="31"/>
        <w:tblW w:w="15021" w:type="dxa"/>
        <w:tblLayout w:type="fixed"/>
        <w:tblLook w:val="04A0" w:firstRow="1" w:lastRow="0" w:firstColumn="1" w:lastColumn="0" w:noHBand="0" w:noVBand="1"/>
      </w:tblPr>
      <w:tblGrid>
        <w:gridCol w:w="988"/>
        <w:gridCol w:w="14033"/>
      </w:tblGrid>
      <w:tr w:rsidR="008D14B2" w:rsidRPr="007E69F2" w14:paraId="7225C235" w14:textId="77777777" w:rsidTr="00912E2D">
        <w:trPr>
          <w:trHeight w:val="699"/>
        </w:trPr>
        <w:tc>
          <w:tcPr>
            <w:tcW w:w="988" w:type="dxa"/>
            <w:shd w:val="clear" w:color="auto" w:fill="D9D9D9" w:themeFill="background1" w:themeFillShade="D9"/>
          </w:tcPr>
          <w:p w14:paraId="5E0F6B3D" w14:textId="77777777" w:rsidR="008D14B2" w:rsidRPr="000D46B4" w:rsidRDefault="008D14B2" w:rsidP="008D14B2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D46B4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033" w:type="dxa"/>
          </w:tcPr>
          <w:p w14:paraId="1091DACB" w14:textId="77777777" w:rsidR="008D14B2" w:rsidRPr="00911110" w:rsidRDefault="008D14B2" w:rsidP="008D14B2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14:paraId="36656E2A" w14:textId="0351399C" w:rsidR="008D14B2" w:rsidRPr="00911110" w:rsidRDefault="008D14B2" w:rsidP="00912E2D">
            <w:pPr>
              <w:pStyle w:val="Heading7"/>
              <w:spacing w:after="0"/>
              <w:rPr>
                <w:sz w:val="20"/>
              </w:rPr>
            </w:pPr>
            <w:r w:rsidRPr="00912E2D">
              <w:rPr>
                <w:rFonts w:ascii="Calibri" w:hAnsi="Calibri"/>
                <w:color w:val="FF0000"/>
                <w:sz w:val="24"/>
              </w:rPr>
              <w:t xml:space="preserve">Weir; </w:t>
            </w:r>
            <w:r w:rsidRPr="008D14B2">
              <w:rPr>
                <w:rFonts w:ascii="Calibri" w:hAnsi="Calibri"/>
                <w:color w:val="auto"/>
                <w:sz w:val="24"/>
              </w:rPr>
              <w:t>at high levels; tow back at the front of bridge above 3.34</w:t>
            </w:r>
          </w:p>
          <w:p w14:paraId="6C4019AC" w14:textId="77777777" w:rsidR="008D14B2" w:rsidRPr="000D46B4" w:rsidRDefault="008D14B2" w:rsidP="008D14B2">
            <w:pPr>
              <w:pStyle w:val="Heading7"/>
              <w:spacing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912E2D" w:rsidRPr="007E69F2" w14:paraId="60DF2B88" w14:textId="77777777" w:rsidTr="00912E2D">
        <w:trPr>
          <w:trHeight w:val="1550"/>
        </w:trPr>
        <w:tc>
          <w:tcPr>
            <w:tcW w:w="988" w:type="dxa"/>
            <w:shd w:val="clear" w:color="auto" w:fill="D9D9D9" w:themeFill="background1" w:themeFillShade="D9"/>
          </w:tcPr>
          <w:p w14:paraId="0B6448C2" w14:textId="0367CB12" w:rsidR="00912E2D" w:rsidRPr="000D46B4" w:rsidRDefault="00912E2D" w:rsidP="008D14B2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033" w:type="dxa"/>
          </w:tcPr>
          <w:p w14:paraId="7D320496" w14:textId="30116D1C" w:rsidR="00912E2D" w:rsidRPr="00912E2D" w:rsidRDefault="00912E2D" w:rsidP="00912E2D">
            <w:pPr>
              <w:rPr>
                <w:rFonts w:eastAsia="Times New Roman"/>
                <w:color w:val="FF0000"/>
                <w:sz w:val="24"/>
                <w:szCs w:val="24"/>
              </w:rPr>
            </w:pPr>
            <w:r>
              <w:rPr>
                <w:rFonts w:eastAsia="Times New Roman"/>
                <w:color w:val="FF0000"/>
                <w:sz w:val="24"/>
                <w:szCs w:val="24"/>
              </w:rPr>
              <w:t>Parking:</w:t>
            </w:r>
          </w:p>
          <w:p w14:paraId="32C2DD86" w14:textId="77777777" w:rsidR="00912E2D" w:rsidRDefault="00912E2D" w:rsidP="00912E2D">
            <w:pPr>
              <w:rPr>
                <w:rFonts w:eastAsia="Times New Roman"/>
                <w:sz w:val="24"/>
                <w:szCs w:val="24"/>
              </w:rPr>
            </w:pPr>
            <w:r w:rsidRPr="00912E2D">
              <w:rPr>
                <w:rFonts w:eastAsia="Times New Roman"/>
                <w:sz w:val="24"/>
                <w:szCs w:val="24"/>
              </w:rPr>
              <w:t>If anyone is thinking of visiting Nafford weir</w:t>
            </w:r>
            <w:r w:rsidRPr="00912E2D">
              <w:rPr>
                <w:rFonts w:eastAsia="Times New Roman"/>
                <w:sz w:val="24"/>
                <w:szCs w:val="24"/>
              </w:rPr>
              <w:t>,</w:t>
            </w:r>
            <w:r w:rsidRPr="00912E2D">
              <w:rPr>
                <w:rFonts w:eastAsia="Times New Roman"/>
                <w:sz w:val="24"/>
                <w:szCs w:val="24"/>
              </w:rPr>
              <w:t xml:space="preserve"> there have been a few changes since our last visit there. </w:t>
            </w:r>
          </w:p>
          <w:p w14:paraId="7639C908" w14:textId="77777777" w:rsidR="00912E2D" w:rsidRDefault="00912E2D" w:rsidP="00912E2D">
            <w:pPr>
              <w:rPr>
                <w:rFonts w:eastAsia="Times New Roman"/>
                <w:sz w:val="24"/>
                <w:szCs w:val="24"/>
              </w:rPr>
            </w:pPr>
            <w:r w:rsidRPr="00912E2D">
              <w:rPr>
                <w:rFonts w:eastAsia="Times New Roman"/>
                <w:sz w:val="24"/>
                <w:szCs w:val="24"/>
              </w:rPr>
              <w:t xml:space="preserve">The track down to the old Nature reserve/fisherman's car park has been improved a little and is less rutted. </w:t>
            </w:r>
            <w:r w:rsidRPr="00912E2D">
              <w:rPr>
                <w:rFonts w:eastAsia="Times New Roman"/>
                <w:sz w:val="24"/>
                <w:szCs w:val="24"/>
              </w:rPr>
              <w:t>However,</w:t>
            </w:r>
            <w:r w:rsidRPr="00912E2D">
              <w:rPr>
                <w:rFonts w:eastAsia="Times New Roman"/>
                <w:sz w:val="24"/>
                <w:szCs w:val="24"/>
              </w:rPr>
              <w:t xml:space="preserve"> the car park now only has access via a coded padlock (much the same as Telford CC site at Jackfield). </w:t>
            </w:r>
          </w:p>
          <w:p w14:paraId="799295A8" w14:textId="12F2477E" w:rsidR="00912E2D" w:rsidRPr="00912E2D" w:rsidRDefault="00912E2D" w:rsidP="00912E2D">
            <w:pPr>
              <w:rPr>
                <w:rFonts w:asciiTheme="minorHAnsi" w:eastAsia="Times New Roman" w:hAnsiTheme="minorHAnsi"/>
                <w:sz w:val="24"/>
                <w:szCs w:val="24"/>
              </w:rPr>
            </w:pPr>
            <w:r w:rsidRPr="00912E2D">
              <w:rPr>
                <w:rFonts w:eastAsia="Times New Roman"/>
                <w:sz w:val="24"/>
                <w:szCs w:val="24"/>
              </w:rPr>
              <w:t xml:space="preserve">At the bottom of the track is a place to turn around in a gateway and about 30 metres back up the track is another gateway that appears to be unused where we managed to park my van (possibly room for 2 vehicles). Although 2 cars were parked on the car </w:t>
            </w:r>
            <w:r w:rsidRPr="00912E2D">
              <w:rPr>
                <w:rFonts w:eastAsia="Times New Roman"/>
                <w:sz w:val="24"/>
                <w:szCs w:val="24"/>
              </w:rPr>
              <w:t>park,</w:t>
            </w:r>
            <w:r w:rsidRPr="00912E2D">
              <w:rPr>
                <w:rFonts w:eastAsia="Times New Roman"/>
                <w:sz w:val="24"/>
                <w:szCs w:val="24"/>
              </w:rPr>
              <w:t xml:space="preserve"> we didn't see any fishermen when playing on the weir. A few pictures to help clarify the changes.</w:t>
            </w:r>
          </w:p>
          <w:p w14:paraId="2147F719" w14:textId="1C447D23" w:rsidR="00912E2D" w:rsidRPr="00911110" w:rsidRDefault="00912E2D" w:rsidP="008D14B2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</w:tr>
      <w:tr w:rsidR="00912E2D" w:rsidRPr="007E69F2" w14:paraId="59E1D9EE" w14:textId="77777777" w:rsidTr="00912E2D">
        <w:trPr>
          <w:trHeight w:val="4572"/>
        </w:trPr>
        <w:tc>
          <w:tcPr>
            <w:tcW w:w="988" w:type="dxa"/>
            <w:shd w:val="clear" w:color="auto" w:fill="D9D9D9" w:themeFill="background1" w:themeFillShade="D9"/>
          </w:tcPr>
          <w:p w14:paraId="5312AE08" w14:textId="4F3ADEC9" w:rsidR="00912E2D" w:rsidRPr="000D46B4" w:rsidRDefault="00912E2D" w:rsidP="008D14B2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033" w:type="dxa"/>
          </w:tcPr>
          <w:p w14:paraId="0EAB3A22" w14:textId="132348C9" w:rsidR="00912E2D" w:rsidRPr="00911110" w:rsidRDefault="00912E2D" w:rsidP="008D14B2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5C0A693" wp14:editId="34D5F7D9">
                  <wp:simplePos x="0" y="0"/>
                  <wp:positionH relativeFrom="margin">
                    <wp:posOffset>7214235</wp:posOffset>
                  </wp:positionH>
                  <wp:positionV relativeFrom="paragraph">
                    <wp:posOffset>139065</wp:posOffset>
                  </wp:positionV>
                  <wp:extent cx="1290955" cy="2658745"/>
                  <wp:effectExtent l="0" t="0" r="4445" b="8255"/>
                  <wp:wrapSquare wrapText="bothSides"/>
                  <wp:docPr id="8" name="Picture 8" descr="A dirt road with trees on either side of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dirt road with trees on either side of it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0955" cy="265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7B3D5622" wp14:editId="7F48E829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129540</wp:posOffset>
                  </wp:positionV>
                  <wp:extent cx="5530215" cy="2686050"/>
                  <wp:effectExtent l="0" t="0" r="0" b="0"/>
                  <wp:wrapSquare wrapText="bothSides"/>
                  <wp:docPr id="10" name="Picture 10" descr="A dirt road with trees on either side of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dirt road with trees on either side of it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0215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7E3CFEDD" wp14:editId="402DF5A1">
                  <wp:simplePos x="0" y="0"/>
                  <wp:positionH relativeFrom="margin">
                    <wp:posOffset>5629275</wp:posOffset>
                  </wp:positionH>
                  <wp:positionV relativeFrom="paragraph">
                    <wp:posOffset>114300</wp:posOffset>
                  </wp:positionV>
                  <wp:extent cx="1304925" cy="2686685"/>
                  <wp:effectExtent l="0" t="0" r="9525" b="0"/>
                  <wp:wrapSquare wrapText="bothSides"/>
                  <wp:docPr id="9" name="Picture 9" descr="A picture containing outdoor, tree, grass, di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picture containing outdoor, tree, grass, di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2686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2D" w:rsidRPr="007E69F2" w14:paraId="09CC06D6" w14:textId="77777777" w:rsidTr="00912E2D">
        <w:trPr>
          <w:trHeight w:val="4810"/>
        </w:trPr>
        <w:tc>
          <w:tcPr>
            <w:tcW w:w="988" w:type="dxa"/>
            <w:shd w:val="clear" w:color="auto" w:fill="D9D9D9" w:themeFill="background1" w:themeFillShade="D9"/>
          </w:tcPr>
          <w:p w14:paraId="75E4B46E" w14:textId="4415D604" w:rsidR="00912E2D" w:rsidRPr="000D46B4" w:rsidRDefault="00912E2D" w:rsidP="008D14B2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033" w:type="dxa"/>
          </w:tcPr>
          <w:p w14:paraId="3D7E6EFF" w14:textId="5E17206E" w:rsidR="00912E2D" w:rsidRDefault="00912E2D" w:rsidP="00912E2D">
            <w:pPr>
              <w:rPr>
                <w:rFonts w:eastAsia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10B75DF" wp14:editId="6E295EF8">
                  <wp:simplePos x="0" y="0"/>
                  <wp:positionH relativeFrom="column">
                    <wp:posOffset>7033260</wp:posOffset>
                  </wp:positionH>
                  <wp:positionV relativeFrom="paragraph">
                    <wp:posOffset>132080</wp:posOffset>
                  </wp:positionV>
                  <wp:extent cx="1346200" cy="2772410"/>
                  <wp:effectExtent l="0" t="0" r="6350" b="8890"/>
                  <wp:wrapSquare wrapText="bothSides"/>
                  <wp:docPr id="6" name="Picture 6" descr="A picture containing outdoor, grass, tree, 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outdoor, grass, tree, groun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6200" cy="2772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1BE891E" wp14:editId="03751028">
                  <wp:simplePos x="0" y="0"/>
                  <wp:positionH relativeFrom="margin">
                    <wp:posOffset>4852035</wp:posOffset>
                  </wp:positionH>
                  <wp:positionV relativeFrom="paragraph">
                    <wp:posOffset>196215</wp:posOffset>
                  </wp:positionV>
                  <wp:extent cx="1333500" cy="2746375"/>
                  <wp:effectExtent l="0" t="0" r="0" b="0"/>
                  <wp:wrapSquare wrapText="bothSides"/>
                  <wp:docPr id="2" name="Picture 2" descr="A car parked on a dirt road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car parked on a dirt road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274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eastAsia="Times New Roman"/>
                <w:color w:val="FF0000"/>
                <w:sz w:val="24"/>
                <w:szCs w:val="24"/>
              </w:rPr>
              <w:t>Parking:</w:t>
            </w:r>
            <w:r>
              <w:rPr>
                <w:rFonts w:eastAsia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Further up the lane is another gate, enough space to the gate.</w:t>
            </w:r>
          </w:p>
          <w:p w14:paraId="384415CC" w14:textId="6FC4AB19" w:rsidR="00912E2D" w:rsidRPr="00912E2D" w:rsidRDefault="00912E2D" w:rsidP="00912E2D">
            <w:pPr>
              <w:rPr>
                <w:rFonts w:eastAsia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Additional space 2 cars opposite.</w:t>
            </w:r>
          </w:p>
          <w:p w14:paraId="61EADA78" w14:textId="75144FFC" w:rsidR="00912E2D" w:rsidRDefault="00912E2D" w:rsidP="008D14B2">
            <w:pPr>
              <w:pStyle w:val="Heading7"/>
              <w:spacing w:after="0"/>
              <w:rPr>
                <w:noProof/>
              </w:rPr>
            </w:pPr>
          </w:p>
        </w:tc>
      </w:tr>
    </w:tbl>
    <w:p w14:paraId="280FED00" w14:textId="323761A5" w:rsidR="00834696" w:rsidRDefault="006B5375" w:rsidP="008D14B2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/>
          <w:b/>
          <w:sz w:val="20"/>
        </w:rPr>
        <w:br w:type="page"/>
      </w:r>
    </w:p>
    <w:sectPr w:rsidR="00834696" w:rsidSect="00F54972">
      <w:footerReference w:type="default" r:id="rId1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7209D" w14:textId="77777777" w:rsidR="00086D17" w:rsidRDefault="00086D17" w:rsidP="008D14B2">
      <w:pPr>
        <w:spacing w:after="0" w:line="240" w:lineRule="auto"/>
      </w:pPr>
      <w:r>
        <w:separator/>
      </w:r>
    </w:p>
  </w:endnote>
  <w:endnote w:type="continuationSeparator" w:id="0">
    <w:p w14:paraId="0085F402" w14:textId="77777777" w:rsidR="00086D17" w:rsidRDefault="00086D17" w:rsidP="008D1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86784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950890" w14:textId="6D7A5682" w:rsidR="008D14B2" w:rsidRDefault="008D14B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076D80" w14:textId="77777777" w:rsidR="008D14B2" w:rsidRDefault="008D14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3DC5B" w14:textId="77777777" w:rsidR="00086D17" w:rsidRDefault="00086D17" w:rsidP="008D14B2">
      <w:pPr>
        <w:spacing w:after="0" w:line="240" w:lineRule="auto"/>
      </w:pPr>
      <w:r>
        <w:separator/>
      </w:r>
    </w:p>
  </w:footnote>
  <w:footnote w:type="continuationSeparator" w:id="0">
    <w:p w14:paraId="21D2CBCC" w14:textId="77777777" w:rsidR="00086D17" w:rsidRDefault="00086D17" w:rsidP="008D1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0761DD"/>
    <w:multiLevelType w:val="hybridMultilevel"/>
    <w:tmpl w:val="9A66CD5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554763E"/>
    <w:multiLevelType w:val="hybridMultilevel"/>
    <w:tmpl w:val="DE32CE70"/>
    <w:lvl w:ilvl="0" w:tplc="5BBC8E3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6B1D2B"/>
    <w:multiLevelType w:val="hybridMultilevel"/>
    <w:tmpl w:val="7C183428"/>
    <w:lvl w:ilvl="0" w:tplc="A4E69B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CE6B40"/>
    <w:multiLevelType w:val="hybridMultilevel"/>
    <w:tmpl w:val="73BA09E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7FB32EC"/>
    <w:multiLevelType w:val="hybridMultilevel"/>
    <w:tmpl w:val="65BC68F4"/>
    <w:lvl w:ilvl="0" w:tplc="809AF81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9CA5C11"/>
    <w:multiLevelType w:val="hybridMultilevel"/>
    <w:tmpl w:val="7B9C81A2"/>
    <w:lvl w:ilvl="0" w:tplc="3558C4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F03BFF"/>
    <w:multiLevelType w:val="hybridMultilevel"/>
    <w:tmpl w:val="DDC4396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6462143"/>
    <w:multiLevelType w:val="hybridMultilevel"/>
    <w:tmpl w:val="8074892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6F1FF4"/>
    <w:multiLevelType w:val="hybridMultilevel"/>
    <w:tmpl w:val="17B28622"/>
    <w:lvl w:ilvl="0" w:tplc="8BB4F16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962AFE"/>
    <w:multiLevelType w:val="hybridMultilevel"/>
    <w:tmpl w:val="B042782E"/>
    <w:lvl w:ilvl="0" w:tplc="925E97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5E1A12"/>
    <w:multiLevelType w:val="hybridMultilevel"/>
    <w:tmpl w:val="C7D25E18"/>
    <w:lvl w:ilvl="0" w:tplc="6A0CC2C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81525C"/>
    <w:multiLevelType w:val="hybridMultilevel"/>
    <w:tmpl w:val="F95A7660"/>
    <w:lvl w:ilvl="0" w:tplc="FD7E8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C1545C"/>
    <w:multiLevelType w:val="hybridMultilevel"/>
    <w:tmpl w:val="1C94E342"/>
    <w:lvl w:ilvl="0" w:tplc="4970B3F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A62259"/>
    <w:multiLevelType w:val="hybridMultilevel"/>
    <w:tmpl w:val="DA6CE59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95F2F19"/>
    <w:multiLevelType w:val="hybridMultilevel"/>
    <w:tmpl w:val="1EC237D6"/>
    <w:lvl w:ilvl="0" w:tplc="925E97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563986">
    <w:abstractNumId w:val="27"/>
  </w:num>
  <w:num w:numId="2" w16cid:durableId="104691267">
    <w:abstractNumId w:val="2"/>
  </w:num>
  <w:num w:numId="3" w16cid:durableId="679045739">
    <w:abstractNumId w:val="19"/>
  </w:num>
  <w:num w:numId="4" w16cid:durableId="1721635703">
    <w:abstractNumId w:val="15"/>
  </w:num>
  <w:num w:numId="5" w16cid:durableId="16467158">
    <w:abstractNumId w:val="30"/>
  </w:num>
  <w:num w:numId="6" w16cid:durableId="1748722011">
    <w:abstractNumId w:val="16"/>
  </w:num>
  <w:num w:numId="7" w16cid:durableId="1307586518">
    <w:abstractNumId w:val="21"/>
  </w:num>
  <w:num w:numId="8" w16cid:durableId="1282612649">
    <w:abstractNumId w:val="25"/>
  </w:num>
  <w:num w:numId="9" w16cid:durableId="1660844257">
    <w:abstractNumId w:val="31"/>
  </w:num>
  <w:num w:numId="10" w16cid:durableId="233243395">
    <w:abstractNumId w:val="26"/>
  </w:num>
  <w:num w:numId="11" w16cid:durableId="1473518344">
    <w:abstractNumId w:val="41"/>
  </w:num>
  <w:num w:numId="12" w16cid:durableId="711921190">
    <w:abstractNumId w:val="0"/>
  </w:num>
  <w:num w:numId="13" w16cid:durableId="1721781020">
    <w:abstractNumId w:val="35"/>
  </w:num>
  <w:num w:numId="14" w16cid:durableId="1425347588">
    <w:abstractNumId w:val="3"/>
  </w:num>
  <w:num w:numId="15" w16cid:durableId="344402244">
    <w:abstractNumId w:val="40"/>
  </w:num>
  <w:num w:numId="16" w16cid:durableId="1668554465">
    <w:abstractNumId w:val="13"/>
  </w:num>
  <w:num w:numId="17" w16cid:durableId="989672303">
    <w:abstractNumId w:val="18"/>
  </w:num>
  <w:num w:numId="18" w16cid:durableId="723986561">
    <w:abstractNumId w:val="28"/>
  </w:num>
  <w:num w:numId="19" w16cid:durableId="1206791310">
    <w:abstractNumId w:val="38"/>
  </w:num>
  <w:num w:numId="20" w16cid:durableId="451630526">
    <w:abstractNumId w:val="1"/>
  </w:num>
  <w:num w:numId="21" w16cid:durableId="441921280">
    <w:abstractNumId w:val="10"/>
  </w:num>
  <w:num w:numId="22" w16cid:durableId="1218206134">
    <w:abstractNumId w:val="42"/>
  </w:num>
  <w:num w:numId="23" w16cid:durableId="397945299">
    <w:abstractNumId w:val="4"/>
  </w:num>
  <w:num w:numId="24" w16cid:durableId="555900552">
    <w:abstractNumId w:val="11"/>
  </w:num>
  <w:num w:numId="25" w16cid:durableId="1044060463">
    <w:abstractNumId w:val="12"/>
  </w:num>
  <w:num w:numId="26" w16cid:durableId="1515611140">
    <w:abstractNumId w:val="20"/>
  </w:num>
  <w:num w:numId="27" w16cid:durableId="1801071927">
    <w:abstractNumId w:val="37"/>
  </w:num>
  <w:num w:numId="28" w16cid:durableId="902721423">
    <w:abstractNumId w:val="7"/>
  </w:num>
  <w:num w:numId="29" w16cid:durableId="1790467227">
    <w:abstractNumId w:val="39"/>
  </w:num>
  <w:num w:numId="30" w16cid:durableId="1702584111">
    <w:abstractNumId w:val="14"/>
  </w:num>
  <w:num w:numId="31" w16cid:durableId="1735271991">
    <w:abstractNumId w:val="17"/>
  </w:num>
  <w:num w:numId="32" w16cid:durableId="1512446845">
    <w:abstractNumId w:val="8"/>
  </w:num>
  <w:num w:numId="33" w16cid:durableId="1973172675">
    <w:abstractNumId w:val="34"/>
  </w:num>
  <w:num w:numId="34" w16cid:durableId="2044017545">
    <w:abstractNumId w:val="6"/>
  </w:num>
  <w:num w:numId="35" w16cid:durableId="59643870">
    <w:abstractNumId w:val="5"/>
  </w:num>
  <w:num w:numId="36" w16cid:durableId="848329254">
    <w:abstractNumId w:val="29"/>
  </w:num>
  <w:num w:numId="37" w16cid:durableId="1910917409">
    <w:abstractNumId w:val="9"/>
  </w:num>
  <w:num w:numId="38" w16cid:durableId="694037914">
    <w:abstractNumId w:val="23"/>
  </w:num>
  <w:num w:numId="39" w16cid:durableId="1481118366">
    <w:abstractNumId w:val="22"/>
  </w:num>
  <w:num w:numId="40" w16cid:durableId="205598">
    <w:abstractNumId w:val="33"/>
  </w:num>
  <w:num w:numId="41" w16cid:durableId="505826808">
    <w:abstractNumId w:val="24"/>
  </w:num>
  <w:num w:numId="42" w16cid:durableId="1254050609">
    <w:abstractNumId w:val="36"/>
  </w:num>
  <w:num w:numId="43" w16cid:durableId="1327827057">
    <w:abstractNumId w:val="3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220D2"/>
    <w:rsid w:val="00030F7D"/>
    <w:rsid w:val="00062F3A"/>
    <w:rsid w:val="00077701"/>
    <w:rsid w:val="00086D17"/>
    <w:rsid w:val="000A2729"/>
    <w:rsid w:val="000B6966"/>
    <w:rsid w:val="000D70B3"/>
    <w:rsid w:val="000F19D3"/>
    <w:rsid w:val="00137E0D"/>
    <w:rsid w:val="00143793"/>
    <w:rsid w:val="00151C85"/>
    <w:rsid w:val="00214DD4"/>
    <w:rsid w:val="00236A3F"/>
    <w:rsid w:val="002378D2"/>
    <w:rsid w:val="00244246"/>
    <w:rsid w:val="002541C6"/>
    <w:rsid w:val="002B2655"/>
    <w:rsid w:val="002B74D4"/>
    <w:rsid w:val="002C0F4D"/>
    <w:rsid w:val="002C4444"/>
    <w:rsid w:val="002E14C0"/>
    <w:rsid w:val="002F2397"/>
    <w:rsid w:val="00311D5D"/>
    <w:rsid w:val="00335766"/>
    <w:rsid w:val="0036210D"/>
    <w:rsid w:val="00383FFF"/>
    <w:rsid w:val="003A3645"/>
    <w:rsid w:val="003B318D"/>
    <w:rsid w:val="003B3598"/>
    <w:rsid w:val="003E5A24"/>
    <w:rsid w:val="003E7DA5"/>
    <w:rsid w:val="00445CFD"/>
    <w:rsid w:val="00457AB9"/>
    <w:rsid w:val="004657B7"/>
    <w:rsid w:val="00465BA8"/>
    <w:rsid w:val="004661B4"/>
    <w:rsid w:val="00472CE3"/>
    <w:rsid w:val="004A282F"/>
    <w:rsid w:val="004A7F49"/>
    <w:rsid w:val="004C7265"/>
    <w:rsid w:val="004D1B9E"/>
    <w:rsid w:val="0050289B"/>
    <w:rsid w:val="00502ECC"/>
    <w:rsid w:val="00523A94"/>
    <w:rsid w:val="00527E6C"/>
    <w:rsid w:val="005464AA"/>
    <w:rsid w:val="005537E5"/>
    <w:rsid w:val="005A2240"/>
    <w:rsid w:val="005A78DD"/>
    <w:rsid w:val="005C512D"/>
    <w:rsid w:val="00644A8A"/>
    <w:rsid w:val="006756CA"/>
    <w:rsid w:val="006B13BA"/>
    <w:rsid w:val="006B298A"/>
    <w:rsid w:val="006B5375"/>
    <w:rsid w:val="006E7890"/>
    <w:rsid w:val="006F0DF2"/>
    <w:rsid w:val="0072675C"/>
    <w:rsid w:val="00736C1C"/>
    <w:rsid w:val="00744EAF"/>
    <w:rsid w:val="0079529F"/>
    <w:rsid w:val="00812468"/>
    <w:rsid w:val="00824F10"/>
    <w:rsid w:val="008316F7"/>
    <w:rsid w:val="00834696"/>
    <w:rsid w:val="008366B1"/>
    <w:rsid w:val="008D14B2"/>
    <w:rsid w:val="008D5731"/>
    <w:rsid w:val="008E0674"/>
    <w:rsid w:val="008E1CD0"/>
    <w:rsid w:val="00911110"/>
    <w:rsid w:val="00912E2D"/>
    <w:rsid w:val="00933595"/>
    <w:rsid w:val="00950A6E"/>
    <w:rsid w:val="00962F26"/>
    <w:rsid w:val="00990411"/>
    <w:rsid w:val="009B16B6"/>
    <w:rsid w:val="009B5F31"/>
    <w:rsid w:val="009B6449"/>
    <w:rsid w:val="009F063A"/>
    <w:rsid w:val="009F5AB5"/>
    <w:rsid w:val="00A07952"/>
    <w:rsid w:val="00A3157D"/>
    <w:rsid w:val="00A31E54"/>
    <w:rsid w:val="00A43333"/>
    <w:rsid w:val="00A5039B"/>
    <w:rsid w:val="00AA41E0"/>
    <w:rsid w:val="00AC01AE"/>
    <w:rsid w:val="00AC3E48"/>
    <w:rsid w:val="00B301FE"/>
    <w:rsid w:val="00B3712A"/>
    <w:rsid w:val="00B43555"/>
    <w:rsid w:val="00B61AF3"/>
    <w:rsid w:val="00B646EA"/>
    <w:rsid w:val="00B65ABD"/>
    <w:rsid w:val="00B93636"/>
    <w:rsid w:val="00BA0A68"/>
    <w:rsid w:val="00BC76D1"/>
    <w:rsid w:val="00BD6A62"/>
    <w:rsid w:val="00C01E8D"/>
    <w:rsid w:val="00C37898"/>
    <w:rsid w:val="00C43C31"/>
    <w:rsid w:val="00CB7808"/>
    <w:rsid w:val="00CD4A81"/>
    <w:rsid w:val="00CE5AA7"/>
    <w:rsid w:val="00D0062C"/>
    <w:rsid w:val="00D24D51"/>
    <w:rsid w:val="00D42561"/>
    <w:rsid w:val="00D47133"/>
    <w:rsid w:val="00D65F7C"/>
    <w:rsid w:val="00DB37B7"/>
    <w:rsid w:val="00DB686B"/>
    <w:rsid w:val="00DC28F2"/>
    <w:rsid w:val="00DF14C7"/>
    <w:rsid w:val="00E0591E"/>
    <w:rsid w:val="00E31655"/>
    <w:rsid w:val="00E50773"/>
    <w:rsid w:val="00EA0757"/>
    <w:rsid w:val="00EB2F78"/>
    <w:rsid w:val="00EC1C53"/>
    <w:rsid w:val="00ED5EE9"/>
    <w:rsid w:val="00EE0C10"/>
    <w:rsid w:val="00EF27F9"/>
    <w:rsid w:val="00F0608C"/>
    <w:rsid w:val="00F4683F"/>
    <w:rsid w:val="00F53C19"/>
    <w:rsid w:val="00F54972"/>
    <w:rsid w:val="00F55302"/>
    <w:rsid w:val="00F62A3E"/>
    <w:rsid w:val="00F64A1C"/>
    <w:rsid w:val="00F73DB3"/>
    <w:rsid w:val="00F81F16"/>
    <w:rsid w:val="00F8210F"/>
    <w:rsid w:val="00F8685B"/>
    <w:rsid w:val="00F90B80"/>
    <w:rsid w:val="00FB5E28"/>
    <w:rsid w:val="00FC6C9F"/>
    <w:rsid w:val="00FC7C80"/>
    <w:rsid w:val="00FE0505"/>
    <w:rsid w:val="00FE3B00"/>
    <w:rsid w:val="00FF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9FE66"/>
  <w15:docId w15:val="{8D3E0542-4D02-4A50-9BD0-9E875381A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685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6B5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B53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F063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D14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4B2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D14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4B2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3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29751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7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02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5218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45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6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5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358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586621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437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376705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924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762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281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7439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4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ckmypostcode.uk/wr103ae" TargetMode="External"/><Relationship Id="rId13" Type="http://schemas.openxmlformats.org/officeDocument/2006/relationships/image" Target="media/image2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MAIiqI8a6JA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10" Type="http://schemas.openxmlformats.org/officeDocument/2006/relationships/hyperlink" Target="https://check-for-flooding.service.gov.uk/river-and-sea-levels?q=Pershore%20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A8EEB2-8A15-441A-BAD5-6466A4BD9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2</cp:revision>
  <dcterms:created xsi:type="dcterms:W3CDTF">2023-02-06T18:36:00Z</dcterms:created>
  <dcterms:modified xsi:type="dcterms:W3CDTF">2023-02-06T18:36:00Z</dcterms:modified>
</cp:coreProperties>
</file>