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782DC" w14:textId="01CDF3DE" w:rsidR="007913D7" w:rsidRPr="000228FF" w:rsidRDefault="007913D7" w:rsidP="007913D7">
      <w:pPr>
        <w:jc w:val="center"/>
        <w:rPr>
          <w:rFonts w:asciiTheme="minorHAnsi" w:hAnsiTheme="minorHAnsi" w:cstheme="minorHAnsi"/>
          <w:b/>
          <w:sz w:val="32"/>
          <w:szCs w:val="32"/>
        </w:rPr>
      </w:pPr>
      <w:r w:rsidRPr="000228FF">
        <w:rPr>
          <w:rFonts w:asciiTheme="minorHAnsi" w:hAnsiTheme="minorHAnsi" w:cstheme="minorHAnsi"/>
          <w:b/>
          <w:sz w:val="32"/>
          <w:szCs w:val="32"/>
        </w:rPr>
        <w:t>Wombourne Kayak Club Risk Assessment</w:t>
      </w:r>
    </w:p>
    <w:tbl>
      <w:tblPr>
        <w:tblStyle w:val="TableGrid"/>
        <w:tblpPr w:leftFromText="180" w:rightFromText="180" w:vertAnchor="text" w:horzAnchor="margin" w:tblpY="33"/>
        <w:tblW w:w="0" w:type="auto"/>
        <w:tblLayout w:type="fixed"/>
        <w:tblLook w:val="04A0" w:firstRow="1" w:lastRow="0" w:firstColumn="1" w:lastColumn="0" w:noHBand="0" w:noVBand="1"/>
      </w:tblPr>
      <w:tblGrid>
        <w:gridCol w:w="1384"/>
        <w:gridCol w:w="11765"/>
        <w:gridCol w:w="1418"/>
        <w:gridCol w:w="1279"/>
      </w:tblGrid>
      <w:tr w:rsidR="00DB7052" w:rsidRPr="000228FF" w14:paraId="00A96E9F" w14:textId="77777777" w:rsidTr="00DB7052">
        <w:trPr>
          <w:trHeight w:val="700"/>
        </w:trPr>
        <w:tc>
          <w:tcPr>
            <w:tcW w:w="1384" w:type="dxa"/>
            <w:shd w:val="clear" w:color="auto" w:fill="D9D9D9" w:themeFill="background1" w:themeFillShade="D9"/>
          </w:tcPr>
          <w:p w14:paraId="231A4934" w14:textId="77777777" w:rsidR="00DB7052" w:rsidRPr="000228FF" w:rsidRDefault="00DB7052" w:rsidP="00DB7052">
            <w:pPr>
              <w:spacing w:after="0"/>
              <w:rPr>
                <w:rFonts w:asciiTheme="minorHAnsi" w:hAnsiTheme="minorHAnsi" w:cstheme="minorHAnsi"/>
                <w:b/>
                <w:sz w:val="24"/>
                <w:szCs w:val="24"/>
              </w:rPr>
            </w:pPr>
            <w:r w:rsidRPr="000228FF">
              <w:rPr>
                <w:rFonts w:asciiTheme="minorHAnsi" w:hAnsiTheme="minorHAnsi" w:cstheme="minorHAnsi"/>
                <w:b/>
                <w:sz w:val="24"/>
                <w:szCs w:val="24"/>
              </w:rPr>
              <w:t xml:space="preserve">Location:  </w:t>
            </w:r>
          </w:p>
          <w:p w14:paraId="427713C7" w14:textId="77777777" w:rsidR="00DB7052" w:rsidRPr="000228FF" w:rsidRDefault="00DB7052" w:rsidP="00DB7052">
            <w:pPr>
              <w:spacing w:after="0"/>
              <w:rPr>
                <w:rFonts w:asciiTheme="minorHAnsi" w:hAnsiTheme="minorHAnsi" w:cstheme="minorHAnsi"/>
                <w:b/>
                <w:sz w:val="24"/>
                <w:szCs w:val="24"/>
              </w:rPr>
            </w:pPr>
          </w:p>
          <w:p w14:paraId="6D3E827F" w14:textId="77777777" w:rsidR="00DB7052" w:rsidRPr="000228FF" w:rsidRDefault="00DB7052" w:rsidP="00DB7052">
            <w:pPr>
              <w:spacing w:after="0"/>
              <w:rPr>
                <w:rFonts w:asciiTheme="minorHAnsi" w:hAnsiTheme="minorHAnsi" w:cstheme="minorHAnsi"/>
                <w:b/>
                <w:sz w:val="24"/>
                <w:szCs w:val="24"/>
              </w:rPr>
            </w:pPr>
          </w:p>
        </w:tc>
        <w:tc>
          <w:tcPr>
            <w:tcW w:w="11765" w:type="dxa"/>
          </w:tcPr>
          <w:p w14:paraId="12212DBD" w14:textId="77777777" w:rsidR="00DB7052" w:rsidRDefault="00DB7052" w:rsidP="00DB7052">
            <w:pPr>
              <w:spacing w:after="0"/>
              <w:rPr>
                <w:rFonts w:asciiTheme="minorHAnsi" w:hAnsiTheme="minorHAnsi" w:cstheme="minorHAnsi"/>
                <w:sz w:val="24"/>
                <w:szCs w:val="24"/>
              </w:rPr>
            </w:pPr>
            <w:r w:rsidRPr="00422E93">
              <w:rPr>
                <w:rFonts w:asciiTheme="minorHAnsi" w:hAnsiTheme="minorHAnsi" w:cstheme="minorHAnsi"/>
                <w:sz w:val="24"/>
                <w:szCs w:val="24"/>
              </w:rPr>
              <w:t xml:space="preserve">River </w:t>
            </w:r>
            <w:r>
              <w:rPr>
                <w:rFonts w:asciiTheme="minorHAnsi" w:hAnsiTheme="minorHAnsi" w:cstheme="minorHAnsi"/>
                <w:sz w:val="24"/>
                <w:szCs w:val="24"/>
              </w:rPr>
              <w:t>Dee</w:t>
            </w:r>
            <w:r w:rsidRPr="00422E93">
              <w:rPr>
                <w:rFonts w:asciiTheme="minorHAnsi" w:hAnsiTheme="minorHAnsi" w:cstheme="minorHAnsi"/>
                <w:sz w:val="24"/>
                <w:szCs w:val="24"/>
              </w:rPr>
              <w:t xml:space="preserve"> –</w:t>
            </w:r>
            <w:r>
              <w:rPr>
                <w:rFonts w:asciiTheme="minorHAnsi" w:hAnsiTheme="minorHAnsi" w:cstheme="minorHAnsi"/>
                <w:sz w:val="24"/>
                <w:szCs w:val="24"/>
              </w:rPr>
              <w:t>Horseshoe Falls to Town Falls, Llangollen</w:t>
            </w:r>
          </w:p>
          <w:p w14:paraId="1DE458D8" w14:textId="77777777" w:rsidR="00DB7052" w:rsidRDefault="00DB7052" w:rsidP="00DB7052">
            <w:pPr>
              <w:spacing w:after="0"/>
              <w:rPr>
                <w:rFonts w:asciiTheme="minorHAnsi" w:hAnsiTheme="minorHAnsi" w:cstheme="minorHAnsi"/>
                <w:sz w:val="24"/>
                <w:szCs w:val="24"/>
              </w:rPr>
            </w:pPr>
          </w:p>
          <w:p w14:paraId="5C311E40" w14:textId="77777777" w:rsidR="00DB7052" w:rsidRPr="00621F54" w:rsidRDefault="00000000" w:rsidP="00DB7052">
            <w:pPr>
              <w:spacing w:after="0"/>
              <w:rPr>
                <w:rFonts w:asciiTheme="minorHAnsi" w:hAnsiTheme="minorHAnsi" w:cstheme="minorHAnsi"/>
                <w:color w:val="FF0000"/>
                <w:sz w:val="24"/>
                <w:szCs w:val="24"/>
              </w:rPr>
            </w:pPr>
            <w:hyperlink r:id="rId8" w:history="1">
              <w:r w:rsidR="00DB7052" w:rsidRPr="00105B6C">
                <w:rPr>
                  <w:rStyle w:val="Hyperlink"/>
                  <w:rFonts w:asciiTheme="minorHAnsi" w:hAnsiTheme="minorHAnsi" w:cstheme="minorHAnsi"/>
                  <w:b/>
                  <w:bCs/>
                  <w:sz w:val="24"/>
                  <w:szCs w:val="24"/>
                </w:rPr>
                <w:t>UK Rivers Guide:</w:t>
              </w:r>
            </w:hyperlink>
          </w:p>
          <w:p w14:paraId="63625789" w14:textId="77777777" w:rsidR="00DB7052" w:rsidRPr="00422E93" w:rsidRDefault="00DB7052" w:rsidP="00DB7052">
            <w:pPr>
              <w:spacing w:after="0"/>
              <w:rPr>
                <w:rFonts w:asciiTheme="minorHAnsi" w:hAnsiTheme="minorHAnsi" w:cstheme="minorHAnsi"/>
                <w:sz w:val="24"/>
                <w:szCs w:val="24"/>
              </w:rPr>
            </w:pPr>
          </w:p>
          <w:p w14:paraId="4EC51E40" w14:textId="77777777" w:rsidR="00DB7052" w:rsidRPr="00422E93" w:rsidRDefault="00000000" w:rsidP="00DB7052">
            <w:pPr>
              <w:spacing w:after="0"/>
              <w:rPr>
                <w:rFonts w:asciiTheme="minorHAnsi" w:hAnsiTheme="minorHAnsi" w:cstheme="minorHAnsi"/>
                <w:sz w:val="24"/>
                <w:szCs w:val="24"/>
              </w:rPr>
            </w:pPr>
            <w:hyperlink r:id="rId9" w:history="1">
              <w:r w:rsidR="00DB7052" w:rsidRPr="00105B6C">
                <w:rPr>
                  <w:rStyle w:val="Hyperlink"/>
                  <w:rFonts w:asciiTheme="minorHAnsi" w:hAnsiTheme="minorHAnsi" w:cstheme="minorHAnsi"/>
                  <w:b/>
                  <w:bCs/>
                  <w:sz w:val="24"/>
                  <w:szCs w:val="24"/>
                </w:rPr>
                <w:t>Paddle points:</w:t>
              </w:r>
            </w:hyperlink>
          </w:p>
          <w:p w14:paraId="7B266446" w14:textId="77777777" w:rsidR="00DB7052" w:rsidRPr="00422E93" w:rsidRDefault="00DB7052" w:rsidP="00DB7052">
            <w:pPr>
              <w:spacing w:after="0"/>
              <w:rPr>
                <w:rFonts w:asciiTheme="minorHAnsi" w:hAnsiTheme="minorHAnsi" w:cstheme="minorHAnsi"/>
                <w:sz w:val="24"/>
                <w:szCs w:val="24"/>
              </w:rPr>
            </w:pPr>
          </w:p>
        </w:tc>
        <w:tc>
          <w:tcPr>
            <w:tcW w:w="1418" w:type="dxa"/>
            <w:tcBorders>
              <w:bottom w:val="nil"/>
            </w:tcBorders>
            <w:shd w:val="clear" w:color="auto" w:fill="D9D9D9" w:themeFill="background1" w:themeFillShade="D9"/>
          </w:tcPr>
          <w:p w14:paraId="0AE1C845"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Grid Reference:</w:t>
            </w:r>
            <w:r w:rsidRPr="000228FF">
              <w:rPr>
                <w:rFonts w:asciiTheme="minorHAnsi" w:hAnsiTheme="minorHAnsi" w:cstheme="minorHAnsi"/>
                <w:sz w:val="24"/>
                <w:szCs w:val="24"/>
              </w:rPr>
              <w:t xml:space="preserve"> </w:t>
            </w:r>
          </w:p>
        </w:tc>
        <w:tc>
          <w:tcPr>
            <w:tcW w:w="1279" w:type="dxa"/>
          </w:tcPr>
          <w:p w14:paraId="12CCB5D8" w14:textId="77777777" w:rsidR="00DB7052" w:rsidRDefault="00DB7052" w:rsidP="00DB7052">
            <w:pPr>
              <w:spacing w:after="200"/>
              <w:rPr>
                <w:rFonts w:asciiTheme="minorHAnsi" w:hAnsiTheme="minorHAnsi" w:cstheme="minorHAnsi"/>
                <w:sz w:val="24"/>
                <w:szCs w:val="24"/>
              </w:rPr>
            </w:pPr>
            <w:r>
              <w:rPr>
                <w:rFonts w:asciiTheme="minorHAnsi" w:hAnsiTheme="minorHAnsi" w:cstheme="minorHAnsi"/>
                <w:sz w:val="24"/>
                <w:szCs w:val="24"/>
              </w:rPr>
              <w:t>Access</w:t>
            </w:r>
          </w:p>
          <w:p w14:paraId="5268CA7A" w14:textId="77777777" w:rsidR="00DB7052" w:rsidRPr="00F50F57" w:rsidRDefault="00DB7052" w:rsidP="00DB7052">
            <w:pPr>
              <w:spacing w:after="200"/>
              <w:rPr>
                <w:rFonts w:asciiTheme="minorHAnsi" w:hAnsiTheme="minorHAnsi" w:cstheme="minorHAnsi"/>
                <w:sz w:val="24"/>
                <w:szCs w:val="24"/>
              </w:rPr>
            </w:pPr>
            <w:r w:rsidRPr="002B74D4">
              <w:rPr>
                <w:color w:val="FF0000"/>
                <w:sz w:val="20"/>
              </w:rPr>
              <w:t>195433</w:t>
            </w:r>
          </w:p>
          <w:p w14:paraId="192C8E34" w14:textId="77777777" w:rsidR="00DB7052" w:rsidRDefault="00DB7052" w:rsidP="00DB7052">
            <w:pPr>
              <w:spacing w:after="200"/>
              <w:rPr>
                <w:rFonts w:asciiTheme="minorHAnsi" w:hAnsiTheme="minorHAnsi" w:cs="Arial"/>
                <w:sz w:val="24"/>
                <w:szCs w:val="24"/>
              </w:rPr>
            </w:pPr>
            <w:r w:rsidRPr="008D6945">
              <w:rPr>
                <w:rFonts w:asciiTheme="minorHAnsi" w:hAnsiTheme="minorHAnsi" w:cs="Arial"/>
                <w:sz w:val="24"/>
                <w:szCs w:val="24"/>
              </w:rPr>
              <w:t>Egress</w:t>
            </w:r>
          </w:p>
          <w:p w14:paraId="5D58193C" w14:textId="77777777" w:rsidR="00DB7052" w:rsidRDefault="00DB7052" w:rsidP="00DB7052">
            <w:pPr>
              <w:spacing w:after="200"/>
              <w:rPr>
                <w:rFonts w:asciiTheme="minorHAnsi" w:hAnsiTheme="minorHAnsi" w:cs="Arial"/>
                <w:sz w:val="24"/>
                <w:szCs w:val="24"/>
              </w:rPr>
            </w:pPr>
            <w:r w:rsidRPr="002B74D4">
              <w:rPr>
                <w:color w:val="FF0000"/>
                <w:sz w:val="20"/>
              </w:rPr>
              <w:t>211521</w:t>
            </w:r>
            <w:r w:rsidRPr="002B74D4">
              <w:rPr>
                <w:sz w:val="20"/>
              </w:rPr>
              <w:t xml:space="preserve"> </w:t>
            </w:r>
            <w:r w:rsidRPr="00911110">
              <w:rPr>
                <w:sz w:val="20"/>
              </w:rPr>
              <w:t xml:space="preserve">   </w:t>
            </w:r>
          </w:p>
          <w:p w14:paraId="17CD036B" w14:textId="77777777" w:rsidR="00DB7052" w:rsidRDefault="00DB7052" w:rsidP="00DB7052">
            <w:pPr>
              <w:spacing w:after="200"/>
              <w:rPr>
                <w:rFonts w:asciiTheme="minorHAnsi" w:hAnsiTheme="minorHAnsi" w:cs="Arial"/>
                <w:sz w:val="24"/>
                <w:szCs w:val="24"/>
              </w:rPr>
            </w:pPr>
          </w:p>
          <w:p w14:paraId="2F08D393" w14:textId="77777777" w:rsidR="00DB7052" w:rsidRPr="008D6945" w:rsidRDefault="00DB7052" w:rsidP="00DB7052">
            <w:pPr>
              <w:spacing w:after="200"/>
              <w:rPr>
                <w:rFonts w:asciiTheme="minorHAnsi" w:hAnsiTheme="minorHAnsi" w:cstheme="minorHAnsi"/>
                <w:b/>
                <w:sz w:val="24"/>
                <w:szCs w:val="24"/>
              </w:rPr>
            </w:pPr>
          </w:p>
        </w:tc>
      </w:tr>
      <w:tr w:rsidR="00DB7052" w:rsidRPr="000228FF" w14:paraId="3CC590FB" w14:textId="77777777" w:rsidTr="00DB7052">
        <w:tc>
          <w:tcPr>
            <w:tcW w:w="1384" w:type="dxa"/>
            <w:shd w:val="clear" w:color="auto" w:fill="D9D9D9" w:themeFill="background1" w:themeFillShade="D9"/>
          </w:tcPr>
          <w:p w14:paraId="7F05706C" w14:textId="77777777" w:rsidR="00DB7052" w:rsidRPr="000228FF" w:rsidRDefault="00DB7052" w:rsidP="00DB7052">
            <w:pPr>
              <w:spacing w:after="0"/>
              <w:rPr>
                <w:rFonts w:asciiTheme="minorHAnsi" w:hAnsiTheme="minorHAnsi" w:cstheme="minorHAnsi"/>
                <w:b/>
                <w:sz w:val="24"/>
                <w:szCs w:val="24"/>
              </w:rPr>
            </w:pPr>
            <w:r w:rsidRPr="000228FF">
              <w:rPr>
                <w:rFonts w:asciiTheme="minorHAnsi" w:hAnsiTheme="minorHAnsi" w:cstheme="minorHAnsi"/>
                <w:b/>
                <w:sz w:val="24"/>
                <w:szCs w:val="24"/>
              </w:rPr>
              <w:t>Types of Trip:</w:t>
            </w:r>
          </w:p>
        </w:tc>
        <w:tc>
          <w:tcPr>
            <w:tcW w:w="11765" w:type="dxa"/>
          </w:tcPr>
          <w:p w14:paraId="0EB6D4F4" w14:textId="77777777" w:rsidR="00DB7052" w:rsidRPr="00422E93" w:rsidRDefault="00DB7052" w:rsidP="00DB7052">
            <w:pPr>
              <w:spacing w:after="0"/>
              <w:rPr>
                <w:rFonts w:asciiTheme="minorHAnsi" w:hAnsiTheme="minorHAnsi" w:cstheme="minorHAnsi"/>
                <w:sz w:val="24"/>
                <w:szCs w:val="24"/>
              </w:rPr>
            </w:pPr>
            <w:r w:rsidRPr="00422E93">
              <w:rPr>
                <w:rFonts w:asciiTheme="minorHAnsi" w:hAnsiTheme="minorHAnsi" w:cstheme="minorHAnsi"/>
                <w:sz w:val="24"/>
                <w:szCs w:val="24"/>
              </w:rPr>
              <w:t xml:space="preserve">Club Night or Friends recreational kayak trip     </w:t>
            </w:r>
          </w:p>
          <w:p w14:paraId="17143B15" w14:textId="77777777" w:rsidR="00DB7052" w:rsidRPr="00422E93" w:rsidRDefault="00DB7052" w:rsidP="00DB7052">
            <w:pPr>
              <w:spacing w:after="0"/>
              <w:rPr>
                <w:rFonts w:asciiTheme="minorHAnsi" w:hAnsiTheme="minorHAnsi" w:cstheme="minorHAnsi"/>
                <w:sz w:val="24"/>
                <w:szCs w:val="24"/>
              </w:rPr>
            </w:pPr>
          </w:p>
        </w:tc>
        <w:tc>
          <w:tcPr>
            <w:tcW w:w="1418" w:type="dxa"/>
            <w:tcBorders>
              <w:top w:val="nil"/>
            </w:tcBorders>
            <w:shd w:val="clear" w:color="auto" w:fill="D9D9D9" w:themeFill="background1" w:themeFillShade="D9"/>
          </w:tcPr>
          <w:p w14:paraId="7E2B4F12" w14:textId="77777777" w:rsidR="00DB7052" w:rsidRPr="000228FF" w:rsidRDefault="00DB7052" w:rsidP="00DB7052">
            <w:pPr>
              <w:spacing w:after="200"/>
              <w:rPr>
                <w:rFonts w:asciiTheme="minorHAnsi" w:hAnsiTheme="minorHAnsi" w:cstheme="minorHAnsi"/>
                <w:b/>
                <w:sz w:val="24"/>
                <w:szCs w:val="24"/>
              </w:rPr>
            </w:pPr>
          </w:p>
        </w:tc>
        <w:tc>
          <w:tcPr>
            <w:tcW w:w="1279" w:type="dxa"/>
          </w:tcPr>
          <w:p w14:paraId="5E855974" w14:textId="77777777" w:rsidR="00DB7052" w:rsidRPr="000228FF" w:rsidRDefault="00DB7052" w:rsidP="00DB7052">
            <w:pPr>
              <w:spacing w:after="200"/>
              <w:rPr>
                <w:rFonts w:asciiTheme="minorHAnsi" w:hAnsiTheme="minorHAnsi" w:cstheme="minorHAnsi"/>
                <w:color w:val="FF0000"/>
                <w:sz w:val="24"/>
                <w:szCs w:val="24"/>
              </w:rPr>
            </w:pPr>
          </w:p>
        </w:tc>
      </w:tr>
      <w:tr w:rsidR="00DB7052" w:rsidRPr="000228FF" w14:paraId="6C95828F" w14:textId="77777777" w:rsidTr="00DB7052">
        <w:trPr>
          <w:trHeight w:val="2193"/>
        </w:trPr>
        <w:tc>
          <w:tcPr>
            <w:tcW w:w="1384" w:type="dxa"/>
            <w:shd w:val="clear" w:color="auto" w:fill="D9D9D9" w:themeFill="background1" w:themeFillShade="D9"/>
          </w:tcPr>
          <w:p w14:paraId="0257BEDC"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Video Footage:</w:t>
            </w:r>
          </w:p>
        </w:tc>
        <w:tc>
          <w:tcPr>
            <w:tcW w:w="11765" w:type="dxa"/>
          </w:tcPr>
          <w:p w14:paraId="7B41B0F2" w14:textId="77777777" w:rsidR="00DB7052" w:rsidRDefault="00DB7052" w:rsidP="00DB7052">
            <w:pPr>
              <w:rPr>
                <w:sz w:val="24"/>
                <w:szCs w:val="24"/>
              </w:rPr>
            </w:pPr>
            <w:r w:rsidRPr="00153983">
              <w:rPr>
                <w:rFonts w:asciiTheme="minorHAnsi" w:hAnsiTheme="minorHAnsi"/>
                <w:b/>
                <w:color w:val="FF0000"/>
                <w:sz w:val="24"/>
                <w:szCs w:val="24"/>
              </w:rPr>
              <w:t xml:space="preserve">See Videos:  </w:t>
            </w:r>
            <w:r w:rsidRPr="00153983">
              <w:rPr>
                <w:sz w:val="24"/>
                <w:szCs w:val="24"/>
              </w:rPr>
              <w:t xml:space="preserve">    (1) Specific  risk assessment </w:t>
            </w:r>
            <w:r>
              <w:rPr>
                <w:sz w:val="24"/>
                <w:szCs w:val="24"/>
              </w:rPr>
              <w:t>19</w:t>
            </w:r>
            <w:r w:rsidRPr="007913D7">
              <w:rPr>
                <w:sz w:val="24"/>
                <w:szCs w:val="24"/>
                <w:vertAlign w:val="superscript"/>
              </w:rPr>
              <w:t>th</w:t>
            </w:r>
            <w:r>
              <w:rPr>
                <w:sz w:val="24"/>
                <w:szCs w:val="24"/>
              </w:rPr>
              <w:t xml:space="preserve"> June </w:t>
            </w:r>
            <w:r w:rsidRPr="00153983">
              <w:rPr>
                <w:sz w:val="24"/>
                <w:szCs w:val="24"/>
              </w:rPr>
              <w:t>20</w:t>
            </w:r>
            <w:r>
              <w:rPr>
                <w:sz w:val="24"/>
                <w:szCs w:val="24"/>
              </w:rPr>
              <w:t>21 - John</w:t>
            </w:r>
          </w:p>
          <w:p w14:paraId="222E2882" w14:textId="77777777" w:rsidR="00DB7052" w:rsidRDefault="00000000" w:rsidP="00DB7052">
            <w:pPr>
              <w:rPr>
                <w:rFonts w:asciiTheme="minorHAnsi" w:hAnsiTheme="minorHAnsi" w:cstheme="minorHAnsi"/>
                <w:sz w:val="24"/>
                <w:szCs w:val="24"/>
              </w:rPr>
            </w:pPr>
            <w:hyperlink r:id="rId10" w:tgtFrame="_blank" w:history="1">
              <w:r w:rsidR="00DB7052" w:rsidRPr="007913D7">
                <w:rPr>
                  <w:rStyle w:val="Hyperlink"/>
                  <w:rFonts w:asciiTheme="minorHAnsi" w:hAnsiTheme="minorHAnsi" w:cstheme="minorHAnsi"/>
                  <w:sz w:val="24"/>
                  <w:szCs w:val="24"/>
                  <w:bdr w:val="none" w:sz="0" w:space="0" w:color="auto" w:frame="1"/>
                  <w:shd w:val="clear" w:color="auto" w:fill="FFFFFF"/>
                </w:rPr>
                <w:t>https://youtu.be/BwKD1Q0aPd8</w:t>
              </w:r>
            </w:hyperlink>
            <w:r w:rsidR="00DB7052">
              <w:rPr>
                <w:rFonts w:asciiTheme="minorHAnsi" w:hAnsiTheme="minorHAnsi" w:cstheme="minorHAnsi"/>
                <w:sz w:val="24"/>
                <w:szCs w:val="24"/>
              </w:rPr>
              <w:t xml:space="preserve"> </w:t>
            </w:r>
          </w:p>
          <w:p w14:paraId="5FD4BFB1" w14:textId="77777777" w:rsidR="00DB7052" w:rsidRPr="00153983" w:rsidRDefault="00000000" w:rsidP="00DB7052">
            <w:pPr>
              <w:rPr>
                <w:sz w:val="24"/>
                <w:szCs w:val="24"/>
              </w:rPr>
            </w:pPr>
            <w:hyperlink r:id="rId11" w:history="1">
              <w:r w:rsidR="00DB7052" w:rsidRPr="00EC1DB3">
                <w:rPr>
                  <w:rStyle w:val="Hyperlink"/>
                  <w:rFonts w:asciiTheme="minorHAnsi" w:hAnsiTheme="minorHAnsi" w:cstheme="minorHAnsi"/>
                  <w:sz w:val="24"/>
                  <w:szCs w:val="24"/>
                </w:rPr>
                <w:t>https://www.youtube.com/watch?v=vrv8CFSJjsE</w:t>
              </w:r>
            </w:hyperlink>
            <w:r w:rsidR="00DB7052">
              <w:rPr>
                <w:rFonts w:asciiTheme="minorHAnsi" w:hAnsiTheme="minorHAnsi" w:cstheme="minorHAnsi"/>
                <w:sz w:val="24"/>
                <w:szCs w:val="24"/>
              </w:rPr>
              <w:t xml:space="preserve"> Rich</w:t>
            </w:r>
          </w:p>
          <w:p w14:paraId="7FCAD98A" w14:textId="77777777" w:rsidR="00DB7052" w:rsidRPr="00153983" w:rsidRDefault="00DB7052" w:rsidP="00DB7052">
            <w:pPr>
              <w:spacing w:after="200"/>
              <w:rPr>
                <w:rFonts w:asciiTheme="minorHAnsi" w:hAnsiTheme="minorHAnsi" w:cstheme="minorHAnsi"/>
                <w:sz w:val="24"/>
                <w:szCs w:val="24"/>
              </w:rPr>
            </w:pPr>
            <w:r w:rsidRPr="00153983">
              <w:rPr>
                <w:rFonts w:asciiTheme="minorHAnsi" w:hAnsiTheme="minorHAnsi" w:cstheme="minorHAnsi"/>
                <w:sz w:val="24"/>
                <w:szCs w:val="24"/>
              </w:rPr>
              <w:t xml:space="preserve"> </w:t>
            </w:r>
          </w:p>
        </w:tc>
        <w:tc>
          <w:tcPr>
            <w:tcW w:w="1418" w:type="dxa"/>
            <w:tcBorders>
              <w:bottom w:val="single" w:sz="4" w:space="0" w:color="auto"/>
            </w:tcBorders>
            <w:shd w:val="clear" w:color="auto" w:fill="D9D9D9" w:themeFill="background1" w:themeFillShade="D9"/>
          </w:tcPr>
          <w:p w14:paraId="24088715"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Date:</w:t>
            </w:r>
          </w:p>
        </w:tc>
        <w:tc>
          <w:tcPr>
            <w:tcW w:w="1279" w:type="dxa"/>
            <w:tcBorders>
              <w:bottom w:val="single" w:sz="4" w:space="0" w:color="auto"/>
            </w:tcBorders>
          </w:tcPr>
          <w:p w14:paraId="76330585" w14:textId="77777777" w:rsidR="00DB7052" w:rsidRDefault="00DB7052" w:rsidP="00DB7052">
            <w:pPr>
              <w:spacing w:after="200"/>
              <w:rPr>
                <w:rFonts w:asciiTheme="minorHAnsi" w:hAnsiTheme="minorHAnsi" w:cstheme="minorHAnsi"/>
                <w:sz w:val="24"/>
                <w:szCs w:val="24"/>
              </w:rPr>
            </w:pPr>
            <w:r>
              <w:rPr>
                <w:rFonts w:asciiTheme="minorHAnsi" w:hAnsiTheme="minorHAnsi" w:cstheme="minorHAnsi"/>
                <w:sz w:val="24"/>
                <w:szCs w:val="24"/>
              </w:rPr>
              <w:t>19/06/21</w:t>
            </w:r>
          </w:p>
          <w:p w14:paraId="1E67B7CE" w14:textId="77777777" w:rsidR="00DB7052" w:rsidRDefault="00DB7052" w:rsidP="00DB7052">
            <w:pPr>
              <w:spacing w:after="200"/>
              <w:rPr>
                <w:rFonts w:asciiTheme="minorHAnsi" w:hAnsiTheme="minorHAnsi" w:cstheme="minorHAnsi"/>
                <w:sz w:val="24"/>
                <w:szCs w:val="24"/>
              </w:rPr>
            </w:pPr>
          </w:p>
          <w:p w14:paraId="0C031050" w14:textId="77777777" w:rsidR="00DB7052" w:rsidRPr="00153983" w:rsidRDefault="00DB7052" w:rsidP="00DB7052">
            <w:pPr>
              <w:spacing w:after="200"/>
              <w:rPr>
                <w:rFonts w:asciiTheme="minorHAnsi" w:hAnsiTheme="minorHAnsi" w:cstheme="minorHAnsi"/>
                <w:sz w:val="24"/>
                <w:szCs w:val="24"/>
              </w:rPr>
            </w:pPr>
          </w:p>
        </w:tc>
      </w:tr>
      <w:tr w:rsidR="00DB7052" w:rsidRPr="000228FF" w14:paraId="3C0AAB71" w14:textId="77777777" w:rsidTr="00DB7052">
        <w:tc>
          <w:tcPr>
            <w:tcW w:w="1384" w:type="dxa"/>
            <w:shd w:val="clear" w:color="auto" w:fill="D9D9D9" w:themeFill="background1" w:themeFillShade="D9"/>
          </w:tcPr>
          <w:p w14:paraId="3EBE9C50"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Assessor Name:</w:t>
            </w:r>
          </w:p>
        </w:tc>
        <w:tc>
          <w:tcPr>
            <w:tcW w:w="11765" w:type="dxa"/>
          </w:tcPr>
          <w:p w14:paraId="317F8659" w14:textId="77777777" w:rsidR="00DB7052" w:rsidRPr="00422E93" w:rsidRDefault="00DB7052" w:rsidP="00DB7052">
            <w:pPr>
              <w:spacing w:after="200"/>
              <w:rPr>
                <w:rFonts w:asciiTheme="minorHAnsi" w:hAnsiTheme="minorHAnsi" w:cstheme="minorHAnsi"/>
                <w:sz w:val="24"/>
                <w:szCs w:val="24"/>
              </w:rPr>
            </w:pPr>
            <w:r w:rsidRPr="00422E93">
              <w:rPr>
                <w:rFonts w:asciiTheme="minorHAnsi" w:hAnsiTheme="minorHAnsi" w:cstheme="minorHAnsi"/>
                <w:sz w:val="24"/>
                <w:szCs w:val="24"/>
              </w:rPr>
              <w:t>John Teuwen</w:t>
            </w:r>
          </w:p>
        </w:tc>
        <w:tc>
          <w:tcPr>
            <w:tcW w:w="1418" w:type="dxa"/>
            <w:tcBorders>
              <w:bottom w:val="single" w:sz="4" w:space="0" w:color="auto"/>
            </w:tcBorders>
            <w:shd w:val="clear" w:color="auto" w:fill="D9D9D9" w:themeFill="background1" w:themeFillShade="D9"/>
          </w:tcPr>
          <w:p w14:paraId="0451E3A5"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Review:</w:t>
            </w:r>
          </w:p>
        </w:tc>
        <w:tc>
          <w:tcPr>
            <w:tcW w:w="1279" w:type="dxa"/>
            <w:tcBorders>
              <w:bottom w:val="single" w:sz="4" w:space="0" w:color="auto"/>
            </w:tcBorders>
          </w:tcPr>
          <w:p w14:paraId="5496E637" w14:textId="48B0E948" w:rsidR="00DB7052" w:rsidRPr="007B1818" w:rsidRDefault="00DB7052" w:rsidP="00DB7052">
            <w:pPr>
              <w:spacing w:after="200"/>
              <w:rPr>
                <w:rFonts w:asciiTheme="minorHAnsi" w:hAnsiTheme="minorHAnsi" w:cstheme="minorHAnsi"/>
                <w:sz w:val="24"/>
                <w:szCs w:val="24"/>
              </w:rPr>
            </w:pPr>
            <w:r>
              <w:rPr>
                <w:rFonts w:asciiTheme="minorHAnsi" w:hAnsiTheme="minorHAnsi" w:cstheme="minorHAnsi"/>
                <w:sz w:val="24"/>
                <w:szCs w:val="24"/>
              </w:rPr>
              <w:t>11</w:t>
            </w:r>
            <w:r w:rsidRPr="007B1818">
              <w:rPr>
                <w:rFonts w:asciiTheme="minorHAnsi" w:hAnsiTheme="minorHAnsi" w:cstheme="minorHAnsi"/>
                <w:sz w:val="24"/>
                <w:szCs w:val="24"/>
              </w:rPr>
              <w:t>/</w:t>
            </w:r>
            <w:r>
              <w:rPr>
                <w:rFonts w:asciiTheme="minorHAnsi" w:hAnsiTheme="minorHAnsi" w:cstheme="minorHAnsi"/>
                <w:sz w:val="24"/>
                <w:szCs w:val="24"/>
              </w:rPr>
              <w:t>1</w:t>
            </w:r>
            <w:r w:rsidR="00EE2829">
              <w:rPr>
                <w:rFonts w:asciiTheme="minorHAnsi" w:hAnsiTheme="minorHAnsi" w:cstheme="minorHAnsi"/>
                <w:sz w:val="24"/>
                <w:szCs w:val="24"/>
              </w:rPr>
              <w:t>2</w:t>
            </w:r>
            <w:r w:rsidRPr="007B1818">
              <w:rPr>
                <w:rFonts w:asciiTheme="minorHAnsi" w:hAnsiTheme="minorHAnsi" w:cstheme="minorHAnsi"/>
                <w:sz w:val="24"/>
                <w:szCs w:val="24"/>
              </w:rPr>
              <w:t>/2</w:t>
            </w:r>
            <w:r w:rsidR="00EE2829">
              <w:rPr>
                <w:rFonts w:asciiTheme="minorHAnsi" w:hAnsiTheme="minorHAnsi" w:cstheme="minorHAnsi"/>
                <w:sz w:val="24"/>
                <w:szCs w:val="24"/>
              </w:rPr>
              <w:t>2</w:t>
            </w:r>
          </w:p>
        </w:tc>
      </w:tr>
      <w:tr w:rsidR="00DB7052" w:rsidRPr="000228FF" w14:paraId="03DA1172" w14:textId="77777777" w:rsidTr="00DB7052">
        <w:tc>
          <w:tcPr>
            <w:tcW w:w="1384" w:type="dxa"/>
            <w:shd w:val="clear" w:color="auto" w:fill="D9D9D9" w:themeFill="background1" w:themeFillShade="D9"/>
          </w:tcPr>
          <w:p w14:paraId="005FD144"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Position in Club:</w:t>
            </w:r>
          </w:p>
        </w:tc>
        <w:tc>
          <w:tcPr>
            <w:tcW w:w="11765" w:type="dxa"/>
          </w:tcPr>
          <w:p w14:paraId="76EBCE8E" w14:textId="77777777" w:rsidR="00DB7052" w:rsidRPr="00422E93" w:rsidRDefault="00DB7052" w:rsidP="00DB7052">
            <w:pPr>
              <w:spacing w:after="200"/>
              <w:rPr>
                <w:rFonts w:asciiTheme="minorHAnsi" w:hAnsiTheme="minorHAnsi" w:cstheme="minorHAnsi"/>
                <w:sz w:val="24"/>
                <w:szCs w:val="24"/>
              </w:rPr>
            </w:pPr>
            <w:r w:rsidRPr="00422E93">
              <w:rPr>
                <w:rFonts w:asciiTheme="minorHAnsi" w:hAnsiTheme="minorHAnsi" w:cstheme="minorHAnsi"/>
                <w:sz w:val="24"/>
                <w:szCs w:val="24"/>
              </w:rPr>
              <w:t xml:space="preserve">Health &amp; Safety </w:t>
            </w:r>
          </w:p>
        </w:tc>
        <w:tc>
          <w:tcPr>
            <w:tcW w:w="1418" w:type="dxa"/>
            <w:tcBorders>
              <w:bottom w:val="single" w:sz="4" w:space="0" w:color="auto"/>
            </w:tcBorders>
            <w:shd w:val="clear" w:color="auto" w:fill="D9D9D9" w:themeFill="background1" w:themeFillShade="D9"/>
          </w:tcPr>
          <w:p w14:paraId="4F6007E9"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Date Checked &amp; updated:</w:t>
            </w:r>
          </w:p>
        </w:tc>
        <w:tc>
          <w:tcPr>
            <w:tcW w:w="1279" w:type="dxa"/>
            <w:tcBorders>
              <w:bottom w:val="single" w:sz="4" w:space="0" w:color="auto"/>
            </w:tcBorders>
          </w:tcPr>
          <w:p w14:paraId="321C5448" w14:textId="77777777" w:rsidR="00DB7052" w:rsidRPr="000228FF" w:rsidRDefault="00DB7052" w:rsidP="00DB7052">
            <w:pPr>
              <w:spacing w:after="200"/>
              <w:rPr>
                <w:rFonts w:asciiTheme="minorHAnsi" w:hAnsiTheme="minorHAnsi" w:cstheme="minorHAnsi"/>
                <w:b/>
                <w:sz w:val="24"/>
                <w:szCs w:val="24"/>
              </w:rPr>
            </w:pPr>
          </w:p>
        </w:tc>
      </w:tr>
      <w:tr w:rsidR="00DB7052" w:rsidRPr="000228FF" w14:paraId="10B531A9" w14:textId="77777777" w:rsidTr="00DB7052">
        <w:trPr>
          <w:trHeight w:val="517"/>
        </w:trPr>
        <w:tc>
          <w:tcPr>
            <w:tcW w:w="1384" w:type="dxa"/>
            <w:shd w:val="clear" w:color="auto" w:fill="D9D9D9" w:themeFill="background1" w:themeFillShade="D9"/>
          </w:tcPr>
          <w:p w14:paraId="5FDBFA3C"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Date Completed:</w:t>
            </w:r>
          </w:p>
        </w:tc>
        <w:tc>
          <w:tcPr>
            <w:tcW w:w="11765" w:type="dxa"/>
          </w:tcPr>
          <w:p w14:paraId="151BB601" w14:textId="77777777" w:rsidR="00DB7052" w:rsidRPr="00422E93" w:rsidRDefault="00DB7052" w:rsidP="00DB7052">
            <w:pPr>
              <w:spacing w:after="200"/>
              <w:rPr>
                <w:rFonts w:asciiTheme="minorHAnsi" w:hAnsiTheme="minorHAnsi" w:cstheme="minorHAnsi"/>
                <w:sz w:val="24"/>
                <w:szCs w:val="24"/>
              </w:rPr>
            </w:pPr>
            <w:r w:rsidRPr="00F94C3B">
              <w:rPr>
                <w:rFonts w:ascii="Brush Script MT" w:hAnsi="Brush Script MT"/>
                <w:b/>
              </w:rPr>
              <w:t>John Teuwen</w:t>
            </w:r>
          </w:p>
        </w:tc>
        <w:tc>
          <w:tcPr>
            <w:tcW w:w="1418" w:type="dxa"/>
            <w:tcBorders>
              <w:top w:val="single" w:sz="4" w:space="0" w:color="auto"/>
            </w:tcBorders>
            <w:shd w:val="clear" w:color="auto" w:fill="D9D9D9" w:themeFill="background1" w:themeFillShade="D9"/>
          </w:tcPr>
          <w:p w14:paraId="6321EE8C"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Signed:</w:t>
            </w:r>
          </w:p>
        </w:tc>
        <w:tc>
          <w:tcPr>
            <w:tcW w:w="1279" w:type="dxa"/>
            <w:tcBorders>
              <w:top w:val="single" w:sz="4" w:space="0" w:color="auto"/>
            </w:tcBorders>
          </w:tcPr>
          <w:p w14:paraId="27C954D1" w14:textId="39F05F4D" w:rsidR="00DB7052" w:rsidRDefault="00DB7052" w:rsidP="00DB7052">
            <w:pPr>
              <w:spacing w:after="200"/>
              <w:rPr>
                <w:rFonts w:asciiTheme="minorHAnsi" w:hAnsiTheme="minorHAnsi" w:cstheme="minorHAnsi"/>
                <w:sz w:val="24"/>
                <w:szCs w:val="24"/>
              </w:rPr>
            </w:pPr>
            <w:r>
              <w:rPr>
                <w:rFonts w:asciiTheme="minorHAnsi" w:hAnsiTheme="minorHAnsi" w:cstheme="minorHAnsi"/>
                <w:sz w:val="24"/>
                <w:szCs w:val="24"/>
              </w:rPr>
              <w:t>1</w:t>
            </w:r>
            <w:r w:rsidR="00EE2829">
              <w:rPr>
                <w:rFonts w:asciiTheme="minorHAnsi" w:hAnsiTheme="minorHAnsi" w:cstheme="minorHAnsi"/>
                <w:sz w:val="24"/>
                <w:szCs w:val="24"/>
              </w:rPr>
              <w:t>1</w:t>
            </w:r>
            <w:r>
              <w:rPr>
                <w:rFonts w:asciiTheme="minorHAnsi" w:hAnsiTheme="minorHAnsi" w:cstheme="minorHAnsi"/>
                <w:sz w:val="24"/>
                <w:szCs w:val="24"/>
              </w:rPr>
              <w:t>/1</w:t>
            </w:r>
            <w:r w:rsidR="00EE2829">
              <w:rPr>
                <w:rFonts w:asciiTheme="minorHAnsi" w:hAnsiTheme="minorHAnsi" w:cstheme="minorHAnsi"/>
                <w:sz w:val="24"/>
                <w:szCs w:val="24"/>
              </w:rPr>
              <w:t>2</w:t>
            </w:r>
            <w:r>
              <w:rPr>
                <w:rFonts w:asciiTheme="minorHAnsi" w:hAnsiTheme="minorHAnsi" w:cstheme="minorHAnsi"/>
                <w:sz w:val="24"/>
                <w:szCs w:val="24"/>
              </w:rPr>
              <w:t>/22</w:t>
            </w:r>
          </w:p>
          <w:p w14:paraId="71C7953D" w14:textId="77777777" w:rsidR="00DB7052" w:rsidRPr="00422E93" w:rsidRDefault="00DB7052" w:rsidP="00DB7052">
            <w:pPr>
              <w:spacing w:after="200"/>
              <w:rPr>
                <w:rFonts w:asciiTheme="minorHAnsi" w:hAnsiTheme="minorHAnsi" w:cstheme="minorHAnsi"/>
                <w:sz w:val="24"/>
                <w:szCs w:val="24"/>
              </w:rPr>
            </w:pPr>
          </w:p>
        </w:tc>
      </w:tr>
    </w:tbl>
    <w:p w14:paraId="1FAE99BE" w14:textId="77777777" w:rsidR="007913D7" w:rsidRPr="00B854EC" w:rsidRDefault="007913D7" w:rsidP="007913D7">
      <w:pPr>
        <w:spacing w:after="200"/>
        <w:rPr>
          <w:rFonts w:asciiTheme="minorHAnsi" w:hAnsiTheme="minorHAnsi" w:cstheme="minorHAnsi"/>
          <w:b/>
          <w:noProof/>
          <w:sz w:val="20"/>
        </w:rPr>
      </w:pPr>
    </w:p>
    <w:p w14:paraId="159E0708" w14:textId="7A4893DB" w:rsidR="00D73046" w:rsidRPr="000228FF" w:rsidRDefault="00DB7052" w:rsidP="00EE2829">
      <w:pPr>
        <w:spacing w:after="200"/>
        <w:rPr>
          <w:rFonts w:asciiTheme="minorHAnsi" w:hAnsiTheme="minorHAnsi" w:cstheme="minorHAnsi"/>
          <w:b/>
          <w:sz w:val="32"/>
          <w:szCs w:val="32"/>
        </w:rPr>
      </w:pPr>
      <w:r>
        <w:rPr>
          <w:rFonts w:asciiTheme="minorHAnsi" w:hAnsiTheme="minorHAnsi" w:cstheme="minorHAnsi"/>
          <w:b/>
          <w:sz w:val="32"/>
          <w:szCs w:val="32"/>
        </w:rPr>
        <w:br w:type="page"/>
      </w:r>
      <w:r w:rsidR="00166C6F">
        <w:rPr>
          <w:rFonts w:asciiTheme="minorHAnsi" w:hAnsiTheme="minorHAnsi" w:cstheme="minorHAnsi"/>
          <w:b/>
          <w:noProof/>
          <w:sz w:val="20"/>
        </w:rPr>
        <w:lastRenderedPageBreak/>
        <w:drawing>
          <wp:anchor distT="0" distB="0" distL="114300" distR="114300" simplePos="0" relativeHeight="251666432" behindDoc="0" locked="0" layoutInCell="1" allowOverlap="1" wp14:anchorId="1D246C10" wp14:editId="498B26AE">
            <wp:simplePos x="0" y="0"/>
            <wp:positionH relativeFrom="column">
              <wp:posOffset>-85090</wp:posOffset>
            </wp:positionH>
            <wp:positionV relativeFrom="paragraph">
              <wp:posOffset>19050</wp:posOffset>
            </wp:positionV>
            <wp:extent cx="2038350" cy="1231900"/>
            <wp:effectExtent l="0" t="0" r="0" b="6350"/>
            <wp:wrapSquare wrapText="bothSides"/>
            <wp:docPr id="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038350" cy="12319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73046" w:rsidRPr="000228FF">
        <w:rPr>
          <w:rFonts w:asciiTheme="minorHAnsi" w:hAnsiTheme="minorHAnsi" w:cstheme="minorHAnsi"/>
          <w:b/>
          <w:sz w:val="32"/>
          <w:szCs w:val="32"/>
        </w:rPr>
        <w:t>Wombourne Kayak Club Risk Assessment</w:t>
      </w:r>
    </w:p>
    <w:p w14:paraId="6A808409" w14:textId="015FA629" w:rsidR="00D73046" w:rsidRPr="00B854EC" w:rsidRDefault="00D73046" w:rsidP="00D73046">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p>
    <w:p w14:paraId="5F564E12" w14:textId="5D1CB23A" w:rsidR="00D73046" w:rsidRPr="00B854EC" w:rsidRDefault="00D73046" w:rsidP="00D73046">
      <w:pPr>
        <w:spacing w:after="200"/>
        <w:rPr>
          <w:rFonts w:asciiTheme="minorHAnsi" w:hAnsiTheme="minorHAnsi" w:cstheme="minorHAnsi"/>
          <w:b/>
          <w:sz w:val="20"/>
        </w:rPr>
      </w:pPr>
    </w:p>
    <w:p w14:paraId="0CFDEB99" w14:textId="77777777" w:rsidR="00D73046" w:rsidRPr="00B854EC" w:rsidRDefault="00D73046" w:rsidP="00D73046">
      <w:pPr>
        <w:spacing w:after="200"/>
        <w:rPr>
          <w:rFonts w:asciiTheme="minorHAnsi" w:hAnsiTheme="minorHAnsi" w:cstheme="minorHAnsi"/>
          <w:b/>
          <w:sz w:val="20"/>
        </w:rPr>
      </w:pPr>
    </w:p>
    <w:tbl>
      <w:tblPr>
        <w:tblStyle w:val="TableGrid"/>
        <w:tblpPr w:leftFromText="180" w:rightFromText="180" w:vertAnchor="text" w:horzAnchor="margin" w:tblpY="120"/>
        <w:tblW w:w="15846" w:type="dxa"/>
        <w:tblLayout w:type="fixed"/>
        <w:tblLook w:val="04A0" w:firstRow="1" w:lastRow="0" w:firstColumn="1" w:lastColumn="0" w:noHBand="0" w:noVBand="1"/>
      </w:tblPr>
      <w:tblGrid>
        <w:gridCol w:w="1668"/>
        <w:gridCol w:w="1134"/>
        <w:gridCol w:w="6945"/>
        <w:gridCol w:w="2127"/>
        <w:gridCol w:w="2126"/>
        <w:gridCol w:w="1846"/>
      </w:tblGrid>
      <w:tr w:rsidR="00DB7052" w:rsidRPr="00B854EC" w14:paraId="68D38CEB" w14:textId="77777777" w:rsidTr="00DB7052">
        <w:tc>
          <w:tcPr>
            <w:tcW w:w="1668" w:type="dxa"/>
            <w:shd w:val="clear" w:color="auto" w:fill="D9D9D9" w:themeFill="background1" w:themeFillShade="D9"/>
            <w:vAlign w:val="center"/>
          </w:tcPr>
          <w:p w14:paraId="3354DDAE"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134" w:type="dxa"/>
            <w:shd w:val="clear" w:color="auto" w:fill="D9D9D9" w:themeFill="background1" w:themeFillShade="D9"/>
            <w:vAlign w:val="center"/>
          </w:tcPr>
          <w:p w14:paraId="59C924D1"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6945" w:type="dxa"/>
            <w:shd w:val="clear" w:color="auto" w:fill="D9D9D9" w:themeFill="background1" w:themeFillShade="D9"/>
            <w:vAlign w:val="center"/>
          </w:tcPr>
          <w:p w14:paraId="14964024"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2127" w:type="dxa"/>
            <w:shd w:val="clear" w:color="auto" w:fill="D9D9D9" w:themeFill="background1" w:themeFillShade="D9"/>
            <w:vAlign w:val="center"/>
          </w:tcPr>
          <w:p w14:paraId="6327733A"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7B7C6337"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6DF72B71" w14:textId="77777777" w:rsidR="00DB7052" w:rsidRPr="00B854EC" w:rsidRDefault="00DB7052" w:rsidP="00DB705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126" w:type="dxa"/>
            <w:shd w:val="clear" w:color="auto" w:fill="D9D9D9" w:themeFill="background1" w:themeFillShade="D9"/>
            <w:vAlign w:val="center"/>
          </w:tcPr>
          <w:p w14:paraId="3E4A6EA2"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846" w:type="dxa"/>
            <w:shd w:val="clear" w:color="auto" w:fill="D9D9D9" w:themeFill="background1" w:themeFillShade="D9"/>
            <w:vAlign w:val="center"/>
          </w:tcPr>
          <w:p w14:paraId="48831BEF"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DB7052" w:rsidRPr="00B854EC" w14:paraId="18A31549" w14:textId="77777777" w:rsidTr="00DB7052">
        <w:trPr>
          <w:trHeight w:val="1454"/>
        </w:trPr>
        <w:tc>
          <w:tcPr>
            <w:tcW w:w="1668" w:type="dxa"/>
          </w:tcPr>
          <w:p w14:paraId="16D1FF32" w14:textId="77777777" w:rsidR="00DB7052" w:rsidRPr="00C04597" w:rsidRDefault="00DB7052" w:rsidP="00DB7052">
            <w:pPr>
              <w:pStyle w:val="ListParagraph"/>
              <w:overflowPunct w:val="0"/>
              <w:autoSpaceDE w:val="0"/>
              <w:autoSpaceDN w:val="0"/>
              <w:adjustRightInd w:val="0"/>
              <w:ind w:left="0"/>
              <w:rPr>
                <w:rFonts w:asciiTheme="minorHAnsi" w:hAnsiTheme="minorHAnsi" w:cstheme="minorHAnsi"/>
                <w:sz w:val="20"/>
              </w:rPr>
            </w:pPr>
            <w:r w:rsidRPr="00C04597">
              <w:rPr>
                <w:rFonts w:asciiTheme="minorHAnsi" w:hAnsiTheme="minorHAnsi" w:cstheme="minorHAnsi"/>
                <w:sz w:val="20"/>
              </w:rPr>
              <w:t xml:space="preserve">Weather &amp; Environmental Conditions:  Floods/ </w:t>
            </w:r>
          </w:p>
          <w:p w14:paraId="1137E341" w14:textId="77777777" w:rsidR="00DB7052" w:rsidRPr="00C04597" w:rsidRDefault="00DB7052" w:rsidP="00DB7052">
            <w:pPr>
              <w:pStyle w:val="Default"/>
              <w:rPr>
                <w:sz w:val="20"/>
                <w:szCs w:val="20"/>
              </w:rPr>
            </w:pPr>
            <w:r w:rsidRPr="00C04597">
              <w:rPr>
                <w:sz w:val="20"/>
                <w:szCs w:val="20"/>
              </w:rPr>
              <w:t xml:space="preserve">Spate conditions </w:t>
            </w:r>
          </w:p>
          <w:p w14:paraId="2815F009" w14:textId="77777777" w:rsidR="00DB7052" w:rsidRPr="00C04597" w:rsidRDefault="00DB7052" w:rsidP="00DB7052">
            <w:pPr>
              <w:rPr>
                <w:rFonts w:asciiTheme="minorHAnsi" w:hAnsiTheme="minorHAnsi" w:cstheme="minorHAnsi"/>
                <w:sz w:val="20"/>
              </w:rPr>
            </w:pPr>
          </w:p>
        </w:tc>
        <w:tc>
          <w:tcPr>
            <w:tcW w:w="1134" w:type="dxa"/>
          </w:tcPr>
          <w:p w14:paraId="6CA63E51" w14:textId="77777777" w:rsidR="00DB7052" w:rsidRPr="00B872A6" w:rsidRDefault="00DB7052" w:rsidP="00DB7052">
            <w:pPr>
              <w:spacing w:after="0"/>
              <w:rPr>
                <w:rFonts w:asciiTheme="minorHAnsi" w:hAnsiTheme="minorHAnsi" w:cstheme="minorHAnsi"/>
                <w:sz w:val="20"/>
              </w:rPr>
            </w:pPr>
            <w:r w:rsidRPr="00B872A6">
              <w:rPr>
                <w:rFonts w:asciiTheme="minorHAnsi" w:hAnsiTheme="minorHAnsi" w:cstheme="minorHAnsi"/>
                <w:sz w:val="20"/>
              </w:rPr>
              <w:t>Club Members</w:t>
            </w:r>
          </w:p>
        </w:tc>
        <w:tc>
          <w:tcPr>
            <w:tcW w:w="6945" w:type="dxa"/>
          </w:tcPr>
          <w:p w14:paraId="40B19A58" w14:textId="77777777" w:rsidR="00DB7052" w:rsidRPr="00B872A6" w:rsidRDefault="00DB7052" w:rsidP="00DB7052">
            <w:pPr>
              <w:pStyle w:val="Heading7"/>
              <w:numPr>
                <w:ilvl w:val="0"/>
                <w:numId w:val="3"/>
              </w:numPr>
              <w:spacing w:after="0"/>
              <w:outlineLvl w:val="6"/>
              <w:rPr>
                <w:rFonts w:asciiTheme="minorHAnsi" w:hAnsiTheme="minorHAnsi" w:cstheme="minorHAnsi"/>
                <w:color w:val="auto"/>
                <w:sz w:val="20"/>
                <w:szCs w:val="20"/>
              </w:rPr>
            </w:pPr>
            <w:r w:rsidRPr="00B872A6">
              <w:rPr>
                <w:rFonts w:asciiTheme="minorHAnsi" w:hAnsiTheme="minorHAnsi" w:cstheme="minorHAnsi"/>
                <w:color w:val="auto"/>
                <w:sz w:val="20"/>
                <w:szCs w:val="20"/>
              </w:rPr>
              <w:t>Check weather forecast &amp; river levels.</w:t>
            </w:r>
          </w:p>
          <w:p w14:paraId="787AF19D" w14:textId="77777777" w:rsidR="00DB7052" w:rsidRPr="00B872A6" w:rsidRDefault="00DB7052" w:rsidP="00DB7052">
            <w:pPr>
              <w:pStyle w:val="ListParagraph"/>
              <w:numPr>
                <w:ilvl w:val="0"/>
                <w:numId w:val="3"/>
              </w:numPr>
              <w:rPr>
                <w:rFonts w:asciiTheme="minorHAnsi" w:hAnsiTheme="minorHAnsi" w:cstheme="minorHAnsi"/>
                <w:sz w:val="20"/>
              </w:rPr>
            </w:pPr>
            <w:r w:rsidRPr="00B872A6">
              <w:rPr>
                <w:rFonts w:asciiTheme="minorHAnsi" w:hAnsiTheme="minorHAnsi" w:cstheme="minorHAnsi"/>
                <w:sz w:val="20"/>
              </w:rPr>
              <w:t>Dynamic risk assessment.</w:t>
            </w:r>
          </w:p>
          <w:p w14:paraId="1F941776" w14:textId="77777777" w:rsidR="00DB7052" w:rsidRPr="00B872A6" w:rsidRDefault="00DB7052" w:rsidP="00DB7052">
            <w:pPr>
              <w:pStyle w:val="Heading7"/>
              <w:numPr>
                <w:ilvl w:val="0"/>
                <w:numId w:val="3"/>
              </w:numPr>
              <w:outlineLvl w:val="6"/>
              <w:rPr>
                <w:rFonts w:asciiTheme="minorHAnsi" w:hAnsiTheme="minorHAnsi" w:cstheme="minorHAnsi"/>
                <w:color w:val="auto"/>
                <w:sz w:val="20"/>
                <w:szCs w:val="20"/>
              </w:rPr>
            </w:pPr>
            <w:r w:rsidRPr="00B872A6">
              <w:rPr>
                <w:rFonts w:asciiTheme="minorHAnsi" w:hAnsiTheme="minorHAnsi" w:cstheme="minorHAnsi"/>
                <w:color w:val="auto"/>
                <w:sz w:val="20"/>
                <w:szCs w:val="20"/>
              </w:rPr>
              <w:t xml:space="preserve">Re-locate or cancel if inappropriate to group ability </w:t>
            </w:r>
          </w:p>
          <w:p w14:paraId="0F54D46D" w14:textId="77777777" w:rsidR="00DB7052" w:rsidRPr="00153983" w:rsidRDefault="00000000" w:rsidP="00DB7052">
            <w:pPr>
              <w:pStyle w:val="ListParagraph"/>
              <w:numPr>
                <w:ilvl w:val="0"/>
                <w:numId w:val="7"/>
              </w:numPr>
              <w:spacing w:after="200" w:line="276" w:lineRule="auto"/>
              <w:ind w:left="0"/>
              <w:rPr>
                <w:rFonts w:asciiTheme="minorHAnsi" w:hAnsiTheme="minorHAnsi" w:cstheme="minorHAnsi"/>
                <w:i/>
                <w:color w:val="201F1E"/>
                <w:sz w:val="20"/>
                <w:shd w:val="clear" w:color="auto" w:fill="FFFFFF"/>
                <w:lang w:eastAsia="en-GB"/>
              </w:rPr>
            </w:pPr>
            <w:hyperlink r:id="rId13" w:history="1">
              <w:r w:rsidR="00DB7052" w:rsidRPr="00166C6F">
                <w:rPr>
                  <w:rStyle w:val="Hyperlink"/>
                  <w:rFonts w:asciiTheme="minorHAnsi" w:hAnsiTheme="minorHAnsi" w:cstheme="minorHAnsi"/>
                  <w:b/>
                  <w:sz w:val="20"/>
                </w:rPr>
                <w:t>Weather Forecast:</w:t>
              </w:r>
            </w:hyperlink>
            <w:r w:rsidR="00DB7052">
              <w:rPr>
                <w:rFonts w:asciiTheme="minorHAnsi" w:hAnsiTheme="minorHAnsi" w:cstheme="minorHAnsi"/>
                <w:b/>
                <w:sz w:val="20"/>
              </w:rPr>
              <w:t xml:space="preserve"> </w:t>
            </w:r>
          </w:p>
          <w:p w14:paraId="446602CF" w14:textId="77777777" w:rsidR="00DB7052" w:rsidRPr="00B872A6" w:rsidRDefault="00000000" w:rsidP="00DB7052">
            <w:pPr>
              <w:pStyle w:val="ListParagraph"/>
              <w:numPr>
                <w:ilvl w:val="0"/>
                <w:numId w:val="7"/>
              </w:numPr>
              <w:spacing w:after="200" w:line="276" w:lineRule="auto"/>
              <w:ind w:left="0"/>
              <w:rPr>
                <w:rFonts w:asciiTheme="minorHAnsi" w:hAnsiTheme="minorHAnsi" w:cstheme="minorHAnsi"/>
                <w:i/>
                <w:color w:val="201F1E"/>
                <w:sz w:val="20"/>
                <w:shd w:val="clear" w:color="auto" w:fill="FFFFFF"/>
                <w:lang w:eastAsia="en-GB"/>
              </w:rPr>
            </w:pPr>
            <w:hyperlink r:id="rId14" w:history="1">
              <w:r w:rsidR="00DB7052" w:rsidRPr="00166C6F">
                <w:rPr>
                  <w:rStyle w:val="Hyperlink"/>
                  <w:rFonts w:asciiTheme="minorHAnsi" w:hAnsiTheme="minorHAnsi" w:cstheme="minorHAnsi"/>
                  <w:b/>
                  <w:sz w:val="20"/>
                  <w:shd w:val="clear" w:color="auto" w:fill="FFFFFF"/>
                  <w:lang w:eastAsia="en-GB"/>
                </w:rPr>
                <w:t>River Levels:</w:t>
              </w:r>
            </w:hyperlink>
            <w:r w:rsidR="00DB7052">
              <w:rPr>
                <w:rFonts w:asciiTheme="minorHAnsi" w:hAnsiTheme="minorHAnsi" w:cstheme="minorHAnsi"/>
                <w:b/>
                <w:color w:val="201F1E"/>
                <w:sz w:val="20"/>
                <w:shd w:val="clear" w:color="auto" w:fill="FFFFFF"/>
                <w:lang w:eastAsia="en-GB"/>
              </w:rPr>
              <w:t xml:space="preserve"> </w:t>
            </w:r>
          </w:p>
        </w:tc>
        <w:tc>
          <w:tcPr>
            <w:tcW w:w="2127" w:type="dxa"/>
          </w:tcPr>
          <w:p w14:paraId="1886954B" w14:textId="77777777" w:rsidR="00DB7052" w:rsidRPr="00B854EC" w:rsidRDefault="00DB7052" w:rsidP="00DB705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color w:val="auto"/>
                <w:sz w:val="20"/>
                <w:szCs w:val="20"/>
              </w:rPr>
              <w:t xml:space="preserve"> </w:t>
            </w:r>
            <w:r w:rsidRPr="00B854EC">
              <w:rPr>
                <w:rFonts w:asciiTheme="minorHAnsi" w:hAnsiTheme="minorHAnsi" w:cstheme="minorHAnsi"/>
                <w:b/>
                <w:color w:val="FF0000"/>
                <w:sz w:val="20"/>
                <w:szCs w:val="20"/>
              </w:rPr>
              <w:t xml:space="preserve"> S = 5 L = 5 = 25 High</w:t>
            </w:r>
          </w:p>
          <w:p w14:paraId="7E1A2CC4" w14:textId="77777777" w:rsidR="00DB7052" w:rsidRPr="00B854EC" w:rsidRDefault="00DB7052" w:rsidP="00DB7052">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Extremely Harmful</w:t>
            </w:r>
          </w:p>
        </w:tc>
        <w:tc>
          <w:tcPr>
            <w:tcW w:w="2126" w:type="dxa"/>
          </w:tcPr>
          <w:p w14:paraId="4D346931" w14:textId="77777777" w:rsidR="00DB7052" w:rsidRPr="00B854EC" w:rsidRDefault="00DB7052" w:rsidP="00DB7052">
            <w:pPr>
              <w:pStyle w:val="ListParagraph"/>
              <w:numPr>
                <w:ilvl w:val="0"/>
                <w:numId w:val="2"/>
              </w:numPr>
              <w:ind w:left="360"/>
              <w:rPr>
                <w:rFonts w:asciiTheme="minorHAnsi" w:hAnsiTheme="minorHAnsi" w:cstheme="minorHAnsi"/>
                <w:sz w:val="20"/>
              </w:rPr>
            </w:pPr>
            <w:r w:rsidRPr="00B854EC">
              <w:rPr>
                <w:rFonts w:asciiTheme="minorHAnsi" w:hAnsiTheme="minorHAnsi" w:cstheme="minorHAnsi"/>
                <w:sz w:val="20"/>
              </w:rPr>
              <w:t>Club coaches &amp; senior members.</w:t>
            </w:r>
          </w:p>
        </w:tc>
        <w:tc>
          <w:tcPr>
            <w:tcW w:w="1846" w:type="dxa"/>
          </w:tcPr>
          <w:p w14:paraId="6EB45EBB" w14:textId="77777777" w:rsidR="00DB7052" w:rsidRPr="00B854EC" w:rsidRDefault="00DB7052" w:rsidP="00DB7052">
            <w:pPr>
              <w:spacing w:after="200"/>
              <w:rPr>
                <w:rFonts w:asciiTheme="minorHAnsi" w:hAnsiTheme="minorHAnsi" w:cstheme="minorHAnsi"/>
                <w:b/>
                <w:sz w:val="20"/>
              </w:rPr>
            </w:pPr>
            <w:r w:rsidRPr="00B854EC">
              <w:rPr>
                <w:rFonts w:asciiTheme="minorHAnsi" w:hAnsiTheme="minorHAnsi" w:cstheme="minorHAnsi"/>
                <w:sz w:val="20"/>
              </w:rPr>
              <w:t xml:space="preserve"> </w:t>
            </w:r>
          </w:p>
        </w:tc>
      </w:tr>
      <w:tr w:rsidR="00DB7052" w:rsidRPr="00B854EC" w14:paraId="62D9B9F1" w14:textId="77777777" w:rsidTr="00DB7052">
        <w:tc>
          <w:tcPr>
            <w:tcW w:w="1668" w:type="dxa"/>
          </w:tcPr>
          <w:p w14:paraId="437453FB"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sz w:val="20"/>
              </w:rPr>
              <w:t>Drowning</w:t>
            </w:r>
          </w:p>
        </w:tc>
        <w:tc>
          <w:tcPr>
            <w:tcW w:w="1134" w:type="dxa"/>
          </w:tcPr>
          <w:p w14:paraId="60C6A271" w14:textId="77777777" w:rsidR="00DB7052" w:rsidRPr="00B854EC" w:rsidRDefault="00DB7052" w:rsidP="00DB7052">
            <w:pPr>
              <w:pStyle w:val="Heading7"/>
              <w:spacing w:after="0"/>
              <w:outlineLvl w:val="6"/>
              <w:rPr>
                <w:rFonts w:asciiTheme="minorHAnsi" w:hAnsiTheme="minorHAnsi" w:cstheme="minorHAnsi"/>
                <w:color w:val="auto"/>
                <w:sz w:val="20"/>
                <w:szCs w:val="20"/>
              </w:rPr>
            </w:pPr>
          </w:p>
          <w:p w14:paraId="3F52B639"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6945" w:type="dxa"/>
          </w:tcPr>
          <w:p w14:paraId="63257522" w14:textId="77777777" w:rsidR="00DB7052" w:rsidRPr="00B854EC" w:rsidRDefault="00DB7052" w:rsidP="00DB705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Buoyancy Aids &amp; Helmets must be worn &amp; fitted correctly for all paddlers.</w:t>
            </w:r>
          </w:p>
          <w:p w14:paraId="2F0B7DAF" w14:textId="77777777" w:rsidR="00DB7052" w:rsidRPr="00B854EC" w:rsidRDefault="00DB7052" w:rsidP="00DB705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All club buoyancy aids &amp; helmets are checked &amp; their condition recorded annually.</w:t>
            </w:r>
          </w:p>
          <w:p w14:paraId="66E15E5D" w14:textId="77777777" w:rsidR="00DB7052" w:rsidRPr="00B854EC" w:rsidRDefault="00DB7052" w:rsidP="00DB705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Apply “Buddy” checks on helmets &amp; buoyancy aids, boats</w:t>
            </w:r>
          </w:p>
          <w:p w14:paraId="6EEE1409" w14:textId="77777777" w:rsidR="00DB7052" w:rsidRPr="00B854EC" w:rsidRDefault="00DB7052" w:rsidP="00DB705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Parental Consent Forms T4 &amp; Adult T4a Trip Participant Statement signed</w:t>
            </w:r>
          </w:p>
        </w:tc>
        <w:tc>
          <w:tcPr>
            <w:tcW w:w="2127" w:type="dxa"/>
          </w:tcPr>
          <w:p w14:paraId="3E839FF2" w14:textId="77777777" w:rsidR="00DB7052" w:rsidRPr="00B854EC" w:rsidRDefault="00DB7052" w:rsidP="00DB705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5A9BD85C" w14:textId="77777777" w:rsidR="00DB7052" w:rsidRPr="00B854EC" w:rsidRDefault="00DB7052" w:rsidP="00DB7052">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126" w:type="dxa"/>
          </w:tcPr>
          <w:p w14:paraId="27C82C45" w14:textId="77777777" w:rsidR="00DB7052" w:rsidRPr="00B854EC" w:rsidRDefault="00DB7052" w:rsidP="00DB7052">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coaches &amp; senior members.</w:t>
            </w:r>
          </w:p>
          <w:p w14:paraId="45572DA8" w14:textId="77777777" w:rsidR="00DB7052" w:rsidRPr="00B854EC" w:rsidRDefault="00DB7052" w:rsidP="00DB7052">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equipment officer to undertake checks.</w:t>
            </w:r>
          </w:p>
          <w:p w14:paraId="3C7F50A9" w14:textId="77777777" w:rsidR="00DB7052" w:rsidRPr="00B854EC" w:rsidRDefault="00DB7052" w:rsidP="00DB7052">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members.</w:t>
            </w:r>
          </w:p>
          <w:p w14:paraId="7B4639EF" w14:textId="77777777" w:rsidR="00DB7052" w:rsidRPr="00B854EC" w:rsidRDefault="00DB7052" w:rsidP="00DB7052">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coach’s/secretary</w:t>
            </w:r>
          </w:p>
        </w:tc>
        <w:tc>
          <w:tcPr>
            <w:tcW w:w="1846" w:type="dxa"/>
          </w:tcPr>
          <w:p w14:paraId="50297E29" w14:textId="77777777" w:rsidR="00DB7052" w:rsidRPr="00B854EC" w:rsidRDefault="00DB7052" w:rsidP="00DB7052">
            <w:pPr>
              <w:spacing w:after="200"/>
              <w:rPr>
                <w:rFonts w:asciiTheme="minorHAnsi" w:hAnsiTheme="minorHAnsi" w:cstheme="minorHAnsi"/>
                <w:b/>
                <w:sz w:val="20"/>
              </w:rPr>
            </w:pPr>
          </w:p>
        </w:tc>
      </w:tr>
      <w:tr w:rsidR="00DB7052" w:rsidRPr="00B854EC" w14:paraId="47E5BC92" w14:textId="77777777" w:rsidTr="00DB7052">
        <w:tc>
          <w:tcPr>
            <w:tcW w:w="1668" w:type="dxa"/>
          </w:tcPr>
          <w:p w14:paraId="55BF4497" w14:textId="77777777" w:rsidR="00DB7052" w:rsidRPr="00B854EC" w:rsidRDefault="00DB7052" w:rsidP="00DB7052">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Weather related injury</w:t>
            </w:r>
          </w:p>
          <w:p w14:paraId="25B7403B" w14:textId="77777777" w:rsidR="00DB7052" w:rsidRPr="00B854EC" w:rsidRDefault="00DB7052" w:rsidP="00DB7052">
            <w:pPr>
              <w:rPr>
                <w:rFonts w:asciiTheme="minorHAnsi" w:hAnsiTheme="minorHAnsi" w:cstheme="minorHAnsi"/>
                <w:sz w:val="20"/>
              </w:rPr>
            </w:pPr>
          </w:p>
          <w:p w14:paraId="0227D614" w14:textId="77777777" w:rsidR="00DB7052" w:rsidRDefault="00DB7052" w:rsidP="00DB7052">
            <w:pPr>
              <w:rPr>
                <w:rFonts w:asciiTheme="minorHAnsi" w:hAnsiTheme="minorHAnsi" w:cstheme="minorHAnsi"/>
                <w:sz w:val="20"/>
              </w:rPr>
            </w:pPr>
          </w:p>
          <w:p w14:paraId="4D4C6B0C" w14:textId="77777777" w:rsidR="00DB7052" w:rsidRDefault="00DB7052" w:rsidP="00DB7052">
            <w:pPr>
              <w:rPr>
                <w:rFonts w:asciiTheme="minorHAnsi" w:hAnsiTheme="minorHAnsi" w:cstheme="minorHAnsi"/>
                <w:sz w:val="20"/>
              </w:rPr>
            </w:pPr>
            <w:r w:rsidRPr="00B854EC">
              <w:rPr>
                <w:rFonts w:asciiTheme="minorHAnsi" w:hAnsiTheme="minorHAnsi" w:cstheme="minorHAnsi"/>
                <w:sz w:val="20"/>
              </w:rPr>
              <w:t>Hyperthermia.</w:t>
            </w:r>
          </w:p>
          <w:p w14:paraId="07B38488"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sz w:val="20"/>
              </w:rPr>
              <w:t>Hypothermia</w:t>
            </w:r>
          </w:p>
          <w:p w14:paraId="0CEFFF5F" w14:textId="77777777" w:rsidR="00DB7052" w:rsidRPr="00B854EC" w:rsidRDefault="00DB7052" w:rsidP="00DB7052">
            <w:pPr>
              <w:spacing w:after="0"/>
              <w:rPr>
                <w:rFonts w:asciiTheme="minorHAnsi" w:hAnsiTheme="minorHAnsi" w:cstheme="minorHAnsi"/>
                <w:sz w:val="20"/>
              </w:rPr>
            </w:pPr>
          </w:p>
        </w:tc>
        <w:tc>
          <w:tcPr>
            <w:tcW w:w="1134" w:type="dxa"/>
          </w:tcPr>
          <w:p w14:paraId="6E248832" w14:textId="77777777" w:rsidR="00DB7052" w:rsidRPr="00B854EC" w:rsidRDefault="00DB7052" w:rsidP="00DB7052">
            <w:pPr>
              <w:pStyle w:val="Heading7"/>
              <w:spacing w:after="0"/>
              <w:outlineLvl w:val="6"/>
              <w:rPr>
                <w:rFonts w:asciiTheme="minorHAnsi" w:hAnsiTheme="minorHAnsi" w:cstheme="minorHAnsi"/>
                <w:color w:val="auto"/>
                <w:sz w:val="20"/>
                <w:szCs w:val="20"/>
              </w:rPr>
            </w:pPr>
          </w:p>
          <w:p w14:paraId="0A89D835"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6945" w:type="dxa"/>
          </w:tcPr>
          <w:p w14:paraId="65382E69" w14:textId="77777777" w:rsidR="00DB7052" w:rsidRPr="00B854EC" w:rsidRDefault="00DB7052" w:rsidP="00DB7052">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Check weather forecast.</w:t>
            </w:r>
          </w:p>
          <w:p w14:paraId="37596516" w14:textId="77777777" w:rsidR="00DB7052" w:rsidRPr="00B854EC" w:rsidRDefault="00DB7052" w:rsidP="00DB7052">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Dynamic risk assessment</w:t>
            </w:r>
          </w:p>
          <w:p w14:paraId="7B87C8E4" w14:textId="77777777" w:rsidR="00DB7052" w:rsidRPr="00B854EC" w:rsidRDefault="00DB7052" w:rsidP="00DB7052">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Advised on appropriate clothing to wear.</w:t>
            </w:r>
          </w:p>
          <w:p w14:paraId="2332D31C" w14:textId="77777777" w:rsidR="00DB7052" w:rsidRPr="00B854EC" w:rsidRDefault="00DB7052" w:rsidP="00DB7052">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Adjustment to clothing as required, e.g. use of wet to dry suit depending on weather forecast, temperature &amp; time of year.</w:t>
            </w:r>
          </w:p>
          <w:p w14:paraId="6FD98B72" w14:textId="77777777" w:rsidR="00DB7052" w:rsidRDefault="00DB7052" w:rsidP="00DB7052">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 xml:space="preserve">Sun block, extra water, change of clothing, </w:t>
            </w:r>
          </w:p>
          <w:p w14:paraId="07C7900D" w14:textId="77777777" w:rsidR="00DB7052" w:rsidRDefault="00DB7052" w:rsidP="00DB7052">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Hyperthermia; offer a cold drink</w:t>
            </w:r>
          </w:p>
          <w:p w14:paraId="0DEDEB1D" w14:textId="77777777" w:rsidR="00DB7052" w:rsidRPr="000C151E" w:rsidRDefault="00DB7052" w:rsidP="00DB7052">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Hypothermia</w:t>
            </w:r>
            <w:r>
              <w:rPr>
                <w:rFonts w:asciiTheme="minorHAnsi" w:hAnsiTheme="minorHAnsi" w:cstheme="minorHAnsi"/>
                <w:sz w:val="20"/>
              </w:rPr>
              <w:t xml:space="preserve">; offer a hot drink, </w:t>
            </w:r>
            <w:r w:rsidRPr="000C151E">
              <w:rPr>
                <w:rFonts w:asciiTheme="minorHAnsi" w:hAnsiTheme="minorHAnsi" w:cstheme="minorHAnsi"/>
                <w:sz w:val="20"/>
              </w:rPr>
              <w:t xml:space="preserve"> Group shelter</w:t>
            </w:r>
            <w:r>
              <w:rPr>
                <w:rFonts w:asciiTheme="minorHAnsi" w:hAnsiTheme="minorHAnsi" w:cstheme="minorHAnsi"/>
                <w:sz w:val="20"/>
              </w:rPr>
              <w:t xml:space="preserve"> or emergency bag</w:t>
            </w:r>
          </w:p>
          <w:p w14:paraId="7B616756" w14:textId="77777777" w:rsidR="00DB7052" w:rsidRPr="00B872A6" w:rsidRDefault="00DB7052" w:rsidP="00DB7052">
            <w:pPr>
              <w:pStyle w:val="ListParagraph"/>
              <w:ind w:left="360"/>
              <w:rPr>
                <w:rFonts w:asciiTheme="minorHAnsi" w:hAnsiTheme="minorHAnsi" w:cstheme="minorHAnsi"/>
                <w:sz w:val="20"/>
              </w:rPr>
            </w:pPr>
          </w:p>
        </w:tc>
        <w:tc>
          <w:tcPr>
            <w:tcW w:w="2127" w:type="dxa"/>
          </w:tcPr>
          <w:p w14:paraId="62C64A19" w14:textId="77777777" w:rsidR="00DB7052" w:rsidRPr="00B854EC" w:rsidRDefault="00DB7052" w:rsidP="00DB705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4 = 16 Medium</w:t>
            </w:r>
          </w:p>
          <w:p w14:paraId="6C1584A9"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Harmful</w:t>
            </w:r>
          </w:p>
        </w:tc>
        <w:tc>
          <w:tcPr>
            <w:tcW w:w="2126" w:type="dxa"/>
          </w:tcPr>
          <w:p w14:paraId="108F3099" w14:textId="77777777" w:rsidR="00DB7052" w:rsidRPr="00B854EC" w:rsidRDefault="00DB7052" w:rsidP="00DB7052">
            <w:pPr>
              <w:pStyle w:val="ListParagraph"/>
              <w:numPr>
                <w:ilvl w:val="0"/>
                <w:numId w:val="6"/>
              </w:numPr>
              <w:spacing w:after="200"/>
              <w:rPr>
                <w:rFonts w:asciiTheme="minorHAnsi" w:hAnsiTheme="minorHAnsi" w:cstheme="minorHAnsi"/>
                <w:sz w:val="20"/>
              </w:rPr>
            </w:pPr>
            <w:r w:rsidRPr="00B854EC">
              <w:rPr>
                <w:rFonts w:asciiTheme="minorHAnsi" w:hAnsiTheme="minorHAnsi" w:cstheme="minorHAnsi"/>
                <w:sz w:val="20"/>
              </w:rPr>
              <w:t>Club coaches &amp; senior members</w:t>
            </w:r>
          </w:p>
        </w:tc>
        <w:tc>
          <w:tcPr>
            <w:tcW w:w="1846" w:type="dxa"/>
          </w:tcPr>
          <w:p w14:paraId="604811F5" w14:textId="77777777" w:rsidR="00DB7052" w:rsidRPr="00B854EC" w:rsidRDefault="00DB7052" w:rsidP="00DB7052">
            <w:pPr>
              <w:spacing w:after="200"/>
              <w:rPr>
                <w:rFonts w:asciiTheme="minorHAnsi" w:hAnsiTheme="minorHAnsi" w:cstheme="minorHAnsi"/>
                <w:b/>
                <w:sz w:val="20"/>
              </w:rPr>
            </w:pPr>
          </w:p>
        </w:tc>
      </w:tr>
    </w:tbl>
    <w:p w14:paraId="04440502" w14:textId="77777777" w:rsidR="00D73046" w:rsidRPr="00B854EC" w:rsidRDefault="00D73046" w:rsidP="00D73046">
      <w:pPr>
        <w:spacing w:after="0"/>
        <w:rPr>
          <w:rFonts w:asciiTheme="minorHAnsi" w:hAnsiTheme="minorHAnsi" w:cstheme="minorHAnsi"/>
          <w:sz w:val="20"/>
        </w:rPr>
      </w:pPr>
    </w:p>
    <w:p w14:paraId="12CD84DA" w14:textId="3E7EAF8C" w:rsidR="008F5F52" w:rsidRPr="000228FF" w:rsidRDefault="00166C6F" w:rsidP="008F5F52">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68480" behindDoc="0" locked="0" layoutInCell="1" allowOverlap="1" wp14:anchorId="3A39C996" wp14:editId="642CED15">
            <wp:simplePos x="0" y="0"/>
            <wp:positionH relativeFrom="column">
              <wp:posOffset>-55880</wp:posOffset>
            </wp:positionH>
            <wp:positionV relativeFrom="paragraph">
              <wp:posOffset>41275</wp:posOffset>
            </wp:positionV>
            <wp:extent cx="2360295" cy="1424305"/>
            <wp:effectExtent l="19050" t="0" r="1905" b="0"/>
            <wp:wrapSquare wrapText="bothSides"/>
            <wp:docPr id="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8F5F52" w:rsidRPr="000228FF">
        <w:rPr>
          <w:rFonts w:asciiTheme="minorHAnsi" w:hAnsiTheme="minorHAnsi" w:cstheme="minorHAnsi"/>
          <w:b/>
          <w:sz w:val="32"/>
          <w:szCs w:val="32"/>
        </w:rPr>
        <w:t>Wombourne Kayak Club Risk Assessment</w:t>
      </w:r>
    </w:p>
    <w:p w14:paraId="716E6567" w14:textId="0F73B919" w:rsidR="008F5F52" w:rsidRPr="00B854EC" w:rsidRDefault="008F5F52" w:rsidP="008F5F52">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333501D3" w14:textId="45328755" w:rsidR="008F5F52" w:rsidRPr="00B854EC" w:rsidRDefault="008F5F52" w:rsidP="008F5F52">
      <w:pPr>
        <w:spacing w:after="200"/>
        <w:rPr>
          <w:rFonts w:asciiTheme="minorHAnsi" w:hAnsiTheme="minorHAnsi" w:cstheme="minorHAnsi"/>
          <w:b/>
          <w:sz w:val="20"/>
        </w:rPr>
      </w:pPr>
    </w:p>
    <w:p w14:paraId="1393DA97" w14:textId="77777777" w:rsidR="008F5F52" w:rsidRPr="00B854EC" w:rsidRDefault="008F5F52" w:rsidP="008F5F52">
      <w:pPr>
        <w:spacing w:after="200"/>
        <w:rPr>
          <w:rFonts w:asciiTheme="minorHAnsi" w:hAnsiTheme="minorHAnsi" w:cstheme="minorHAnsi"/>
          <w:b/>
          <w:sz w:val="20"/>
        </w:rPr>
      </w:pPr>
    </w:p>
    <w:p w14:paraId="2A358BA7" w14:textId="77777777" w:rsidR="008F5F52" w:rsidRPr="00B854EC" w:rsidRDefault="008F5F52" w:rsidP="008F5F52">
      <w:pPr>
        <w:spacing w:after="0"/>
        <w:rPr>
          <w:rFonts w:asciiTheme="minorHAnsi" w:hAnsiTheme="minorHAnsi" w:cstheme="minorHAnsi"/>
          <w:sz w:val="20"/>
        </w:rPr>
      </w:pPr>
    </w:p>
    <w:tbl>
      <w:tblPr>
        <w:tblStyle w:val="TableGrid"/>
        <w:tblpPr w:leftFromText="180" w:rightFromText="180" w:vertAnchor="text" w:horzAnchor="margin" w:tblpY="309"/>
        <w:tblW w:w="15846" w:type="dxa"/>
        <w:tblLook w:val="04A0" w:firstRow="1" w:lastRow="0" w:firstColumn="1" w:lastColumn="0" w:noHBand="0" w:noVBand="1"/>
      </w:tblPr>
      <w:tblGrid>
        <w:gridCol w:w="2520"/>
        <w:gridCol w:w="999"/>
        <w:gridCol w:w="4811"/>
        <w:gridCol w:w="1984"/>
        <w:gridCol w:w="2694"/>
        <w:gridCol w:w="2838"/>
      </w:tblGrid>
      <w:tr w:rsidR="00DB7052" w:rsidRPr="00B854EC" w14:paraId="6B5AD05F" w14:textId="77777777" w:rsidTr="00DB7052">
        <w:tc>
          <w:tcPr>
            <w:tcW w:w="2520" w:type="dxa"/>
            <w:shd w:val="clear" w:color="auto" w:fill="D9D9D9" w:themeFill="background1" w:themeFillShade="D9"/>
            <w:vAlign w:val="center"/>
          </w:tcPr>
          <w:p w14:paraId="5E25A4C5"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652EF799"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811" w:type="dxa"/>
            <w:shd w:val="clear" w:color="auto" w:fill="D9D9D9" w:themeFill="background1" w:themeFillShade="D9"/>
            <w:vAlign w:val="center"/>
          </w:tcPr>
          <w:p w14:paraId="55DDA736"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33649B69"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35AAC7FD"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73C6FB44" w14:textId="77777777" w:rsidR="00DB7052" w:rsidRPr="00B854EC" w:rsidRDefault="00DB7052" w:rsidP="00DB705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33A24F0C"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838" w:type="dxa"/>
            <w:shd w:val="clear" w:color="auto" w:fill="D9D9D9" w:themeFill="background1" w:themeFillShade="D9"/>
            <w:vAlign w:val="center"/>
          </w:tcPr>
          <w:p w14:paraId="74BF5633"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DB7052" w:rsidRPr="00B854EC" w14:paraId="7D91A311" w14:textId="77777777" w:rsidTr="00DB7052">
        <w:trPr>
          <w:trHeight w:val="1042"/>
        </w:trPr>
        <w:tc>
          <w:tcPr>
            <w:tcW w:w="2520" w:type="dxa"/>
          </w:tcPr>
          <w:p w14:paraId="15F8B171"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sz w:val="20"/>
              </w:rPr>
              <w:t>Sprains, strains, soft tissue injuries</w:t>
            </w:r>
          </w:p>
        </w:tc>
        <w:tc>
          <w:tcPr>
            <w:tcW w:w="999" w:type="dxa"/>
          </w:tcPr>
          <w:p w14:paraId="00BC094E"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48BDB33A" w14:textId="77777777" w:rsidR="00DB7052" w:rsidRPr="00B854EC" w:rsidRDefault="00DB7052" w:rsidP="00DB7052">
            <w:pPr>
              <w:pStyle w:val="Heading7"/>
              <w:numPr>
                <w:ilvl w:val="0"/>
                <w:numId w:val="10"/>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Trained to lift boat correctly</w:t>
            </w:r>
          </w:p>
          <w:p w14:paraId="30919343" w14:textId="77777777" w:rsidR="00DB7052" w:rsidRPr="00B854EC" w:rsidRDefault="00DB7052" w:rsidP="00DB7052">
            <w:pPr>
              <w:pStyle w:val="ListParagraph"/>
              <w:numPr>
                <w:ilvl w:val="0"/>
                <w:numId w:val="10"/>
              </w:numPr>
              <w:rPr>
                <w:rFonts w:asciiTheme="minorHAnsi" w:hAnsiTheme="minorHAnsi" w:cstheme="minorHAnsi"/>
                <w:sz w:val="20"/>
              </w:rPr>
            </w:pPr>
            <w:r w:rsidRPr="00B854EC">
              <w:rPr>
                <w:rFonts w:asciiTheme="minorHAnsi" w:hAnsiTheme="minorHAnsi" w:cstheme="minorHAnsi"/>
                <w:sz w:val="20"/>
              </w:rPr>
              <w:t>Ask for help.</w:t>
            </w:r>
          </w:p>
          <w:p w14:paraId="5BCB3273" w14:textId="77777777" w:rsidR="00DB7052" w:rsidRPr="00B854EC" w:rsidRDefault="00DB7052" w:rsidP="00DB7052">
            <w:pPr>
              <w:pStyle w:val="ListParagraph"/>
              <w:numPr>
                <w:ilvl w:val="0"/>
                <w:numId w:val="10"/>
              </w:numPr>
              <w:rPr>
                <w:rFonts w:asciiTheme="minorHAnsi" w:hAnsiTheme="minorHAnsi" w:cstheme="minorHAnsi"/>
                <w:sz w:val="20"/>
              </w:rPr>
            </w:pPr>
            <w:r w:rsidRPr="00B854EC">
              <w:rPr>
                <w:rFonts w:asciiTheme="minorHAnsi" w:hAnsiTheme="minorHAnsi" w:cstheme="minorHAnsi"/>
                <w:sz w:val="20"/>
              </w:rPr>
              <w:t>Trained to paddle correctly.</w:t>
            </w:r>
          </w:p>
          <w:p w14:paraId="1D5B6010" w14:textId="77777777" w:rsidR="00DB7052" w:rsidRPr="00B854EC" w:rsidRDefault="00DB7052" w:rsidP="00DB7052">
            <w:pPr>
              <w:pStyle w:val="Heading7"/>
              <w:numPr>
                <w:ilvl w:val="0"/>
                <w:numId w:val="10"/>
              </w:numPr>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Dynamic risk assessment</w:t>
            </w:r>
          </w:p>
        </w:tc>
        <w:tc>
          <w:tcPr>
            <w:tcW w:w="1984" w:type="dxa"/>
          </w:tcPr>
          <w:p w14:paraId="55810A12" w14:textId="77777777" w:rsidR="00DB7052" w:rsidRPr="00B854EC" w:rsidRDefault="00DB7052" w:rsidP="00DB705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526C4096" w14:textId="77777777" w:rsidR="00DB7052" w:rsidRPr="00B854EC" w:rsidRDefault="00DB7052" w:rsidP="00DB7052">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694" w:type="dxa"/>
          </w:tcPr>
          <w:p w14:paraId="1DF6917D" w14:textId="77777777" w:rsidR="00DB7052" w:rsidRPr="00B854EC" w:rsidRDefault="00DB7052" w:rsidP="00DB7052">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Club coaches &amp; senior members.</w:t>
            </w:r>
          </w:p>
          <w:p w14:paraId="17381778" w14:textId="77777777" w:rsidR="00DB7052" w:rsidRPr="00B854EC" w:rsidRDefault="00DB7052" w:rsidP="00DB7052">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Include in initial Induction &amp; Club Training</w:t>
            </w:r>
          </w:p>
          <w:p w14:paraId="5DE90CC4" w14:textId="77777777" w:rsidR="00DB7052" w:rsidRPr="00B854EC" w:rsidRDefault="00DB7052" w:rsidP="00DB7052">
            <w:pPr>
              <w:rPr>
                <w:rFonts w:asciiTheme="minorHAnsi" w:hAnsiTheme="minorHAnsi" w:cstheme="minorHAnsi"/>
                <w:sz w:val="20"/>
              </w:rPr>
            </w:pPr>
          </w:p>
        </w:tc>
        <w:tc>
          <w:tcPr>
            <w:tcW w:w="2838" w:type="dxa"/>
          </w:tcPr>
          <w:p w14:paraId="509BA18E" w14:textId="77777777" w:rsidR="00DB7052" w:rsidRPr="00B854EC" w:rsidRDefault="00DB7052" w:rsidP="00DB7052">
            <w:pPr>
              <w:spacing w:after="200"/>
              <w:rPr>
                <w:rFonts w:asciiTheme="minorHAnsi" w:hAnsiTheme="minorHAnsi" w:cstheme="minorHAnsi"/>
                <w:b/>
                <w:sz w:val="20"/>
              </w:rPr>
            </w:pPr>
          </w:p>
        </w:tc>
      </w:tr>
      <w:tr w:rsidR="00DB7052" w:rsidRPr="00B854EC" w14:paraId="0A9842DD" w14:textId="77777777" w:rsidTr="00DB7052">
        <w:trPr>
          <w:trHeight w:val="1995"/>
        </w:trPr>
        <w:tc>
          <w:tcPr>
            <w:tcW w:w="2520" w:type="dxa"/>
          </w:tcPr>
          <w:p w14:paraId="5729C540"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Medicinal risks</w:t>
            </w:r>
          </w:p>
        </w:tc>
        <w:tc>
          <w:tcPr>
            <w:tcW w:w="999" w:type="dxa"/>
          </w:tcPr>
          <w:p w14:paraId="78810EAD"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0A1CE84E" w14:textId="77777777" w:rsidR="00DB7052" w:rsidRPr="00B854EC" w:rsidRDefault="00DB7052" w:rsidP="00DB7052">
            <w:pPr>
              <w:pStyle w:val="ListParagraph"/>
              <w:numPr>
                <w:ilvl w:val="0"/>
                <w:numId w:val="11"/>
              </w:num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Members inform club on Application form.</w:t>
            </w:r>
          </w:p>
          <w:p w14:paraId="1208A9B8" w14:textId="77777777" w:rsidR="00DB7052" w:rsidRPr="00B854EC" w:rsidRDefault="00DB7052" w:rsidP="00DB7052">
            <w:pPr>
              <w:pStyle w:val="ListParagraph"/>
              <w:numPr>
                <w:ilvl w:val="0"/>
                <w:numId w:val="11"/>
              </w:numPr>
              <w:overflowPunct w:val="0"/>
              <w:autoSpaceDE w:val="0"/>
              <w:autoSpaceDN w:val="0"/>
              <w:adjustRightInd w:val="0"/>
              <w:rPr>
                <w:rFonts w:asciiTheme="minorHAnsi" w:hAnsiTheme="minorHAnsi" w:cstheme="minorHAnsi"/>
                <w:sz w:val="20"/>
              </w:rPr>
            </w:pPr>
            <w:r>
              <w:rPr>
                <w:rFonts w:asciiTheme="minorHAnsi" w:hAnsiTheme="minorHAnsi" w:cstheme="minorHAnsi"/>
                <w:sz w:val="20"/>
              </w:rPr>
              <w:t xml:space="preserve">Ensure </w:t>
            </w:r>
            <w:r w:rsidRPr="00B854EC">
              <w:rPr>
                <w:rFonts w:asciiTheme="minorHAnsi" w:hAnsiTheme="minorHAnsi" w:cstheme="minorHAnsi"/>
                <w:sz w:val="20"/>
              </w:rPr>
              <w:t xml:space="preserve">Members </w:t>
            </w:r>
            <w:r>
              <w:rPr>
                <w:rFonts w:asciiTheme="minorHAnsi" w:hAnsiTheme="minorHAnsi" w:cstheme="minorHAnsi"/>
                <w:sz w:val="20"/>
              </w:rPr>
              <w:t>have and are</w:t>
            </w:r>
            <w:r w:rsidRPr="00B854EC">
              <w:rPr>
                <w:rFonts w:asciiTheme="minorHAnsi" w:hAnsiTheme="minorHAnsi" w:cstheme="minorHAnsi"/>
                <w:sz w:val="20"/>
              </w:rPr>
              <w:t xml:space="preserve"> taking necessary medication.</w:t>
            </w:r>
          </w:p>
          <w:p w14:paraId="71639FDA" w14:textId="77777777" w:rsidR="00DB7052" w:rsidRPr="00B854EC" w:rsidRDefault="00DB7052" w:rsidP="00DB7052">
            <w:pPr>
              <w:pStyle w:val="ListParagraph"/>
              <w:ind w:left="360"/>
              <w:rPr>
                <w:rFonts w:asciiTheme="minorHAnsi" w:hAnsiTheme="minorHAnsi" w:cstheme="minorHAnsi"/>
                <w:sz w:val="20"/>
              </w:rPr>
            </w:pPr>
          </w:p>
        </w:tc>
        <w:tc>
          <w:tcPr>
            <w:tcW w:w="1984" w:type="dxa"/>
          </w:tcPr>
          <w:p w14:paraId="15F86E40" w14:textId="77777777" w:rsidR="00DB7052" w:rsidRPr="00B854EC" w:rsidRDefault="00DB7052" w:rsidP="00DB705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76AA510F" w14:textId="77777777" w:rsidR="00DB7052" w:rsidRPr="00B854EC" w:rsidRDefault="00DB7052" w:rsidP="00DB7052">
            <w:pPr>
              <w:spacing w:after="200"/>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7EF4950C" w14:textId="77777777" w:rsidR="00DB7052" w:rsidRPr="00B854EC" w:rsidRDefault="00DB7052" w:rsidP="00DB7052">
            <w:pPr>
              <w:pStyle w:val="ListParagraph"/>
              <w:numPr>
                <w:ilvl w:val="0"/>
                <w:numId w:val="12"/>
              </w:numPr>
              <w:spacing w:after="200"/>
              <w:rPr>
                <w:rFonts w:asciiTheme="minorHAnsi" w:hAnsiTheme="minorHAnsi" w:cstheme="minorHAnsi"/>
                <w:sz w:val="20"/>
              </w:rPr>
            </w:pPr>
            <w:r w:rsidRPr="00B854EC">
              <w:rPr>
                <w:rFonts w:asciiTheme="minorHAnsi" w:hAnsiTheme="minorHAnsi" w:cstheme="minorHAnsi"/>
                <w:sz w:val="20"/>
              </w:rPr>
              <w:t xml:space="preserve">Agreed action between participants &amp; coaches of routine consumption of necessary medication.  </w:t>
            </w:r>
          </w:p>
          <w:p w14:paraId="0806DD15" w14:textId="77777777" w:rsidR="00DB7052" w:rsidRPr="00B854EC" w:rsidRDefault="00DB7052" w:rsidP="00DB7052">
            <w:pPr>
              <w:pStyle w:val="ListParagraph"/>
              <w:numPr>
                <w:ilvl w:val="0"/>
                <w:numId w:val="12"/>
              </w:numPr>
              <w:spacing w:after="200"/>
              <w:rPr>
                <w:rFonts w:asciiTheme="minorHAnsi" w:hAnsiTheme="minorHAnsi" w:cstheme="minorHAnsi"/>
                <w:sz w:val="20"/>
              </w:rPr>
            </w:pPr>
            <w:r w:rsidRPr="00B854EC">
              <w:rPr>
                <w:rFonts w:asciiTheme="minorHAnsi" w:hAnsiTheme="minorHAnsi" w:cstheme="minorHAnsi"/>
                <w:sz w:val="20"/>
              </w:rPr>
              <w:t>Coaches may hold any necessary medication on request/agreement of participant involved.</w:t>
            </w:r>
          </w:p>
        </w:tc>
        <w:tc>
          <w:tcPr>
            <w:tcW w:w="2838" w:type="dxa"/>
          </w:tcPr>
          <w:p w14:paraId="0A5C1B84" w14:textId="77777777" w:rsidR="00DB7052" w:rsidRPr="00B854EC" w:rsidRDefault="00DB7052" w:rsidP="00DB7052">
            <w:pPr>
              <w:spacing w:after="200"/>
              <w:rPr>
                <w:rFonts w:asciiTheme="minorHAnsi" w:hAnsiTheme="minorHAnsi" w:cstheme="minorHAnsi"/>
                <w:b/>
                <w:sz w:val="20"/>
              </w:rPr>
            </w:pPr>
          </w:p>
        </w:tc>
      </w:tr>
      <w:tr w:rsidR="00DB7052" w:rsidRPr="00B854EC" w14:paraId="51F717A5" w14:textId="77777777" w:rsidTr="00DB7052">
        <w:tc>
          <w:tcPr>
            <w:tcW w:w="2520" w:type="dxa"/>
          </w:tcPr>
          <w:p w14:paraId="0E49DCB3" w14:textId="77777777" w:rsidR="00DB7052" w:rsidRDefault="00DB7052" w:rsidP="00DB7052">
            <w:pPr>
              <w:spacing w:after="0"/>
              <w:rPr>
                <w:rFonts w:asciiTheme="minorHAnsi" w:hAnsiTheme="minorHAnsi" w:cstheme="minorHAnsi"/>
                <w:sz w:val="20"/>
              </w:rPr>
            </w:pPr>
            <w:r w:rsidRPr="00B854EC">
              <w:rPr>
                <w:rFonts w:asciiTheme="minorHAnsi" w:hAnsiTheme="minorHAnsi" w:cstheme="minorHAnsi"/>
                <w:sz w:val="20"/>
              </w:rPr>
              <w:t>Slips, trips &amp; falls</w:t>
            </w:r>
          </w:p>
          <w:p w14:paraId="42A46C49" w14:textId="77777777" w:rsidR="00DB7052" w:rsidRDefault="00DB7052" w:rsidP="00DB7052">
            <w:pPr>
              <w:spacing w:after="0"/>
              <w:rPr>
                <w:rFonts w:asciiTheme="minorHAnsi" w:hAnsiTheme="minorHAnsi" w:cstheme="minorHAnsi"/>
                <w:color w:val="FF0000"/>
                <w:sz w:val="20"/>
              </w:rPr>
            </w:pPr>
            <w:r>
              <w:rPr>
                <w:rFonts w:asciiTheme="minorHAnsi" w:hAnsiTheme="minorHAnsi" w:cstheme="minorHAnsi"/>
                <w:b/>
                <w:sz w:val="20"/>
              </w:rPr>
              <w:t xml:space="preserve">NB – </w:t>
            </w:r>
            <w:r>
              <w:rPr>
                <w:rFonts w:asciiTheme="minorHAnsi" w:hAnsiTheme="minorHAnsi" w:cstheme="minorHAnsi"/>
                <w:color w:val="FF0000"/>
                <w:sz w:val="20"/>
              </w:rPr>
              <w:t xml:space="preserve">Steep steps from egress, use sling &amp; carabineer </w:t>
            </w:r>
          </w:p>
          <w:p w14:paraId="38DAFB45" w14:textId="77777777" w:rsidR="00DB7052" w:rsidRDefault="00DB7052" w:rsidP="00DB7052">
            <w:pPr>
              <w:spacing w:after="0"/>
              <w:rPr>
                <w:rFonts w:asciiTheme="minorHAnsi" w:hAnsiTheme="minorHAnsi" w:cstheme="minorHAnsi"/>
                <w:color w:val="FF0000"/>
                <w:sz w:val="20"/>
              </w:rPr>
            </w:pPr>
          </w:p>
          <w:p w14:paraId="43E65C3C" w14:textId="77777777" w:rsidR="00DB7052" w:rsidRPr="007B1818" w:rsidRDefault="00DB7052" w:rsidP="00DB7052">
            <w:pPr>
              <w:spacing w:after="0"/>
              <w:rPr>
                <w:rFonts w:asciiTheme="minorHAnsi" w:hAnsiTheme="minorHAnsi" w:cstheme="minorHAnsi"/>
                <w:color w:val="FF0000"/>
                <w:sz w:val="20"/>
              </w:rPr>
            </w:pPr>
          </w:p>
        </w:tc>
        <w:tc>
          <w:tcPr>
            <w:tcW w:w="999" w:type="dxa"/>
          </w:tcPr>
          <w:p w14:paraId="776D3F49"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3521DD63" w14:textId="77777777" w:rsidR="00DB7052" w:rsidRDefault="00DB7052" w:rsidP="00DB7052">
            <w:pPr>
              <w:pStyle w:val="ListParagraph"/>
              <w:numPr>
                <w:ilvl w:val="0"/>
                <w:numId w:val="13"/>
              </w:numPr>
              <w:rPr>
                <w:rFonts w:asciiTheme="minorHAnsi" w:hAnsiTheme="minorHAnsi" w:cstheme="minorHAnsi"/>
                <w:sz w:val="20"/>
              </w:rPr>
            </w:pPr>
            <w:r>
              <w:rPr>
                <w:rFonts w:asciiTheme="minorHAnsi" w:hAnsiTheme="minorHAnsi" w:cstheme="minorHAnsi"/>
                <w:sz w:val="20"/>
              </w:rPr>
              <w:t>Safety Brief</w:t>
            </w:r>
          </w:p>
          <w:p w14:paraId="6F370131" w14:textId="77777777" w:rsidR="00DB7052" w:rsidRDefault="00DB7052" w:rsidP="00DB7052">
            <w:pPr>
              <w:pStyle w:val="ListParagraph"/>
              <w:numPr>
                <w:ilvl w:val="0"/>
                <w:numId w:val="13"/>
              </w:numPr>
              <w:rPr>
                <w:rFonts w:asciiTheme="minorHAnsi" w:hAnsiTheme="minorHAnsi" w:cstheme="minorHAnsi"/>
                <w:sz w:val="20"/>
              </w:rPr>
            </w:pPr>
            <w:r>
              <w:rPr>
                <w:rFonts w:asciiTheme="minorHAnsi" w:hAnsiTheme="minorHAnsi" w:cstheme="minorHAnsi"/>
                <w:sz w:val="20"/>
              </w:rPr>
              <w:t>Create awareness of river/bank hazards</w:t>
            </w:r>
          </w:p>
          <w:p w14:paraId="2C35BA06" w14:textId="77777777" w:rsidR="00DB7052" w:rsidRPr="00AF2434" w:rsidRDefault="00DB7052" w:rsidP="00DB7052">
            <w:pPr>
              <w:pStyle w:val="ListParagraph"/>
              <w:numPr>
                <w:ilvl w:val="0"/>
                <w:numId w:val="13"/>
              </w:numPr>
              <w:rPr>
                <w:rFonts w:asciiTheme="minorHAnsi" w:hAnsiTheme="minorHAnsi" w:cstheme="minorHAnsi"/>
                <w:sz w:val="20"/>
              </w:rPr>
            </w:pPr>
            <w:r w:rsidRPr="00AF2434">
              <w:rPr>
                <w:rFonts w:asciiTheme="minorHAnsi" w:hAnsiTheme="minorHAnsi" w:cstheme="minorHAnsi"/>
                <w:sz w:val="20"/>
              </w:rPr>
              <w:t>Identify hazard areas to paddlers.</w:t>
            </w:r>
          </w:p>
          <w:p w14:paraId="242E5086" w14:textId="77777777" w:rsidR="00DB7052" w:rsidRPr="00AF2434" w:rsidRDefault="00DB7052" w:rsidP="00DB7052">
            <w:pPr>
              <w:pStyle w:val="ListParagraph"/>
              <w:numPr>
                <w:ilvl w:val="0"/>
                <w:numId w:val="13"/>
              </w:numPr>
              <w:rPr>
                <w:rFonts w:asciiTheme="minorHAnsi" w:hAnsiTheme="minorHAnsi" w:cstheme="minorHAnsi"/>
                <w:sz w:val="20"/>
              </w:rPr>
            </w:pPr>
            <w:r w:rsidRPr="00AF2434">
              <w:rPr>
                <w:rFonts w:asciiTheme="minorHAnsi" w:hAnsiTheme="minorHAnsi" w:cstheme="minorHAnsi"/>
                <w:sz w:val="20"/>
              </w:rPr>
              <w:t>Dynamic risk assessment.</w:t>
            </w:r>
          </w:p>
        </w:tc>
        <w:tc>
          <w:tcPr>
            <w:tcW w:w="1984" w:type="dxa"/>
          </w:tcPr>
          <w:p w14:paraId="1FD3DE14" w14:textId="77777777" w:rsidR="00DB7052" w:rsidRPr="00B854EC" w:rsidRDefault="00DB7052" w:rsidP="00DB705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 6 </w:t>
            </w:r>
            <w:r>
              <w:rPr>
                <w:rFonts w:asciiTheme="minorHAnsi" w:hAnsiTheme="minorHAnsi" w:cstheme="minorHAnsi"/>
                <w:b/>
                <w:color w:val="FF0000"/>
                <w:sz w:val="20"/>
                <w:szCs w:val="20"/>
              </w:rPr>
              <w:t>Med.</w:t>
            </w:r>
          </w:p>
          <w:p w14:paraId="1DFB5DFD"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4F5179A4" w14:textId="77777777" w:rsidR="00DB7052" w:rsidRPr="00B854EC" w:rsidRDefault="00DB7052" w:rsidP="00DB7052">
            <w:pPr>
              <w:pStyle w:val="ListParagraph"/>
              <w:numPr>
                <w:ilvl w:val="0"/>
                <w:numId w:val="8"/>
              </w:numPr>
              <w:rPr>
                <w:rFonts w:asciiTheme="minorHAnsi" w:hAnsiTheme="minorHAnsi" w:cstheme="minorHAnsi"/>
                <w:sz w:val="20"/>
              </w:rPr>
            </w:pPr>
            <w:r w:rsidRPr="00B854EC">
              <w:rPr>
                <w:rFonts w:asciiTheme="minorHAnsi" w:hAnsiTheme="minorHAnsi" w:cstheme="minorHAnsi"/>
                <w:sz w:val="20"/>
              </w:rPr>
              <w:t>Club coaches &amp; senior members.</w:t>
            </w:r>
          </w:p>
          <w:p w14:paraId="03B47467" w14:textId="77777777" w:rsidR="00DB7052" w:rsidRPr="00B854EC" w:rsidRDefault="00DB7052" w:rsidP="00DB7052">
            <w:pPr>
              <w:spacing w:after="200"/>
              <w:rPr>
                <w:rFonts w:asciiTheme="minorHAnsi" w:hAnsiTheme="minorHAnsi" w:cstheme="minorHAnsi"/>
                <w:sz w:val="20"/>
              </w:rPr>
            </w:pPr>
          </w:p>
        </w:tc>
        <w:tc>
          <w:tcPr>
            <w:tcW w:w="2838" w:type="dxa"/>
          </w:tcPr>
          <w:p w14:paraId="3CE25581" w14:textId="77777777" w:rsidR="00DB7052" w:rsidRPr="00B854EC" w:rsidRDefault="00DB7052" w:rsidP="00DB7052">
            <w:pPr>
              <w:spacing w:after="200"/>
              <w:rPr>
                <w:rFonts w:asciiTheme="minorHAnsi" w:hAnsiTheme="minorHAnsi" w:cstheme="minorHAnsi"/>
                <w:b/>
                <w:sz w:val="20"/>
              </w:rPr>
            </w:pPr>
          </w:p>
        </w:tc>
      </w:tr>
    </w:tbl>
    <w:p w14:paraId="633B535E" w14:textId="77777777" w:rsidR="008F5F52" w:rsidRPr="00B854EC" w:rsidRDefault="008F5F52" w:rsidP="008F5F52">
      <w:pPr>
        <w:spacing w:after="200"/>
        <w:rPr>
          <w:rFonts w:asciiTheme="minorHAnsi" w:hAnsiTheme="minorHAnsi" w:cstheme="minorHAnsi"/>
          <w:b/>
          <w:sz w:val="20"/>
        </w:rPr>
      </w:pPr>
    </w:p>
    <w:p w14:paraId="75FA24D9" w14:textId="77777777" w:rsidR="008F5F52" w:rsidRPr="00B854EC" w:rsidRDefault="008F5F52" w:rsidP="008F5F52">
      <w:pPr>
        <w:spacing w:after="200"/>
        <w:rPr>
          <w:rFonts w:asciiTheme="minorHAnsi" w:hAnsiTheme="minorHAnsi" w:cstheme="minorHAnsi"/>
          <w:b/>
          <w:sz w:val="20"/>
        </w:rPr>
      </w:pPr>
    </w:p>
    <w:p w14:paraId="1BB50891" w14:textId="0F52F05B" w:rsidR="008F5F52" w:rsidRPr="000228FF" w:rsidRDefault="00166C6F" w:rsidP="00DB7052">
      <w:pPr>
        <w:spacing w:after="200"/>
        <w:ind w:left="720" w:firstLine="720"/>
        <w:rPr>
          <w:rFonts w:asciiTheme="minorHAnsi" w:hAnsiTheme="minorHAnsi" w:cstheme="minorHAnsi"/>
          <w:b/>
          <w:sz w:val="32"/>
          <w:szCs w:val="32"/>
        </w:rPr>
      </w:pPr>
      <w:r>
        <w:rPr>
          <w:rFonts w:asciiTheme="minorHAnsi" w:hAnsiTheme="minorHAnsi" w:cstheme="minorHAnsi"/>
          <w:b/>
          <w:sz w:val="32"/>
          <w:szCs w:val="32"/>
        </w:rPr>
        <w:br w:type="page"/>
      </w:r>
      <w:r w:rsidRPr="00B854EC">
        <w:rPr>
          <w:rFonts w:asciiTheme="minorHAnsi" w:hAnsiTheme="minorHAnsi" w:cstheme="minorHAnsi"/>
          <w:b/>
          <w:noProof/>
          <w:sz w:val="20"/>
        </w:rPr>
        <w:lastRenderedPageBreak/>
        <w:drawing>
          <wp:anchor distT="0" distB="0" distL="114300" distR="114300" simplePos="0" relativeHeight="251671552" behindDoc="0" locked="0" layoutInCell="1" allowOverlap="1" wp14:anchorId="223D4ECC" wp14:editId="19C5B8D8">
            <wp:simplePos x="0" y="0"/>
            <wp:positionH relativeFrom="column">
              <wp:posOffset>-37465</wp:posOffset>
            </wp:positionH>
            <wp:positionV relativeFrom="paragraph">
              <wp:posOffset>180975</wp:posOffset>
            </wp:positionV>
            <wp:extent cx="1990725" cy="1200785"/>
            <wp:effectExtent l="0" t="0" r="9525" b="0"/>
            <wp:wrapSquare wrapText="bothSides"/>
            <wp:docPr id="4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1990725" cy="1200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F5F52" w:rsidRPr="000228FF">
        <w:rPr>
          <w:rFonts w:asciiTheme="minorHAnsi" w:hAnsiTheme="minorHAnsi" w:cstheme="minorHAnsi"/>
          <w:b/>
          <w:sz w:val="32"/>
          <w:szCs w:val="32"/>
        </w:rPr>
        <w:t>Wombourne Kayak Club Risk Assessment</w:t>
      </w:r>
    </w:p>
    <w:p w14:paraId="0B165136" w14:textId="319B37F3" w:rsidR="008F5F52" w:rsidRPr="00B854EC" w:rsidRDefault="008F5F52" w:rsidP="008F5F52">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7236305F" w14:textId="47DD0A51" w:rsidR="008F5F52" w:rsidRPr="00B854EC" w:rsidRDefault="008F5F52" w:rsidP="008F5F52">
      <w:pPr>
        <w:spacing w:after="200"/>
        <w:rPr>
          <w:rFonts w:asciiTheme="minorHAnsi" w:hAnsiTheme="minorHAnsi" w:cstheme="minorHAnsi"/>
          <w:b/>
          <w:sz w:val="20"/>
        </w:rPr>
      </w:pPr>
    </w:p>
    <w:p w14:paraId="23EAAFB7" w14:textId="77777777" w:rsidR="008F5F52" w:rsidRPr="00B854EC" w:rsidRDefault="008F5F52" w:rsidP="008F5F52">
      <w:pPr>
        <w:spacing w:after="200"/>
        <w:rPr>
          <w:rFonts w:asciiTheme="minorHAnsi" w:hAnsiTheme="minorHAnsi" w:cstheme="minorHAnsi"/>
          <w:b/>
          <w:sz w:val="20"/>
        </w:rPr>
      </w:pPr>
    </w:p>
    <w:p w14:paraId="7D63B50D" w14:textId="77777777" w:rsidR="008F5F52" w:rsidRPr="00B854EC" w:rsidRDefault="008F5F52" w:rsidP="008F5F52">
      <w:pPr>
        <w:spacing w:after="0"/>
        <w:rPr>
          <w:rFonts w:asciiTheme="minorHAnsi" w:hAnsiTheme="minorHAnsi" w:cstheme="minorHAnsi"/>
          <w:sz w:val="20"/>
        </w:rPr>
      </w:pPr>
    </w:p>
    <w:tbl>
      <w:tblPr>
        <w:tblpPr w:leftFromText="180" w:rightFromText="180" w:vertAnchor="text" w:horzAnchor="page" w:tblpX="7737" w:tblpY="-303"/>
        <w:tblOverlap w:val="never"/>
        <w:tblW w:w="0" w:type="auto"/>
        <w:tblBorders>
          <w:top w:val="nil"/>
          <w:left w:val="nil"/>
          <w:bottom w:val="nil"/>
          <w:right w:val="nil"/>
        </w:tblBorders>
        <w:tblLook w:val="0000" w:firstRow="0" w:lastRow="0" w:firstColumn="0" w:lastColumn="0" w:noHBand="0" w:noVBand="0"/>
      </w:tblPr>
      <w:tblGrid>
        <w:gridCol w:w="222"/>
      </w:tblGrid>
      <w:tr w:rsidR="008F5F52" w14:paraId="41B98553" w14:textId="77777777" w:rsidTr="00DF66FB">
        <w:trPr>
          <w:trHeight w:val="379"/>
        </w:trPr>
        <w:tc>
          <w:tcPr>
            <w:tcW w:w="0" w:type="auto"/>
          </w:tcPr>
          <w:p w14:paraId="7525AF0D" w14:textId="77777777" w:rsidR="008F5F52" w:rsidRDefault="008F5F52" w:rsidP="00DF66FB">
            <w:pPr>
              <w:pStyle w:val="Default"/>
              <w:rPr>
                <w:sz w:val="22"/>
                <w:szCs w:val="22"/>
              </w:rPr>
            </w:pPr>
          </w:p>
        </w:tc>
      </w:tr>
    </w:tbl>
    <w:tbl>
      <w:tblPr>
        <w:tblStyle w:val="TableGrid"/>
        <w:tblpPr w:leftFromText="180" w:rightFromText="180" w:vertAnchor="text" w:horzAnchor="margin" w:tblpY="184"/>
        <w:tblW w:w="15846" w:type="dxa"/>
        <w:tblLook w:val="04A0" w:firstRow="1" w:lastRow="0" w:firstColumn="1" w:lastColumn="0" w:noHBand="0" w:noVBand="1"/>
      </w:tblPr>
      <w:tblGrid>
        <w:gridCol w:w="4313"/>
        <w:gridCol w:w="999"/>
        <w:gridCol w:w="4166"/>
        <w:gridCol w:w="1750"/>
        <w:gridCol w:w="2246"/>
        <w:gridCol w:w="2372"/>
      </w:tblGrid>
      <w:tr w:rsidR="00DB7052" w:rsidRPr="00B854EC" w14:paraId="390976B0" w14:textId="77777777" w:rsidTr="00DB7052">
        <w:tc>
          <w:tcPr>
            <w:tcW w:w="4313" w:type="dxa"/>
            <w:shd w:val="clear" w:color="auto" w:fill="D9D9D9" w:themeFill="background1" w:themeFillShade="D9"/>
            <w:vAlign w:val="center"/>
          </w:tcPr>
          <w:p w14:paraId="4CC14957"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2E277E06"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166" w:type="dxa"/>
            <w:shd w:val="clear" w:color="auto" w:fill="D9D9D9" w:themeFill="background1" w:themeFillShade="D9"/>
            <w:vAlign w:val="center"/>
          </w:tcPr>
          <w:p w14:paraId="3C1A89D7"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750" w:type="dxa"/>
            <w:shd w:val="clear" w:color="auto" w:fill="D9D9D9" w:themeFill="background1" w:themeFillShade="D9"/>
            <w:vAlign w:val="center"/>
          </w:tcPr>
          <w:p w14:paraId="6126D8E4"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2A5B903A"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15B8BC0B" w14:textId="77777777" w:rsidR="00DB7052" w:rsidRPr="00B854EC" w:rsidRDefault="00DB7052" w:rsidP="00DB705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246" w:type="dxa"/>
            <w:shd w:val="clear" w:color="auto" w:fill="D9D9D9" w:themeFill="background1" w:themeFillShade="D9"/>
            <w:vAlign w:val="center"/>
          </w:tcPr>
          <w:p w14:paraId="6B12A399"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372" w:type="dxa"/>
            <w:shd w:val="clear" w:color="auto" w:fill="D9D9D9" w:themeFill="background1" w:themeFillShade="D9"/>
            <w:vAlign w:val="center"/>
          </w:tcPr>
          <w:p w14:paraId="451B07DD"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DB7052" w:rsidRPr="00B854EC" w14:paraId="3AA66CCE" w14:textId="77777777" w:rsidTr="00DB7052">
        <w:trPr>
          <w:trHeight w:val="1042"/>
        </w:trPr>
        <w:tc>
          <w:tcPr>
            <w:tcW w:w="4313" w:type="dxa"/>
          </w:tcPr>
          <w:p w14:paraId="3B1B09C4" w14:textId="77777777" w:rsidR="00DB7052" w:rsidRDefault="00DB7052" w:rsidP="00DB7052">
            <w:pPr>
              <w:rPr>
                <w:rFonts w:asciiTheme="minorHAnsi" w:hAnsiTheme="minorHAnsi" w:cstheme="minorHAnsi"/>
                <w:sz w:val="20"/>
              </w:rPr>
            </w:pPr>
            <w:r w:rsidRPr="00B854EC">
              <w:rPr>
                <w:rFonts w:asciiTheme="minorHAnsi" w:hAnsiTheme="minorHAnsi" w:cstheme="minorHAnsi"/>
                <w:sz w:val="20"/>
              </w:rPr>
              <w:t>Pollution &amp; water quality</w:t>
            </w:r>
          </w:p>
          <w:p w14:paraId="17527727" w14:textId="77777777" w:rsidR="00DB7052" w:rsidRPr="00B854EC" w:rsidRDefault="00DB7052" w:rsidP="00DB7052">
            <w:pPr>
              <w:rPr>
                <w:rFonts w:asciiTheme="minorHAnsi" w:hAnsiTheme="minorHAnsi" w:cstheme="minorHAnsi"/>
                <w:sz w:val="20"/>
              </w:rPr>
            </w:pPr>
          </w:p>
        </w:tc>
        <w:tc>
          <w:tcPr>
            <w:tcW w:w="999" w:type="dxa"/>
          </w:tcPr>
          <w:p w14:paraId="51B1C991"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2C8E9492" w14:textId="77777777" w:rsidR="00DB7052" w:rsidRPr="00B854EC" w:rsidRDefault="00DB7052" w:rsidP="00DB7052">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Risks higher in “Spate” conditions</w:t>
            </w:r>
          </w:p>
          <w:p w14:paraId="74E67728" w14:textId="77777777" w:rsidR="00DB7052" w:rsidRPr="00B854EC" w:rsidRDefault="00DB7052" w:rsidP="00DB7052">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 xml:space="preserve">Avoid intentional capsize in poor conditions </w:t>
            </w:r>
          </w:p>
          <w:p w14:paraId="48763CBB" w14:textId="77777777" w:rsidR="00DB7052" w:rsidRPr="00B854EC" w:rsidRDefault="00DB7052" w:rsidP="00DB7052">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Advised to bath/shower after paddle</w:t>
            </w:r>
          </w:p>
          <w:p w14:paraId="7B04ADDE" w14:textId="77777777" w:rsidR="00DB7052" w:rsidRPr="00B854EC" w:rsidRDefault="00DB7052" w:rsidP="00DB7052">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Made aware of flotsam</w:t>
            </w:r>
          </w:p>
          <w:p w14:paraId="7D8F18FA" w14:textId="77777777" w:rsidR="00DB7052" w:rsidRPr="00B854EC" w:rsidRDefault="00DB7052" w:rsidP="00DB7052">
            <w:pPr>
              <w:pStyle w:val="Heading7"/>
              <w:numPr>
                <w:ilvl w:val="0"/>
                <w:numId w:val="16"/>
              </w:numPr>
              <w:spacing w:after="0"/>
              <w:outlineLvl w:val="6"/>
              <w:rPr>
                <w:rFonts w:asciiTheme="minorHAnsi" w:hAnsiTheme="minorHAnsi" w:cstheme="minorHAnsi"/>
                <w:sz w:val="20"/>
                <w:szCs w:val="20"/>
              </w:rPr>
            </w:pPr>
            <w:r w:rsidRPr="00B854EC">
              <w:rPr>
                <w:rFonts w:asciiTheme="minorHAnsi" w:hAnsiTheme="minorHAnsi" w:cstheme="minorHAnsi"/>
                <w:color w:val="auto"/>
                <w:sz w:val="20"/>
                <w:szCs w:val="20"/>
              </w:rPr>
              <w:t>Dynamic risk assessment</w:t>
            </w:r>
          </w:p>
        </w:tc>
        <w:tc>
          <w:tcPr>
            <w:tcW w:w="1750" w:type="dxa"/>
          </w:tcPr>
          <w:p w14:paraId="75BE2E6C" w14:textId="77777777" w:rsidR="00DB7052" w:rsidRPr="00B854EC" w:rsidRDefault="00DB7052" w:rsidP="00DB705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1C07CBF7" w14:textId="77777777" w:rsidR="00DB7052" w:rsidRPr="00B854EC" w:rsidRDefault="00DB7052" w:rsidP="00DB7052">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72287767" w14:textId="77777777" w:rsidR="00DB7052" w:rsidRPr="00B854EC" w:rsidRDefault="00DB7052" w:rsidP="00DB7052">
            <w:pPr>
              <w:pStyle w:val="Heading7"/>
              <w:spacing w:after="0"/>
              <w:outlineLvl w:val="6"/>
              <w:rPr>
                <w:rFonts w:asciiTheme="minorHAnsi" w:hAnsiTheme="minorHAnsi" w:cstheme="minorHAnsi"/>
                <w:b/>
                <w:color w:val="auto"/>
                <w:sz w:val="20"/>
                <w:szCs w:val="20"/>
              </w:rPr>
            </w:pPr>
          </w:p>
        </w:tc>
        <w:tc>
          <w:tcPr>
            <w:tcW w:w="2246" w:type="dxa"/>
          </w:tcPr>
          <w:p w14:paraId="15799EDC" w14:textId="77777777" w:rsidR="00DB7052" w:rsidRPr="00B854EC" w:rsidRDefault="00DB7052" w:rsidP="00DB7052">
            <w:pPr>
              <w:pStyle w:val="ListParagraph"/>
              <w:numPr>
                <w:ilvl w:val="0"/>
                <w:numId w:val="15"/>
              </w:numPr>
              <w:rPr>
                <w:rFonts w:asciiTheme="minorHAnsi" w:hAnsiTheme="minorHAnsi" w:cstheme="minorHAnsi"/>
                <w:sz w:val="20"/>
              </w:rPr>
            </w:pPr>
            <w:r w:rsidRPr="00B854EC">
              <w:rPr>
                <w:rFonts w:asciiTheme="minorHAnsi" w:hAnsiTheme="minorHAnsi" w:cstheme="minorHAnsi"/>
                <w:sz w:val="20"/>
              </w:rPr>
              <w:t>Club coaches &amp; senior members.</w:t>
            </w:r>
          </w:p>
          <w:p w14:paraId="75D01BE2" w14:textId="77777777" w:rsidR="00DB7052" w:rsidRPr="00B854EC" w:rsidRDefault="00DB7052" w:rsidP="00DB7052">
            <w:pPr>
              <w:rPr>
                <w:rFonts w:asciiTheme="minorHAnsi" w:hAnsiTheme="minorHAnsi" w:cstheme="minorHAnsi"/>
                <w:sz w:val="20"/>
              </w:rPr>
            </w:pPr>
          </w:p>
        </w:tc>
        <w:tc>
          <w:tcPr>
            <w:tcW w:w="2372" w:type="dxa"/>
          </w:tcPr>
          <w:p w14:paraId="4BCAB59F" w14:textId="77777777" w:rsidR="00DB7052" w:rsidRPr="00B854EC" w:rsidRDefault="00DB7052" w:rsidP="00DB7052">
            <w:pPr>
              <w:spacing w:after="200"/>
              <w:rPr>
                <w:rFonts w:asciiTheme="minorHAnsi" w:hAnsiTheme="minorHAnsi" w:cstheme="minorHAnsi"/>
                <w:b/>
                <w:sz w:val="20"/>
              </w:rPr>
            </w:pPr>
          </w:p>
        </w:tc>
      </w:tr>
      <w:tr w:rsidR="00DB7052" w:rsidRPr="00B854EC" w14:paraId="696967E2" w14:textId="77777777" w:rsidTr="00DB7052">
        <w:tc>
          <w:tcPr>
            <w:tcW w:w="4313" w:type="dxa"/>
          </w:tcPr>
          <w:p w14:paraId="1DA8DEB9" w14:textId="77777777" w:rsidR="00DB7052" w:rsidRPr="00663769" w:rsidRDefault="00DB7052" w:rsidP="00DB7052">
            <w:pPr>
              <w:pStyle w:val="Default"/>
              <w:rPr>
                <w:sz w:val="20"/>
                <w:szCs w:val="20"/>
              </w:rPr>
            </w:pPr>
            <w:r w:rsidRPr="00663769">
              <w:rPr>
                <w:sz w:val="20"/>
                <w:szCs w:val="20"/>
              </w:rPr>
              <w:t xml:space="preserve">Water borne disease’s </w:t>
            </w:r>
          </w:p>
          <w:p w14:paraId="72752869" w14:textId="77777777" w:rsidR="00DB7052" w:rsidRPr="00B854EC" w:rsidRDefault="00DB7052" w:rsidP="00DB7052">
            <w:pPr>
              <w:spacing w:after="0"/>
              <w:rPr>
                <w:rFonts w:asciiTheme="minorHAnsi" w:hAnsiTheme="minorHAnsi" w:cstheme="minorHAnsi"/>
                <w:color w:val="FF0000"/>
                <w:sz w:val="20"/>
              </w:rPr>
            </w:pPr>
          </w:p>
        </w:tc>
        <w:tc>
          <w:tcPr>
            <w:tcW w:w="999" w:type="dxa"/>
          </w:tcPr>
          <w:p w14:paraId="139C2FBF"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69E05F91" w14:textId="77777777" w:rsidR="00DB7052" w:rsidRDefault="00DB7052" w:rsidP="00DB7052">
            <w:pPr>
              <w:pStyle w:val="Default"/>
              <w:numPr>
                <w:ilvl w:val="0"/>
                <w:numId w:val="23"/>
              </w:numPr>
              <w:rPr>
                <w:sz w:val="20"/>
                <w:szCs w:val="20"/>
              </w:rPr>
            </w:pPr>
            <w:r w:rsidRPr="0026226F">
              <w:rPr>
                <w:sz w:val="20"/>
                <w:szCs w:val="20"/>
              </w:rPr>
              <w:t xml:space="preserve">All paddlers should shower after paddling and wash their hands before eating. </w:t>
            </w:r>
          </w:p>
          <w:p w14:paraId="5FBF2BD2" w14:textId="77777777" w:rsidR="00DB7052" w:rsidRPr="0026226F" w:rsidRDefault="00DB7052" w:rsidP="00DB7052">
            <w:pPr>
              <w:pStyle w:val="Default"/>
              <w:numPr>
                <w:ilvl w:val="0"/>
                <w:numId w:val="23"/>
              </w:numPr>
              <w:rPr>
                <w:sz w:val="20"/>
                <w:szCs w:val="20"/>
              </w:rPr>
            </w:pPr>
            <w:r>
              <w:rPr>
                <w:sz w:val="20"/>
                <w:szCs w:val="20"/>
              </w:rPr>
              <w:t>Cover cuts with waterproof plasters to prevent infection.</w:t>
            </w:r>
          </w:p>
        </w:tc>
        <w:tc>
          <w:tcPr>
            <w:tcW w:w="1750" w:type="dxa"/>
          </w:tcPr>
          <w:p w14:paraId="4400F194" w14:textId="77777777" w:rsidR="00DB7052" w:rsidRPr="00B854EC" w:rsidRDefault="00DB7052" w:rsidP="00DB705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L = 2 = 4 Low</w:t>
            </w:r>
          </w:p>
          <w:p w14:paraId="73408FE2"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Harmful</w:t>
            </w:r>
          </w:p>
          <w:p w14:paraId="0EDCB822" w14:textId="77777777" w:rsidR="00DB7052" w:rsidRPr="00B854EC" w:rsidRDefault="00DB7052" w:rsidP="00DB7052">
            <w:pPr>
              <w:spacing w:after="200"/>
              <w:rPr>
                <w:rFonts w:asciiTheme="minorHAnsi" w:hAnsiTheme="minorHAnsi" w:cstheme="minorHAnsi"/>
                <w:sz w:val="20"/>
              </w:rPr>
            </w:pPr>
          </w:p>
        </w:tc>
        <w:tc>
          <w:tcPr>
            <w:tcW w:w="2246" w:type="dxa"/>
          </w:tcPr>
          <w:p w14:paraId="44909A89" w14:textId="77777777" w:rsidR="00DB7052" w:rsidRPr="0026226F" w:rsidRDefault="00DB7052" w:rsidP="00DB7052">
            <w:pPr>
              <w:pStyle w:val="Default"/>
              <w:numPr>
                <w:ilvl w:val="0"/>
                <w:numId w:val="24"/>
              </w:numPr>
              <w:rPr>
                <w:sz w:val="20"/>
                <w:szCs w:val="20"/>
              </w:rPr>
            </w:pPr>
            <w:r w:rsidRPr="0026226F">
              <w:rPr>
                <w:sz w:val="20"/>
                <w:szCs w:val="20"/>
              </w:rPr>
              <w:t xml:space="preserve">Club Safety Officer to publicise guidelines and provide hand washing and shower facilities on site </w:t>
            </w:r>
          </w:p>
        </w:tc>
        <w:tc>
          <w:tcPr>
            <w:tcW w:w="2372" w:type="dxa"/>
          </w:tcPr>
          <w:p w14:paraId="7A855DB8" w14:textId="77777777" w:rsidR="00DB7052" w:rsidRPr="00B854EC" w:rsidRDefault="00DB7052" w:rsidP="00DB7052">
            <w:pPr>
              <w:spacing w:after="200"/>
              <w:rPr>
                <w:rFonts w:asciiTheme="minorHAnsi" w:hAnsiTheme="minorHAnsi" w:cstheme="minorHAnsi"/>
                <w:b/>
                <w:sz w:val="20"/>
              </w:rPr>
            </w:pPr>
          </w:p>
        </w:tc>
      </w:tr>
      <w:tr w:rsidR="00DB7052" w:rsidRPr="00B854EC" w14:paraId="7E099C7F" w14:textId="77777777" w:rsidTr="00DB7052">
        <w:tc>
          <w:tcPr>
            <w:tcW w:w="4313" w:type="dxa"/>
          </w:tcPr>
          <w:p w14:paraId="0BC335AD" w14:textId="77777777" w:rsidR="00DB7052" w:rsidRPr="00B854EC" w:rsidRDefault="00DB7052" w:rsidP="00DB7052">
            <w:pPr>
              <w:spacing w:after="0"/>
              <w:rPr>
                <w:rFonts w:asciiTheme="minorHAnsi" w:hAnsiTheme="minorHAnsi" w:cstheme="minorHAnsi"/>
                <w:color w:val="FF0000"/>
                <w:sz w:val="20"/>
              </w:rPr>
            </w:pPr>
            <w:r w:rsidRPr="00B854EC">
              <w:rPr>
                <w:rFonts w:asciiTheme="minorHAnsi" w:hAnsiTheme="minorHAnsi" w:cstheme="minorHAnsi"/>
                <w:sz w:val="20"/>
              </w:rPr>
              <w:t>Fisherman; various spots below &amp; above rapids; line &amp; hook causing facial injuries</w:t>
            </w:r>
          </w:p>
        </w:tc>
        <w:tc>
          <w:tcPr>
            <w:tcW w:w="999" w:type="dxa"/>
          </w:tcPr>
          <w:p w14:paraId="5AEEE8E4"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1A6951C4" w14:textId="77777777" w:rsidR="00DB7052" w:rsidRPr="00B854EC" w:rsidRDefault="00DB7052" w:rsidP="00DB7052">
            <w:pPr>
              <w:pStyle w:val="ListParagraph"/>
              <w:numPr>
                <w:ilvl w:val="0"/>
                <w:numId w:val="17"/>
              </w:numPr>
              <w:rPr>
                <w:rFonts w:asciiTheme="minorHAnsi" w:hAnsiTheme="minorHAnsi" w:cstheme="minorHAnsi"/>
                <w:sz w:val="20"/>
              </w:rPr>
            </w:pPr>
            <w:r w:rsidRPr="00B854EC">
              <w:rPr>
                <w:rFonts w:asciiTheme="minorHAnsi" w:hAnsiTheme="minorHAnsi" w:cstheme="minorHAnsi"/>
                <w:sz w:val="20"/>
              </w:rPr>
              <w:t>Identify &amp; inform participants &amp; instructors.</w:t>
            </w:r>
          </w:p>
          <w:p w14:paraId="557284FF" w14:textId="77777777" w:rsidR="00DB7052" w:rsidRPr="00B854EC" w:rsidRDefault="00DB7052" w:rsidP="00DB7052">
            <w:pPr>
              <w:pStyle w:val="Heading7"/>
              <w:numPr>
                <w:ilvl w:val="0"/>
                <w:numId w:val="14"/>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Safety brief</w:t>
            </w:r>
          </w:p>
          <w:p w14:paraId="25651EB4" w14:textId="77777777" w:rsidR="00DB7052" w:rsidRPr="00B854EC" w:rsidRDefault="00DB7052" w:rsidP="00DB7052">
            <w:pPr>
              <w:pStyle w:val="ListParagraph"/>
              <w:numPr>
                <w:ilvl w:val="0"/>
                <w:numId w:val="17"/>
              </w:numPr>
              <w:rPr>
                <w:rFonts w:asciiTheme="minorHAnsi" w:hAnsiTheme="minorHAnsi" w:cstheme="minorHAnsi"/>
                <w:sz w:val="20"/>
              </w:rPr>
            </w:pPr>
            <w:r w:rsidRPr="00B854EC">
              <w:rPr>
                <w:rFonts w:asciiTheme="minorHAnsi" w:hAnsiTheme="minorHAnsi" w:cstheme="minorHAnsi"/>
                <w:sz w:val="20"/>
              </w:rPr>
              <w:t>Dynamic risk assessment</w:t>
            </w:r>
          </w:p>
        </w:tc>
        <w:tc>
          <w:tcPr>
            <w:tcW w:w="1750" w:type="dxa"/>
          </w:tcPr>
          <w:p w14:paraId="3357A0BB" w14:textId="77777777" w:rsidR="00DB7052" w:rsidRPr="00B854EC" w:rsidRDefault="00DB7052" w:rsidP="00DB705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43BDE865"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Harmful</w:t>
            </w:r>
          </w:p>
          <w:p w14:paraId="678948F3" w14:textId="77777777" w:rsidR="00DB7052" w:rsidRPr="00B854EC" w:rsidRDefault="00DB7052" w:rsidP="00DB7052">
            <w:pPr>
              <w:spacing w:after="200"/>
              <w:rPr>
                <w:rFonts w:asciiTheme="minorHAnsi" w:hAnsiTheme="minorHAnsi" w:cstheme="minorHAnsi"/>
                <w:sz w:val="20"/>
              </w:rPr>
            </w:pPr>
          </w:p>
        </w:tc>
        <w:tc>
          <w:tcPr>
            <w:tcW w:w="2246" w:type="dxa"/>
          </w:tcPr>
          <w:p w14:paraId="18C07F73" w14:textId="77777777" w:rsidR="00DB7052" w:rsidRPr="00B854EC" w:rsidRDefault="00DB7052" w:rsidP="00DB7052">
            <w:pPr>
              <w:pStyle w:val="ListParagraph"/>
              <w:numPr>
                <w:ilvl w:val="0"/>
                <w:numId w:val="18"/>
              </w:numPr>
              <w:rPr>
                <w:rFonts w:asciiTheme="minorHAnsi" w:hAnsiTheme="minorHAnsi" w:cstheme="minorHAnsi"/>
                <w:sz w:val="20"/>
              </w:rPr>
            </w:pPr>
            <w:r w:rsidRPr="00B854EC">
              <w:rPr>
                <w:rFonts w:asciiTheme="minorHAnsi" w:hAnsiTheme="minorHAnsi" w:cstheme="minorHAnsi"/>
                <w:sz w:val="20"/>
              </w:rPr>
              <w:t>Club coaches &amp; senior members.</w:t>
            </w:r>
          </w:p>
          <w:p w14:paraId="2BE62B35" w14:textId="77777777" w:rsidR="00DB7052" w:rsidRPr="00B854EC" w:rsidRDefault="00DB7052" w:rsidP="00DB7052">
            <w:pPr>
              <w:spacing w:after="200"/>
              <w:rPr>
                <w:rFonts w:asciiTheme="minorHAnsi" w:hAnsiTheme="minorHAnsi" w:cstheme="minorHAnsi"/>
                <w:sz w:val="20"/>
              </w:rPr>
            </w:pPr>
          </w:p>
        </w:tc>
        <w:tc>
          <w:tcPr>
            <w:tcW w:w="2372" w:type="dxa"/>
          </w:tcPr>
          <w:p w14:paraId="38144E38" w14:textId="77777777" w:rsidR="00DB7052" w:rsidRPr="00B854EC" w:rsidRDefault="00DB7052" w:rsidP="00DB7052">
            <w:pPr>
              <w:spacing w:after="200"/>
              <w:rPr>
                <w:rFonts w:asciiTheme="minorHAnsi" w:hAnsiTheme="minorHAnsi" w:cstheme="minorHAnsi"/>
                <w:b/>
                <w:sz w:val="20"/>
              </w:rPr>
            </w:pPr>
          </w:p>
        </w:tc>
      </w:tr>
      <w:tr w:rsidR="00DB7052" w:rsidRPr="00B854EC" w14:paraId="695B7FAE" w14:textId="77777777" w:rsidTr="00DB7052">
        <w:tc>
          <w:tcPr>
            <w:tcW w:w="4313" w:type="dxa"/>
          </w:tcPr>
          <w:p w14:paraId="51C5B264" w14:textId="77777777" w:rsidR="00DB7052" w:rsidRPr="00B854EC" w:rsidRDefault="00DB7052" w:rsidP="00DB7052">
            <w:pPr>
              <w:overflowPunct w:val="0"/>
              <w:autoSpaceDE w:val="0"/>
              <w:autoSpaceDN w:val="0"/>
              <w:adjustRightInd w:val="0"/>
              <w:ind w:left="-42"/>
              <w:rPr>
                <w:rFonts w:asciiTheme="minorHAnsi" w:hAnsiTheme="minorHAnsi" w:cstheme="minorHAnsi"/>
                <w:sz w:val="20"/>
              </w:rPr>
            </w:pPr>
            <w:r w:rsidRPr="00B854EC">
              <w:rPr>
                <w:rFonts w:asciiTheme="minorHAnsi" w:hAnsiTheme="minorHAnsi" w:cstheme="minorHAnsi"/>
                <w:sz w:val="20"/>
              </w:rPr>
              <w:t>Swans</w:t>
            </w:r>
          </w:p>
        </w:tc>
        <w:tc>
          <w:tcPr>
            <w:tcW w:w="999" w:type="dxa"/>
          </w:tcPr>
          <w:p w14:paraId="285982B7"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0CF87EE6" w14:textId="77777777" w:rsidR="00DB7052" w:rsidRPr="00B854EC" w:rsidRDefault="00DB7052" w:rsidP="00DB7052">
            <w:pPr>
              <w:pStyle w:val="ListParagraph"/>
              <w:numPr>
                <w:ilvl w:val="0"/>
                <w:numId w:val="19"/>
              </w:numPr>
              <w:rPr>
                <w:rFonts w:asciiTheme="minorHAnsi" w:hAnsiTheme="minorHAnsi" w:cstheme="minorHAnsi"/>
                <w:sz w:val="20"/>
              </w:rPr>
            </w:pPr>
            <w:r w:rsidRPr="00B854EC">
              <w:rPr>
                <w:rFonts w:asciiTheme="minorHAnsi" w:hAnsiTheme="minorHAnsi" w:cstheme="minorHAnsi"/>
                <w:sz w:val="20"/>
              </w:rPr>
              <w:t>Avoid paddling near them in nesting period in Spring</w:t>
            </w:r>
          </w:p>
          <w:p w14:paraId="3428FDEB" w14:textId="77777777" w:rsidR="00DB7052" w:rsidRPr="00B854EC" w:rsidRDefault="00DB7052" w:rsidP="00DB7052">
            <w:pPr>
              <w:pStyle w:val="Heading7"/>
              <w:numPr>
                <w:ilvl w:val="0"/>
                <w:numId w:val="19"/>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Safety brief</w:t>
            </w:r>
          </w:p>
          <w:p w14:paraId="23A1FB56" w14:textId="77777777" w:rsidR="00DB7052" w:rsidRPr="00B854EC" w:rsidRDefault="00DB7052" w:rsidP="00DB7052">
            <w:pPr>
              <w:pStyle w:val="ListParagraph"/>
              <w:numPr>
                <w:ilvl w:val="0"/>
                <w:numId w:val="19"/>
              </w:numPr>
              <w:rPr>
                <w:rFonts w:asciiTheme="minorHAnsi" w:hAnsiTheme="minorHAnsi" w:cstheme="minorHAnsi"/>
                <w:sz w:val="20"/>
              </w:rPr>
            </w:pPr>
            <w:r w:rsidRPr="00B854EC">
              <w:rPr>
                <w:rFonts w:asciiTheme="minorHAnsi" w:hAnsiTheme="minorHAnsi" w:cstheme="minorHAnsi"/>
                <w:sz w:val="20"/>
              </w:rPr>
              <w:t>Dynamic risk assessment</w:t>
            </w:r>
          </w:p>
        </w:tc>
        <w:tc>
          <w:tcPr>
            <w:tcW w:w="1750" w:type="dxa"/>
          </w:tcPr>
          <w:p w14:paraId="1833D95A" w14:textId="77777777" w:rsidR="00DB7052" w:rsidRPr="00B854EC" w:rsidRDefault="00DB7052" w:rsidP="00DB705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w:t>
            </w:r>
          </w:p>
          <w:p w14:paraId="182613A3" w14:textId="77777777" w:rsidR="00DB7052" w:rsidRPr="00B854EC" w:rsidRDefault="00DB7052" w:rsidP="00DB7052">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07CC01B3" w14:textId="77777777" w:rsidR="00DB7052" w:rsidRPr="00B854EC" w:rsidRDefault="00DB7052" w:rsidP="00DB7052">
            <w:pPr>
              <w:spacing w:after="200"/>
              <w:rPr>
                <w:rFonts w:asciiTheme="minorHAnsi" w:hAnsiTheme="minorHAnsi" w:cstheme="minorHAnsi"/>
                <w:sz w:val="20"/>
              </w:rPr>
            </w:pPr>
          </w:p>
        </w:tc>
        <w:tc>
          <w:tcPr>
            <w:tcW w:w="2246" w:type="dxa"/>
          </w:tcPr>
          <w:p w14:paraId="3869ED52" w14:textId="77777777" w:rsidR="00DB7052" w:rsidRPr="00B854EC" w:rsidRDefault="00DB7052" w:rsidP="00DB7052">
            <w:pPr>
              <w:pStyle w:val="ListParagraph"/>
              <w:numPr>
                <w:ilvl w:val="0"/>
                <w:numId w:val="20"/>
              </w:numPr>
              <w:rPr>
                <w:rFonts w:asciiTheme="minorHAnsi" w:hAnsiTheme="minorHAnsi" w:cstheme="minorHAnsi"/>
                <w:sz w:val="20"/>
              </w:rPr>
            </w:pPr>
            <w:r w:rsidRPr="00B854EC">
              <w:rPr>
                <w:rFonts w:asciiTheme="minorHAnsi" w:hAnsiTheme="minorHAnsi" w:cstheme="minorHAnsi"/>
                <w:sz w:val="20"/>
              </w:rPr>
              <w:t>Club coaches &amp; senior members.</w:t>
            </w:r>
          </w:p>
          <w:p w14:paraId="52C22C98" w14:textId="77777777" w:rsidR="00DB7052" w:rsidRPr="00B854EC" w:rsidRDefault="00DB7052" w:rsidP="00DB7052">
            <w:pPr>
              <w:spacing w:after="200"/>
              <w:rPr>
                <w:rFonts w:asciiTheme="minorHAnsi" w:hAnsiTheme="minorHAnsi" w:cstheme="minorHAnsi"/>
                <w:sz w:val="20"/>
              </w:rPr>
            </w:pPr>
          </w:p>
        </w:tc>
        <w:tc>
          <w:tcPr>
            <w:tcW w:w="2372" w:type="dxa"/>
          </w:tcPr>
          <w:p w14:paraId="7E3599D5" w14:textId="77777777" w:rsidR="00DB7052" w:rsidRPr="00B854EC" w:rsidRDefault="00DB7052" w:rsidP="00DB7052">
            <w:pPr>
              <w:spacing w:after="200"/>
              <w:rPr>
                <w:rFonts w:asciiTheme="minorHAnsi" w:hAnsiTheme="minorHAnsi" w:cstheme="minorHAnsi"/>
                <w:b/>
                <w:sz w:val="20"/>
              </w:rPr>
            </w:pPr>
          </w:p>
        </w:tc>
      </w:tr>
    </w:tbl>
    <w:p w14:paraId="053CA7E2" w14:textId="77777777" w:rsidR="008F5F52" w:rsidRPr="00B854EC" w:rsidRDefault="008F5F52" w:rsidP="008F5F52">
      <w:pPr>
        <w:spacing w:after="200"/>
        <w:rPr>
          <w:rFonts w:asciiTheme="minorHAnsi" w:hAnsiTheme="minorHAnsi" w:cstheme="minorHAnsi"/>
          <w:b/>
          <w:sz w:val="20"/>
        </w:rPr>
      </w:pPr>
    </w:p>
    <w:p w14:paraId="490BE531" w14:textId="7B9E4C4F" w:rsidR="00992E04" w:rsidRPr="000228FF" w:rsidRDefault="008F5F52" w:rsidP="00992E04">
      <w:pPr>
        <w:jc w:val="center"/>
        <w:rPr>
          <w:rFonts w:asciiTheme="minorHAnsi" w:hAnsiTheme="minorHAnsi" w:cstheme="minorHAnsi"/>
          <w:b/>
          <w:sz w:val="32"/>
          <w:szCs w:val="32"/>
        </w:rPr>
      </w:pPr>
      <w:r>
        <w:rPr>
          <w:rFonts w:asciiTheme="minorHAnsi" w:hAnsiTheme="minorHAnsi" w:cstheme="minorHAnsi"/>
          <w:b/>
          <w:sz w:val="20"/>
        </w:rPr>
        <w:br w:type="page"/>
      </w:r>
      <w:r w:rsidR="00DB7052" w:rsidRPr="00B854EC">
        <w:rPr>
          <w:rFonts w:asciiTheme="minorHAnsi" w:hAnsiTheme="minorHAnsi" w:cstheme="minorHAnsi"/>
          <w:b/>
          <w:noProof/>
          <w:sz w:val="20"/>
        </w:rPr>
        <w:lastRenderedPageBreak/>
        <w:drawing>
          <wp:anchor distT="0" distB="0" distL="114300" distR="114300" simplePos="0" relativeHeight="251674624" behindDoc="0" locked="0" layoutInCell="1" allowOverlap="1" wp14:anchorId="5D6AE3C2" wp14:editId="7B459615">
            <wp:simplePos x="0" y="0"/>
            <wp:positionH relativeFrom="margin">
              <wp:align>left</wp:align>
            </wp:positionH>
            <wp:positionV relativeFrom="paragraph">
              <wp:posOffset>0</wp:posOffset>
            </wp:positionV>
            <wp:extent cx="2009775" cy="1212215"/>
            <wp:effectExtent l="0" t="0" r="0" b="6985"/>
            <wp:wrapSquare wrapText="bothSides"/>
            <wp:docPr id="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012136" cy="121421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92E04" w:rsidRPr="000228FF">
        <w:rPr>
          <w:rFonts w:asciiTheme="minorHAnsi" w:hAnsiTheme="minorHAnsi" w:cstheme="minorHAnsi"/>
          <w:b/>
          <w:sz w:val="32"/>
          <w:szCs w:val="32"/>
        </w:rPr>
        <w:t>Wombourne Kayak Club Risk Assessment</w:t>
      </w:r>
    </w:p>
    <w:p w14:paraId="68645A8C" w14:textId="0EC02028" w:rsidR="00992E04" w:rsidRPr="00B854EC" w:rsidRDefault="00992E04" w:rsidP="00992E04">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6CF28D37" w14:textId="16E61694" w:rsidR="00992E04" w:rsidRPr="00B854EC" w:rsidRDefault="00992E04" w:rsidP="00992E04">
      <w:pPr>
        <w:spacing w:after="200"/>
        <w:rPr>
          <w:rFonts w:asciiTheme="minorHAnsi" w:hAnsiTheme="minorHAnsi" w:cstheme="minorHAnsi"/>
          <w:b/>
          <w:sz w:val="20"/>
        </w:rPr>
      </w:pPr>
    </w:p>
    <w:p w14:paraId="30206773" w14:textId="77777777" w:rsidR="00992E04" w:rsidRPr="00B854EC" w:rsidRDefault="00992E04" w:rsidP="00992E04">
      <w:pPr>
        <w:spacing w:after="200"/>
        <w:rPr>
          <w:rFonts w:asciiTheme="minorHAnsi" w:hAnsiTheme="minorHAnsi" w:cstheme="minorHAnsi"/>
          <w:b/>
          <w:sz w:val="20"/>
        </w:rPr>
      </w:pPr>
    </w:p>
    <w:p w14:paraId="662D72FA" w14:textId="77777777" w:rsidR="00992E04" w:rsidRPr="00B854EC" w:rsidRDefault="00992E04" w:rsidP="00992E04">
      <w:pPr>
        <w:spacing w:after="0"/>
        <w:rPr>
          <w:rFonts w:asciiTheme="minorHAnsi" w:hAnsiTheme="minorHAnsi" w:cstheme="minorHAnsi"/>
          <w:sz w:val="20"/>
        </w:rPr>
      </w:pPr>
    </w:p>
    <w:tbl>
      <w:tblPr>
        <w:tblStyle w:val="TableGrid"/>
        <w:tblpPr w:leftFromText="180" w:rightFromText="180" w:vertAnchor="text" w:horzAnchor="margin" w:tblpY="54"/>
        <w:tblW w:w="15846" w:type="dxa"/>
        <w:tblLook w:val="04A0" w:firstRow="1" w:lastRow="0" w:firstColumn="1" w:lastColumn="0" w:noHBand="0" w:noVBand="1"/>
      </w:tblPr>
      <w:tblGrid>
        <w:gridCol w:w="2520"/>
        <w:gridCol w:w="999"/>
        <w:gridCol w:w="4811"/>
        <w:gridCol w:w="2551"/>
        <w:gridCol w:w="2127"/>
        <w:gridCol w:w="2838"/>
      </w:tblGrid>
      <w:tr w:rsidR="00DB7052" w:rsidRPr="00664335" w14:paraId="448B4A5C" w14:textId="77777777" w:rsidTr="00DB7052">
        <w:tc>
          <w:tcPr>
            <w:tcW w:w="2520" w:type="dxa"/>
            <w:shd w:val="clear" w:color="auto" w:fill="D9D9D9" w:themeFill="background1" w:themeFillShade="D9"/>
            <w:vAlign w:val="center"/>
          </w:tcPr>
          <w:p w14:paraId="0F38262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781CFA10"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0AB22BB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551" w:type="dxa"/>
            <w:shd w:val="clear" w:color="auto" w:fill="D9D9D9" w:themeFill="background1" w:themeFillShade="D9"/>
            <w:vAlign w:val="center"/>
          </w:tcPr>
          <w:p w14:paraId="70445868"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090085D2"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741A7C76"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127" w:type="dxa"/>
            <w:shd w:val="clear" w:color="auto" w:fill="D9D9D9" w:themeFill="background1" w:themeFillShade="D9"/>
            <w:vAlign w:val="center"/>
          </w:tcPr>
          <w:p w14:paraId="3725BD65"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838" w:type="dxa"/>
            <w:shd w:val="clear" w:color="auto" w:fill="D9D9D9" w:themeFill="background1" w:themeFillShade="D9"/>
            <w:vAlign w:val="center"/>
          </w:tcPr>
          <w:p w14:paraId="3DDF8F5A"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B7052" w:rsidRPr="00664335" w14:paraId="5363DB18" w14:textId="77777777" w:rsidTr="00DB7052">
        <w:trPr>
          <w:trHeight w:val="1207"/>
        </w:trPr>
        <w:tc>
          <w:tcPr>
            <w:tcW w:w="2520" w:type="dxa"/>
          </w:tcPr>
          <w:p w14:paraId="2EB07D05" w14:textId="77777777" w:rsidR="00DB7052" w:rsidRPr="00664335" w:rsidRDefault="00DB7052" w:rsidP="00DB7052">
            <w:pPr>
              <w:rPr>
                <w:rFonts w:asciiTheme="minorHAnsi" w:hAnsiTheme="minorHAnsi" w:cstheme="minorHAnsi"/>
                <w:sz w:val="20"/>
              </w:rPr>
            </w:pPr>
            <w:r w:rsidRPr="00664335">
              <w:rPr>
                <w:rFonts w:asciiTheme="minorHAnsi" w:hAnsiTheme="minorHAnsi" w:cstheme="minorHAnsi"/>
                <w:sz w:val="20"/>
              </w:rPr>
              <w:t>Other paddlers or users on the river; SUP</w:t>
            </w:r>
          </w:p>
        </w:tc>
        <w:tc>
          <w:tcPr>
            <w:tcW w:w="999" w:type="dxa"/>
          </w:tcPr>
          <w:p w14:paraId="43B8FB3D" w14:textId="77777777" w:rsidR="00DB7052" w:rsidRPr="00664335" w:rsidRDefault="00DB7052" w:rsidP="00DB7052">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2A8B2582" w14:textId="77777777" w:rsidR="00DB7052" w:rsidRPr="00D24D2D" w:rsidRDefault="00DB7052" w:rsidP="00DB7052">
            <w:pPr>
              <w:pStyle w:val="Heading7"/>
              <w:numPr>
                <w:ilvl w:val="0"/>
                <w:numId w:val="31"/>
              </w:numPr>
              <w:spacing w:after="0"/>
              <w:outlineLvl w:val="6"/>
              <w:rPr>
                <w:rFonts w:asciiTheme="minorHAnsi" w:hAnsiTheme="minorHAnsi" w:cstheme="minorHAnsi"/>
                <w:color w:val="auto"/>
                <w:sz w:val="20"/>
                <w:szCs w:val="20"/>
              </w:rPr>
            </w:pPr>
            <w:r w:rsidRPr="00D24D2D">
              <w:rPr>
                <w:rFonts w:asciiTheme="minorHAnsi" w:hAnsiTheme="minorHAnsi" w:cstheme="minorHAnsi"/>
                <w:color w:val="auto"/>
                <w:sz w:val="20"/>
                <w:szCs w:val="20"/>
              </w:rPr>
              <w:t>Safety brief</w:t>
            </w:r>
          </w:p>
          <w:p w14:paraId="372AB79B" w14:textId="77777777" w:rsidR="00DB7052" w:rsidRPr="00D24D2D" w:rsidRDefault="00DB7052" w:rsidP="00DB7052">
            <w:pPr>
              <w:pStyle w:val="Default"/>
              <w:numPr>
                <w:ilvl w:val="0"/>
                <w:numId w:val="31"/>
              </w:numPr>
              <w:rPr>
                <w:rFonts w:asciiTheme="minorHAnsi" w:hAnsiTheme="minorHAnsi" w:cstheme="minorHAnsi"/>
                <w:sz w:val="20"/>
                <w:szCs w:val="20"/>
              </w:rPr>
            </w:pPr>
            <w:r w:rsidRPr="00D24D2D">
              <w:rPr>
                <w:rFonts w:asciiTheme="minorHAnsi" w:hAnsiTheme="minorHAnsi" w:cstheme="minorHAnsi"/>
                <w:sz w:val="20"/>
                <w:szCs w:val="20"/>
              </w:rPr>
              <w:t xml:space="preserve">Navigation rules of the river &amp; awareness of other craft. </w:t>
            </w:r>
          </w:p>
          <w:p w14:paraId="7CD284CE" w14:textId="77777777" w:rsidR="00DB7052" w:rsidRPr="00D24D2D" w:rsidRDefault="00DB7052" w:rsidP="00DB7052">
            <w:pPr>
              <w:pStyle w:val="Heading7"/>
              <w:numPr>
                <w:ilvl w:val="0"/>
                <w:numId w:val="31"/>
              </w:numPr>
              <w:spacing w:after="0"/>
              <w:outlineLvl w:val="6"/>
              <w:rPr>
                <w:rFonts w:asciiTheme="minorHAnsi" w:hAnsiTheme="minorHAnsi" w:cstheme="minorHAnsi"/>
                <w:color w:val="auto"/>
                <w:sz w:val="20"/>
                <w:szCs w:val="20"/>
              </w:rPr>
            </w:pPr>
            <w:r w:rsidRPr="00D24D2D">
              <w:rPr>
                <w:rFonts w:asciiTheme="minorHAnsi" w:hAnsiTheme="minorHAnsi" w:cstheme="minorHAnsi"/>
                <w:color w:val="auto"/>
                <w:sz w:val="20"/>
                <w:szCs w:val="20"/>
              </w:rPr>
              <w:t>Paddlers instructed to be aware of other uses &amp; how to take appropriate action to avoid them.</w:t>
            </w:r>
          </w:p>
          <w:p w14:paraId="333DC853" w14:textId="77777777" w:rsidR="00DB7052" w:rsidRPr="00D24D2D" w:rsidRDefault="00DB7052" w:rsidP="00DB7052">
            <w:pPr>
              <w:pStyle w:val="ListParagraph"/>
              <w:numPr>
                <w:ilvl w:val="0"/>
                <w:numId w:val="31"/>
              </w:numPr>
              <w:rPr>
                <w:rFonts w:asciiTheme="minorHAnsi" w:hAnsiTheme="minorHAnsi" w:cstheme="minorHAnsi"/>
                <w:sz w:val="20"/>
              </w:rPr>
            </w:pPr>
            <w:r w:rsidRPr="00D24D2D">
              <w:rPr>
                <w:rFonts w:asciiTheme="minorHAnsi" w:hAnsiTheme="minorHAnsi" w:cstheme="minorHAnsi"/>
                <w:sz w:val="20"/>
              </w:rPr>
              <w:t>Fraying paddles, boats</w:t>
            </w:r>
          </w:p>
          <w:p w14:paraId="643AEACC" w14:textId="77777777" w:rsidR="00DB7052" w:rsidRPr="00D24D2D" w:rsidRDefault="00DB7052" w:rsidP="00DB7052">
            <w:pPr>
              <w:pStyle w:val="ListParagraph"/>
              <w:numPr>
                <w:ilvl w:val="0"/>
                <w:numId w:val="31"/>
              </w:numPr>
              <w:rPr>
                <w:rFonts w:asciiTheme="minorHAnsi" w:hAnsiTheme="minorHAnsi" w:cstheme="minorHAnsi"/>
                <w:sz w:val="20"/>
              </w:rPr>
            </w:pPr>
            <w:r w:rsidRPr="00D24D2D">
              <w:rPr>
                <w:rFonts w:asciiTheme="minorHAnsi" w:hAnsiTheme="minorHAnsi" w:cstheme="minorHAnsi"/>
                <w:sz w:val="20"/>
              </w:rPr>
              <w:t>Dynamic risk assessment.</w:t>
            </w:r>
          </w:p>
        </w:tc>
        <w:tc>
          <w:tcPr>
            <w:tcW w:w="2551" w:type="dxa"/>
          </w:tcPr>
          <w:p w14:paraId="434E7B5C" w14:textId="77777777" w:rsidR="00DB7052" w:rsidRPr="00664335" w:rsidRDefault="00DB7052" w:rsidP="00DB7052">
            <w:pPr>
              <w:pStyle w:val="Heading7"/>
              <w:spacing w:after="0"/>
              <w:outlineLvl w:val="6"/>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34DF5DCD" w14:textId="77777777" w:rsidR="00DB7052" w:rsidRPr="00664335" w:rsidRDefault="00DB7052" w:rsidP="00DB7052">
            <w:pPr>
              <w:pStyle w:val="Heading7"/>
              <w:spacing w:after="0"/>
              <w:outlineLvl w:val="6"/>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127" w:type="dxa"/>
          </w:tcPr>
          <w:p w14:paraId="781E5218" w14:textId="77777777" w:rsidR="00DB7052" w:rsidRPr="00664335" w:rsidRDefault="00DB7052" w:rsidP="00DB7052">
            <w:pPr>
              <w:pStyle w:val="ListParagraph"/>
              <w:numPr>
                <w:ilvl w:val="0"/>
                <w:numId w:val="25"/>
              </w:numPr>
              <w:rPr>
                <w:rFonts w:asciiTheme="minorHAnsi" w:hAnsiTheme="minorHAnsi" w:cstheme="minorHAnsi"/>
                <w:sz w:val="20"/>
              </w:rPr>
            </w:pPr>
            <w:r w:rsidRPr="00664335">
              <w:rPr>
                <w:rFonts w:asciiTheme="minorHAnsi" w:hAnsiTheme="minorHAnsi" w:cstheme="minorHAnsi"/>
                <w:sz w:val="20"/>
              </w:rPr>
              <w:t>Club coaches &amp; senior members.</w:t>
            </w:r>
          </w:p>
          <w:p w14:paraId="3E404DA4" w14:textId="77777777" w:rsidR="00DB7052" w:rsidRPr="00664335" w:rsidRDefault="00DB7052" w:rsidP="00DB7052">
            <w:pPr>
              <w:rPr>
                <w:rFonts w:asciiTheme="minorHAnsi" w:hAnsiTheme="minorHAnsi" w:cstheme="minorHAnsi"/>
                <w:sz w:val="20"/>
              </w:rPr>
            </w:pPr>
          </w:p>
        </w:tc>
        <w:tc>
          <w:tcPr>
            <w:tcW w:w="2838" w:type="dxa"/>
          </w:tcPr>
          <w:p w14:paraId="43EF6E36" w14:textId="77777777" w:rsidR="00DB7052" w:rsidRPr="00664335" w:rsidRDefault="00DB7052" w:rsidP="00DB7052">
            <w:pPr>
              <w:spacing w:after="200"/>
              <w:rPr>
                <w:rFonts w:asciiTheme="minorHAnsi" w:hAnsiTheme="minorHAnsi" w:cstheme="minorHAnsi"/>
                <w:b/>
                <w:sz w:val="20"/>
              </w:rPr>
            </w:pPr>
          </w:p>
        </w:tc>
      </w:tr>
      <w:tr w:rsidR="00DB7052" w:rsidRPr="00664335" w14:paraId="667FA56E" w14:textId="77777777" w:rsidTr="00DB7052">
        <w:tc>
          <w:tcPr>
            <w:tcW w:w="2520" w:type="dxa"/>
          </w:tcPr>
          <w:p w14:paraId="38D8FA84" w14:textId="77777777" w:rsidR="00DB7052" w:rsidRPr="00664335" w:rsidRDefault="00DB7052" w:rsidP="00DB7052">
            <w:pPr>
              <w:pStyle w:val="ListParagraph"/>
              <w:overflowPunct w:val="0"/>
              <w:autoSpaceDE w:val="0"/>
              <w:autoSpaceDN w:val="0"/>
              <w:adjustRightInd w:val="0"/>
              <w:ind w:left="0"/>
              <w:rPr>
                <w:rFonts w:asciiTheme="minorHAnsi" w:hAnsiTheme="minorHAnsi" w:cstheme="minorHAnsi"/>
                <w:sz w:val="20"/>
              </w:rPr>
            </w:pPr>
            <w:r w:rsidRPr="00664335">
              <w:rPr>
                <w:rFonts w:asciiTheme="minorHAnsi" w:hAnsiTheme="minorHAnsi" w:cstheme="minorHAnsi"/>
                <w:sz w:val="20"/>
              </w:rPr>
              <w:t>Illness &amp; fatigue</w:t>
            </w:r>
          </w:p>
          <w:p w14:paraId="770F68C6" w14:textId="77777777" w:rsidR="00DB7052" w:rsidRPr="00664335" w:rsidRDefault="00DB7052" w:rsidP="00DB7052">
            <w:pPr>
              <w:overflowPunct w:val="0"/>
              <w:autoSpaceDE w:val="0"/>
              <w:autoSpaceDN w:val="0"/>
              <w:adjustRightInd w:val="0"/>
              <w:ind w:left="-42"/>
              <w:rPr>
                <w:rFonts w:asciiTheme="minorHAnsi" w:hAnsiTheme="minorHAnsi" w:cstheme="minorHAnsi"/>
                <w:sz w:val="20"/>
              </w:rPr>
            </w:pPr>
          </w:p>
          <w:p w14:paraId="2533776E" w14:textId="77777777" w:rsidR="00DB7052" w:rsidRPr="00664335" w:rsidRDefault="00DB7052" w:rsidP="00DB7052">
            <w:pPr>
              <w:overflowPunct w:val="0"/>
              <w:autoSpaceDE w:val="0"/>
              <w:autoSpaceDN w:val="0"/>
              <w:adjustRightInd w:val="0"/>
              <w:ind w:left="-42"/>
              <w:rPr>
                <w:rFonts w:asciiTheme="minorHAnsi" w:hAnsiTheme="minorHAnsi" w:cstheme="minorHAnsi"/>
                <w:sz w:val="20"/>
              </w:rPr>
            </w:pPr>
          </w:p>
        </w:tc>
        <w:tc>
          <w:tcPr>
            <w:tcW w:w="999" w:type="dxa"/>
          </w:tcPr>
          <w:p w14:paraId="42798868" w14:textId="77777777" w:rsidR="00DB7052" w:rsidRPr="00664335" w:rsidRDefault="00DB7052" w:rsidP="00DB7052">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4B72E8A1" w14:textId="77777777" w:rsidR="00DB7052" w:rsidRPr="00D24D2D" w:rsidRDefault="00DB7052" w:rsidP="00DB7052">
            <w:pPr>
              <w:pStyle w:val="Heading7"/>
              <w:numPr>
                <w:ilvl w:val="0"/>
                <w:numId w:val="28"/>
              </w:numPr>
              <w:spacing w:after="0"/>
              <w:outlineLvl w:val="6"/>
              <w:rPr>
                <w:rFonts w:asciiTheme="minorHAnsi" w:hAnsiTheme="minorHAnsi" w:cstheme="minorHAnsi"/>
                <w:color w:val="auto"/>
                <w:sz w:val="20"/>
                <w:szCs w:val="20"/>
              </w:rPr>
            </w:pPr>
            <w:r w:rsidRPr="00D24D2D">
              <w:rPr>
                <w:rFonts w:asciiTheme="minorHAnsi" w:hAnsiTheme="minorHAnsi" w:cstheme="minorHAnsi"/>
                <w:color w:val="auto"/>
                <w:sz w:val="20"/>
                <w:szCs w:val="20"/>
              </w:rPr>
              <w:t>Safety brief</w:t>
            </w:r>
          </w:p>
          <w:p w14:paraId="12534314" w14:textId="77777777" w:rsidR="00DB7052" w:rsidRPr="00D24D2D" w:rsidRDefault="00DB7052" w:rsidP="00DB7052">
            <w:pPr>
              <w:pStyle w:val="Heading7"/>
              <w:numPr>
                <w:ilvl w:val="0"/>
                <w:numId w:val="28"/>
              </w:numPr>
              <w:spacing w:after="0"/>
              <w:outlineLvl w:val="6"/>
              <w:rPr>
                <w:rFonts w:asciiTheme="minorHAnsi" w:hAnsiTheme="minorHAnsi" w:cstheme="minorHAnsi"/>
                <w:color w:val="auto"/>
                <w:sz w:val="20"/>
                <w:szCs w:val="20"/>
              </w:rPr>
            </w:pPr>
            <w:r w:rsidRPr="00D24D2D">
              <w:rPr>
                <w:rFonts w:asciiTheme="minorHAnsi" w:hAnsiTheme="minorHAnsi" w:cstheme="minorHAnsi"/>
                <w:color w:val="auto"/>
                <w:sz w:val="20"/>
                <w:szCs w:val="20"/>
              </w:rPr>
              <w:t>Paddlers to inform instructor</w:t>
            </w:r>
          </w:p>
          <w:p w14:paraId="1F4120E6" w14:textId="77777777" w:rsidR="00DB7052" w:rsidRPr="00D24D2D" w:rsidRDefault="00DB7052" w:rsidP="00DB7052">
            <w:pPr>
              <w:pStyle w:val="ListParagraph"/>
              <w:numPr>
                <w:ilvl w:val="0"/>
                <w:numId w:val="28"/>
              </w:numPr>
              <w:rPr>
                <w:rFonts w:asciiTheme="minorHAnsi" w:hAnsiTheme="minorHAnsi" w:cstheme="minorHAnsi"/>
                <w:sz w:val="20"/>
              </w:rPr>
            </w:pPr>
            <w:r w:rsidRPr="00D24D2D">
              <w:rPr>
                <w:rFonts w:asciiTheme="minorHAnsi" w:hAnsiTheme="minorHAnsi" w:cstheme="minorHAnsi"/>
                <w:sz w:val="20"/>
              </w:rPr>
              <w:t>Dynamic risk assessment</w:t>
            </w:r>
          </w:p>
          <w:p w14:paraId="2097C7BC" w14:textId="77777777" w:rsidR="00DB7052" w:rsidRPr="00D24D2D" w:rsidRDefault="00DB7052" w:rsidP="00DB7052">
            <w:pPr>
              <w:pStyle w:val="ListParagraph"/>
              <w:numPr>
                <w:ilvl w:val="0"/>
                <w:numId w:val="28"/>
              </w:numPr>
              <w:rPr>
                <w:rFonts w:asciiTheme="minorHAnsi" w:hAnsiTheme="minorHAnsi" w:cstheme="minorHAnsi"/>
                <w:sz w:val="20"/>
              </w:rPr>
            </w:pPr>
            <w:r w:rsidRPr="00D24D2D">
              <w:rPr>
                <w:rFonts w:asciiTheme="minorHAnsi" w:hAnsiTheme="minorHAnsi" w:cstheme="minorHAnsi"/>
                <w:sz w:val="20"/>
              </w:rPr>
              <w:t>First aid kit, food and water, evacuation procedures and assistance.</w:t>
            </w:r>
          </w:p>
        </w:tc>
        <w:tc>
          <w:tcPr>
            <w:tcW w:w="2551" w:type="dxa"/>
          </w:tcPr>
          <w:p w14:paraId="79D64944" w14:textId="77777777" w:rsidR="00DB7052" w:rsidRPr="00664335" w:rsidRDefault="00DB7052" w:rsidP="00DB7052">
            <w:pPr>
              <w:pStyle w:val="Heading7"/>
              <w:spacing w:after="0"/>
              <w:outlineLvl w:val="6"/>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2CC5AAF8" w14:textId="77777777" w:rsidR="00DB7052" w:rsidRPr="00664335" w:rsidRDefault="00DB7052" w:rsidP="00DB7052">
            <w:pPr>
              <w:pStyle w:val="Heading7"/>
              <w:spacing w:after="0"/>
              <w:outlineLvl w:val="6"/>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127" w:type="dxa"/>
          </w:tcPr>
          <w:p w14:paraId="363CA9E9" w14:textId="77777777" w:rsidR="00DB7052" w:rsidRPr="00664335" w:rsidRDefault="00DB7052" w:rsidP="00DB7052">
            <w:pPr>
              <w:pStyle w:val="ListParagraph"/>
              <w:numPr>
                <w:ilvl w:val="0"/>
                <w:numId w:val="27"/>
              </w:numPr>
              <w:rPr>
                <w:rFonts w:asciiTheme="minorHAnsi" w:hAnsiTheme="minorHAnsi" w:cstheme="minorHAnsi"/>
                <w:sz w:val="20"/>
              </w:rPr>
            </w:pPr>
            <w:r w:rsidRPr="00664335">
              <w:rPr>
                <w:rFonts w:asciiTheme="minorHAnsi" w:hAnsiTheme="minorHAnsi" w:cstheme="minorHAnsi"/>
                <w:sz w:val="20"/>
              </w:rPr>
              <w:t>Club coaches &amp; senior members.</w:t>
            </w:r>
          </w:p>
          <w:p w14:paraId="504F23DD" w14:textId="77777777" w:rsidR="00DB7052" w:rsidRPr="00664335" w:rsidRDefault="00DB7052" w:rsidP="00DB7052">
            <w:pPr>
              <w:spacing w:after="200"/>
              <w:rPr>
                <w:rFonts w:asciiTheme="minorHAnsi" w:hAnsiTheme="minorHAnsi" w:cstheme="minorHAnsi"/>
                <w:sz w:val="20"/>
              </w:rPr>
            </w:pPr>
          </w:p>
        </w:tc>
        <w:tc>
          <w:tcPr>
            <w:tcW w:w="2838" w:type="dxa"/>
          </w:tcPr>
          <w:p w14:paraId="071FB56C" w14:textId="77777777" w:rsidR="00DB7052" w:rsidRPr="00664335" w:rsidRDefault="00DB7052" w:rsidP="00DB7052">
            <w:pPr>
              <w:spacing w:after="200"/>
              <w:rPr>
                <w:rFonts w:asciiTheme="minorHAnsi" w:hAnsiTheme="minorHAnsi" w:cstheme="minorHAnsi"/>
                <w:b/>
                <w:sz w:val="20"/>
              </w:rPr>
            </w:pPr>
          </w:p>
        </w:tc>
      </w:tr>
      <w:tr w:rsidR="00DB7052" w:rsidRPr="00664335" w14:paraId="631031A0" w14:textId="77777777" w:rsidTr="00DB7052">
        <w:trPr>
          <w:trHeight w:val="666"/>
        </w:trPr>
        <w:tc>
          <w:tcPr>
            <w:tcW w:w="2520" w:type="dxa"/>
          </w:tcPr>
          <w:p w14:paraId="49FA6BD0" w14:textId="77777777" w:rsidR="00DB7052" w:rsidRPr="00B854EC" w:rsidRDefault="00DB7052" w:rsidP="00DB7052">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Road Traffic accident</w:t>
            </w:r>
          </w:p>
          <w:p w14:paraId="2706F842" w14:textId="77777777" w:rsidR="00DB7052" w:rsidRPr="00B854EC" w:rsidRDefault="00DB7052" w:rsidP="00DB7052">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Breakdown</w:t>
            </w:r>
          </w:p>
        </w:tc>
        <w:tc>
          <w:tcPr>
            <w:tcW w:w="999" w:type="dxa"/>
          </w:tcPr>
          <w:p w14:paraId="516ED2D1" w14:textId="77777777" w:rsidR="00DB7052" w:rsidRPr="00B854EC" w:rsidRDefault="00DB7052" w:rsidP="00DB7052">
            <w:pPr>
              <w:pStyle w:val="Heading7"/>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239A89C6" w14:textId="77777777" w:rsidR="00DB7052" w:rsidRPr="00D24D2D" w:rsidRDefault="00DB7052" w:rsidP="00DB7052">
            <w:pPr>
              <w:pStyle w:val="Heading7"/>
              <w:numPr>
                <w:ilvl w:val="0"/>
                <w:numId w:val="29"/>
              </w:numPr>
              <w:spacing w:after="0"/>
              <w:outlineLvl w:val="6"/>
              <w:rPr>
                <w:rFonts w:asciiTheme="minorHAnsi" w:hAnsiTheme="minorHAnsi" w:cstheme="minorHAnsi"/>
                <w:color w:val="auto"/>
                <w:sz w:val="20"/>
                <w:szCs w:val="20"/>
              </w:rPr>
            </w:pPr>
            <w:r w:rsidRPr="00D24D2D">
              <w:rPr>
                <w:rFonts w:asciiTheme="minorHAnsi" w:hAnsiTheme="minorHAnsi" w:cstheme="minorHAnsi"/>
                <w:color w:val="auto"/>
                <w:sz w:val="20"/>
                <w:szCs w:val="20"/>
              </w:rPr>
              <w:t>Dynamic risk assessment</w:t>
            </w:r>
          </w:p>
          <w:p w14:paraId="7AA42F57" w14:textId="77777777" w:rsidR="00DB7052" w:rsidRPr="00D24D2D" w:rsidRDefault="00DB7052" w:rsidP="00DB7052">
            <w:pPr>
              <w:pStyle w:val="ListParagraph"/>
              <w:numPr>
                <w:ilvl w:val="0"/>
                <w:numId w:val="29"/>
              </w:numPr>
              <w:rPr>
                <w:rFonts w:asciiTheme="minorHAnsi" w:hAnsiTheme="minorHAnsi" w:cstheme="minorHAnsi"/>
                <w:sz w:val="20"/>
              </w:rPr>
            </w:pPr>
            <w:r w:rsidRPr="00D24D2D">
              <w:rPr>
                <w:rFonts w:asciiTheme="minorHAnsi" w:hAnsiTheme="minorHAnsi" w:cstheme="minorHAnsi"/>
                <w:sz w:val="20"/>
              </w:rPr>
              <w:t>First aid kit, food and water, evacuation procedures and assistance.</w:t>
            </w:r>
          </w:p>
        </w:tc>
        <w:tc>
          <w:tcPr>
            <w:tcW w:w="2551" w:type="dxa"/>
          </w:tcPr>
          <w:p w14:paraId="07B92893" w14:textId="77777777" w:rsidR="00DB7052" w:rsidRDefault="00DB7052" w:rsidP="00DB705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5 L = 4 = 20 High</w:t>
            </w:r>
          </w:p>
          <w:p w14:paraId="65564E91" w14:textId="77777777" w:rsidR="00DB7052" w:rsidRPr="00664335" w:rsidRDefault="00DB7052" w:rsidP="00DB7052">
            <w:pPr>
              <w:rPr>
                <w:rFonts w:asciiTheme="minorHAnsi" w:hAnsiTheme="minorHAnsi" w:cstheme="minorHAnsi"/>
                <w:sz w:val="20"/>
              </w:rPr>
            </w:pPr>
            <w:r w:rsidRPr="00664335">
              <w:rPr>
                <w:rFonts w:asciiTheme="minorHAnsi" w:hAnsiTheme="minorHAnsi" w:cstheme="minorHAnsi"/>
                <w:b/>
                <w:sz w:val="20"/>
              </w:rPr>
              <w:t>Likely, Harmful</w:t>
            </w:r>
            <w:r>
              <w:rPr>
                <w:rFonts w:asciiTheme="minorHAnsi" w:hAnsiTheme="minorHAnsi" w:cstheme="minorHAnsi"/>
                <w:b/>
                <w:sz w:val="20"/>
              </w:rPr>
              <w:t xml:space="preserve"> to extreme</w:t>
            </w:r>
          </w:p>
        </w:tc>
        <w:tc>
          <w:tcPr>
            <w:tcW w:w="2127" w:type="dxa"/>
          </w:tcPr>
          <w:p w14:paraId="3B10EF3C" w14:textId="77777777" w:rsidR="00DB7052" w:rsidRPr="00664335" w:rsidRDefault="00DB7052" w:rsidP="00DB7052">
            <w:pPr>
              <w:pStyle w:val="ListParagraph"/>
              <w:numPr>
                <w:ilvl w:val="0"/>
                <w:numId w:val="26"/>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13B6B37B" w14:textId="77777777" w:rsidR="00DB7052" w:rsidRPr="00664335" w:rsidRDefault="00DB7052" w:rsidP="00DB7052">
            <w:pPr>
              <w:spacing w:after="200"/>
              <w:rPr>
                <w:rFonts w:asciiTheme="minorHAnsi" w:hAnsiTheme="minorHAnsi" w:cstheme="minorHAnsi"/>
                <w:b/>
                <w:sz w:val="20"/>
              </w:rPr>
            </w:pPr>
          </w:p>
        </w:tc>
      </w:tr>
      <w:tr w:rsidR="00DB7052" w:rsidRPr="00664335" w14:paraId="3770D7EE" w14:textId="77777777" w:rsidTr="00DB7052">
        <w:trPr>
          <w:trHeight w:val="663"/>
        </w:trPr>
        <w:tc>
          <w:tcPr>
            <w:tcW w:w="2520" w:type="dxa"/>
          </w:tcPr>
          <w:p w14:paraId="7F4CACF3" w14:textId="77777777" w:rsidR="00DB7052" w:rsidRPr="00B854EC" w:rsidRDefault="00DB7052" w:rsidP="00DB7052">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Equipment: unserviceable</w:t>
            </w:r>
          </w:p>
        </w:tc>
        <w:tc>
          <w:tcPr>
            <w:tcW w:w="999" w:type="dxa"/>
          </w:tcPr>
          <w:p w14:paraId="3B93E0B6" w14:textId="77777777" w:rsidR="00DB7052" w:rsidRPr="00B854EC" w:rsidRDefault="00DB7052" w:rsidP="00DB7052">
            <w:pPr>
              <w:pStyle w:val="Heading7"/>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33207877" w14:textId="77777777" w:rsidR="00DB7052" w:rsidRPr="00D24D2D" w:rsidRDefault="00DB7052" w:rsidP="00DB7052">
            <w:pPr>
              <w:pStyle w:val="ListParagraph"/>
              <w:numPr>
                <w:ilvl w:val="0"/>
                <w:numId w:val="30"/>
              </w:numPr>
              <w:rPr>
                <w:rFonts w:asciiTheme="minorHAnsi" w:hAnsiTheme="minorHAnsi" w:cstheme="minorHAnsi"/>
                <w:sz w:val="20"/>
              </w:rPr>
            </w:pPr>
            <w:r w:rsidRPr="00D24D2D">
              <w:rPr>
                <w:rFonts w:asciiTheme="minorHAnsi" w:hAnsiTheme="minorHAnsi" w:cstheme="minorHAnsi"/>
                <w:sz w:val="20"/>
              </w:rPr>
              <w:t>Loose seat, footrest, ratchets, missing bung</w:t>
            </w:r>
          </w:p>
          <w:p w14:paraId="7FBA389B" w14:textId="77777777" w:rsidR="00DB7052" w:rsidRPr="00D24D2D" w:rsidRDefault="00DB7052" w:rsidP="00DB7052">
            <w:pPr>
              <w:pStyle w:val="ListParagraph"/>
              <w:numPr>
                <w:ilvl w:val="0"/>
                <w:numId w:val="30"/>
              </w:numPr>
              <w:rPr>
                <w:rFonts w:asciiTheme="minorHAnsi" w:hAnsiTheme="minorHAnsi" w:cstheme="minorHAnsi"/>
                <w:sz w:val="20"/>
              </w:rPr>
            </w:pPr>
            <w:r w:rsidRPr="00D24D2D">
              <w:rPr>
                <w:rFonts w:asciiTheme="minorHAnsi" w:hAnsiTheme="minorHAnsi" w:cstheme="minorHAnsi"/>
                <w:sz w:val="20"/>
              </w:rPr>
              <w:t>Periodic safety checks of equipment,</w:t>
            </w:r>
          </w:p>
        </w:tc>
        <w:tc>
          <w:tcPr>
            <w:tcW w:w="2551" w:type="dxa"/>
          </w:tcPr>
          <w:p w14:paraId="261A882C" w14:textId="77777777" w:rsidR="00DB7052" w:rsidRPr="00B854EC" w:rsidRDefault="00DB7052" w:rsidP="00DB705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62E6CF2F" w14:textId="77777777" w:rsidR="00DB7052" w:rsidRPr="00CB126C" w:rsidRDefault="00DB7052" w:rsidP="00DB7052">
            <w:pPr>
              <w:spacing w:after="200"/>
              <w:rPr>
                <w:rFonts w:asciiTheme="minorHAnsi" w:hAnsiTheme="minorHAnsi" w:cstheme="minorHAnsi"/>
                <w:b/>
                <w:sz w:val="20"/>
              </w:rPr>
            </w:pPr>
            <w:r w:rsidRPr="00664335">
              <w:rPr>
                <w:rFonts w:asciiTheme="minorHAnsi" w:hAnsiTheme="minorHAnsi" w:cstheme="minorHAnsi"/>
                <w:b/>
                <w:sz w:val="20"/>
              </w:rPr>
              <w:t>Likely, Slightly Harmfu</w:t>
            </w:r>
            <w:r>
              <w:rPr>
                <w:rFonts w:asciiTheme="minorHAnsi" w:hAnsiTheme="minorHAnsi" w:cstheme="minorHAnsi"/>
                <w:b/>
                <w:sz w:val="20"/>
              </w:rPr>
              <w:t>l</w:t>
            </w:r>
          </w:p>
        </w:tc>
        <w:tc>
          <w:tcPr>
            <w:tcW w:w="2127" w:type="dxa"/>
          </w:tcPr>
          <w:p w14:paraId="4BA717B0" w14:textId="77777777" w:rsidR="00DB7052" w:rsidRPr="00664335" w:rsidRDefault="00DB7052" w:rsidP="00DB7052">
            <w:pPr>
              <w:pStyle w:val="ListParagraph"/>
              <w:numPr>
                <w:ilvl w:val="0"/>
                <w:numId w:val="33"/>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64449E11" w14:textId="77777777" w:rsidR="00DB7052" w:rsidRPr="00664335" w:rsidRDefault="00DB7052" w:rsidP="00DB7052">
            <w:pPr>
              <w:pStyle w:val="Heading7"/>
              <w:spacing w:after="0"/>
              <w:outlineLvl w:val="6"/>
              <w:rPr>
                <w:rFonts w:asciiTheme="minorHAnsi" w:hAnsiTheme="minorHAnsi" w:cstheme="minorHAnsi"/>
                <w:color w:val="auto"/>
                <w:sz w:val="20"/>
                <w:szCs w:val="20"/>
              </w:rPr>
            </w:pPr>
          </w:p>
        </w:tc>
      </w:tr>
      <w:tr w:rsidR="00DB7052" w:rsidRPr="00664335" w14:paraId="0D22545F" w14:textId="77777777" w:rsidTr="00DB7052">
        <w:trPr>
          <w:trHeight w:val="663"/>
        </w:trPr>
        <w:tc>
          <w:tcPr>
            <w:tcW w:w="2520" w:type="dxa"/>
          </w:tcPr>
          <w:p w14:paraId="7F18928F" w14:textId="77777777" w:rsidR="00DB7052" w:rsidRPr="00B854EC" w:rsidRDefault="00DB7052" w:rsidP="00DB7052">
            <w:pPr>
              <w:pStyle w:val="ListParagraph"/>
              <w:overflowPunct w:val="0"/>
              <w:autoSpaceDE w:val="0"/>
              <w:autoSpaceDN w:val="0"/>
              <w:adjustRightInd w:val="0"/>
              <w:ind w:left="0"/>
              <w:rPr>
                <w:rFonts w:asciiTheme="minorHAnsi" w:hAnsiTheme="minorHAnsi" w:cstheme="minorHAnsi"/>
                <w:sz w:val="20"/>
              </w:rPr>
            </w:pPr>
            <w:r w:rsidRPr="004A130A">
              <w:rPr>
                <w:rFonts w:asciiTheme="minorHAnsi" w:hAnsiTheme="minorHAnsi" w:cstheme="minorHAnsi"/>
                <w:color w:val="000000" w:themeColor="text1"/>
                <w:sz w:val="20"/>
              </w:rPr>
              <w:t>Over hanging tree or strainers</w:t>
            </w:r>
          </w:p>
        </w:tc>
        <w:tc>
          <w:tcPr>
            <w:tcW w:w="999" w:type="dxa"/>
          </w:tcPr>
          <w:p w14:paraId="6CBB74A1" w14:textId="77777777" w:rsidR="00DB7052" w:rsidRPr="00EE2829" w:rsidRDefault="00DB7052" w:rsidP="00DB7052">
            <w:pPr>
              <w:pStyle w:val="Heading7"/>
              <w:outlineLvl w:val="6"/>
              <w:rPr>
                <w:rFonts w:asciiTheme="minorHAnsi" w:hAnsiTheme="minorHAnsi" w:cstheme="minorHAnsi"/>
                <w:color w:val="auto"/>
                <w:sz w:val="20"/>
                <w:szCs w:val="20"/>
              </w:rPr>
            </w:pPr>
            <w:r w:rsidRPr="00EE2829">
              <w:rPr>
                <w:rFonts w:asciiTheme="minorHAnsi" w:hAnsiTheme="minorHAnsi" w:cstheme="minorHAnsi"/>
                <w:color w:val="auto"/>
                <w:sz w:val="20"/>
              </w:rPr>
              <w:t>Club Members</w:t>
            </w:r>
          </w:p>
        </w:tc>
        <w:tc>
          <w:tcPr>
            <w:tcW w:w="4811" w:type="dxa"/>
          </w:tcPr>
          <w:p w14:paraId="6E7627EA" w14:textId="77777777" w:rsidR="00DB7052" w:rsidRPr="004A130A" w:rsidRDefault="00DB7052" w:rsidP="00DB7052">
            <w:pPr>
              <w:pStyle w:val="Heading7"/>
              <w:spacing w:after="0"/>
              <w:outlineLvl w:val="6"/>
              <w:rPr>
                <w:rFonts w:asciiTheme="minorHAnsi" w:hAnsiTheme="minorHAnsi" w:cstheme="minorHAnsi"/>
                <w:b/>
                <w:color w:val="FF0000"/>
                <w:sz w:val="20"/>
                <w:szCs w:val="20"/>
              </w:rPr>
            </w:pPr>
            <w:r w:rsidRPr="004A130A">
              <w:rPr>
                <w:rFonts w:asciiTheme="minorHAnsi" w:hAnsiTheme="minorHAnsi" w:cstheme="minorHAnsi"/>
                <w:b/>
                <w:color w:val="FF0000"/>
                <w:sz w:val="20"/>
                <w:szCs w:val="20"/>
              </w:rPr>
              <w:t>S = 4 L = 2 = 8 Low</w:t>
            </w:r>
          </w:p>
          <w:p w14:paraId="45E63DB5" w14:textId="77777777" w:rsidR="00DB7052" w:rsidRPr="00D24D2D" w:rsidRDefault="00DB7052" w:rsidP="00DB7052">
            <w:pPr>
              <w:pStyle w:val="ListParagraph"/>
              <w:numPr>
                <w:ilvl w:val="0"/>
                <w:numId w:val="30"/>
              </w:numPr>
              <w:rPr>
                <w:rFonts w:asciiTheme="minorHAnsi" w:hAnsiTheme="minorHAnsi" w:cstheme="minorHAnsi"/>
                <w:sz w:val="20"/>
              </w:rPr>
            </w:pPr>
            <w:r w:rsidRPr="004A130A">
              <w:rPr>
                <w:rFonts w:asciiTheme="minorHAnsi" w:hAnsiTheme="minorHAnsi" w:cstheme="minorHAnsi"/>
                <w:sz w:val="20"/>
              </w:rPr>
              <w:t>Identify hazard areas to paddlers.</w:t>
            </w:r>
          </w:p>
        </w:tc>
        <w:tc>
          <w:tcPr>
            <w:tcW w:w="2551" w:type="dxa"/>
          </w:tcPr>
          <w:p w14:paraId="2CDA32C7" w14:textId="77777777" w:rsidR="00DB7052" w:rsidRPr="00B854EC" w:rsidRDefault="00DB7052" w:rsidP="00DB7052">
            <w:pPr>
              <w:pStyle w:val="Heading7"/>
              <w:spacing w:after="0"/>
              <w:outlineLvl w:val="6"/>
              <w:rPr>
                <w:rFonts w:asciiTheme="minorHAnsi" w:hAnsiTheme="minorHAnsi" w:cstheme="minorHAnsi"/>
                <w:b/>
                <w:color w:val="FF0000"/>
                <w:sz w:val="20"/>
                <w:szCs w:val="20"/>
              </w:rPr>
            </w:pPr>
            <w:r w:rsidRPr="004A130A">
              <w:rPr>
                <w:rFonts w:asciiTheme="minorHAnsi" w:hAnsiTheme="minorHAnsi" w:cstheme="minorHAnsi"/>
                <w:color w:val="auto"/>
                <w:sz w:val="20"/>
                <w:szCs w:val="20"/>
              </w:rPr>
              <w:t>Correct supervision and group control by instructor, safety brief. Advised to avoid &amp; informed how to escape entrapment.</w:t>
            </w:r>
          </w:p>
        </w:tc>
        <w:tc>
          <w:tcPr>
            <w:tcW w:w="2127" w:type="dxa"/>
          </w:tcPr>
          <w:p w14:paraId="49DAD6F5" w14:textId="77777777" w:rsidR="00DB7052" w:rsidRPr="00664335" w:rsidRDefault="00DB7052" w:rsidP="00DB7052">
            <w:pPr>
              <w:pStyle w:val="ListParagraph"/>
              <w:numPr>
                <w:ilvl w:val="0"/>
                <w:numId w:val="34"/>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6B754699" w14:textId="77777777" w:rsidR="00DB7052" w:rsidRPr="00664335" w:rsidRDefault="00DB7052" w:rsidP="00DB7052">
            <w:pPr>
              <w:pStyle w:val="Heading7"/>
              <w:spacing w:after="0"/>
              <w:outlineLvl w:val="6"/>
              <w:rPr>
                <w:rFonts w:asciiTheme="minorHAnsi" w:hAnsiTheme="minorHAnsi" w:cstheme="minorHAnsi"/>
                <w:color w:val="auto"/>
                <w:sz w:val="20"/>
                <w:szCs w:val="20"/>
              </w:rPr>
            </w:pPr>
          </w:p>
        </w:tc>
      </w:tr>
    </w:tbl>
    <w:p w14:paraId="78A0D69B" w14:textId="77777777" w:rsidR="00992E04" w:rsidRPr="00B854EC" w:rsidRDefault="00992E04" w:rsidP="00992E04">
      <w:pPr>
        <w:spacing w:after="200"/>
        <w:rPr>
          <w:rFonts w:asciiTheme="minorHAnsi" w:hAnsiTheme="minorHAnsi" w:cstheme="minorHAnsi"/>
          <w:b/>
          <w:sz w:val="20"/>
        </w:rPr>
      </w:pPr>
    </w:p>
    <w:p w14:paraId="0805E985" w14:textId="6CB4ECBD" w:rsidR="00992E04" w:rsidRPr="000228FF" w:rsidRDefault="00992E04" w:rsidP="00992E04">
      <w:pPr>
        <w:jc w:val="center"/>
        <w:rPr>
          <w:rFonts w:asciiTheme="minorHAnsi" w:hAnsiTheme="minorHAnsi" w:cstheme="minorHAnsi"/>
          <w:b/>
          <w:sz w:val="32"/>
          <w:szCs w:val="32"/>
        </w:rPr>
      </w:pPr>
      <w:r w:rsidRPr="00B854EC">
        <w:rPr>
          <w:rFonts w:asciiTheme="minorHAnsi" w:hAnsiTheme="minorHAnsi" w:cstheme="minorHAnsi"/>
          <w:b/>
          <w:sz w:val="20"/>
        </w:rPr>
        <w:br w:type="page"/>
      </w:r>
      <w:r w:rsidR="00DB7052" w:rsidRPr="00B854EC">
        <w:rPr>
          <w:rFonts w:asciiTheme="minorHAnsi" w:hAnsiTheme="minorHAnsi" w:cstheme="minorHAnsi"/>
          <w:b/>
          <w:noProof/>
          <w:sz w:val="20"/>
        </w:rPr>
        <w:lastRenderedPageBreak/>
        <w:drawing>
          <wp:anchor distT="0" distB="0" distL="114300" distR="114300" simplePos="0" relativeHeight="251677696" behindDoc="0" locked="0" layoutInCell="1" allowOverlap="1" wp14:anchorId="7A4A3D2D" wp14:editId="48CA9F59">
            <wp:simplePos x="0" y="0"/>
            <wp:positionH relativeFrom="margin">
              <wp:align>left</wp:align>
            </wp:positionH>
            <wp:positionV relativeFrom="paragraph">
              <wp:posOffset>0</wp:posOffset>
            </wp:positionV>
            <wp:extent cx="2025650" cy="1221740"/>
            <wp:effectExtent l="0" t="0" r="0" b="0"/>
            <wp:wrapSquare wrapText="bothSides"/>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025650" cy="12217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228FF">
        <w:rPr>
          <w:rFonts w:asciiTheme="minorHAnsi" w:hAnsiTheme="minorHAnsi" w:cstheme="minorHAnsi"/>
          <w:b/>
          <w:sz w:val="32"/>
          <w:szCs w:val="32"/>
        </w:rPr>
        <w:t>Wombourne Kayak Club Risk Assessment</w:t>
      </w:r>
    </w:p>
    <w:p w14:paraId="65DC40A5" w14:textId="513155C9" w:rsidR="00992E04" w:rsidRPr="00B854EC" w:rsidRDefault="00992E04" w:rsidP="00992E04">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4DA8F606" w14:textId="4C977634" w:rsidR="00992E04" w:rsidRPr="00B854EC" w:rsidRDefault="00992E04" w:rsidP="00992E04">
      <w:pPr>
        <w:spacing w:after="200"/>
        <w:rPr>
          <w:rFonts w:asciiTheme="minorHAnsi" w:hAnsiTheme="minorHAnsi" w:cstheme="minorHAnsi"/>
          <w:b/>
          <w:sz w:val="20"/>
        </w:rPr>
      </w:pPr>
    </w:p>
    <w:p w14:paraId="65F31639" w14:textId="77777777" w:rsidR="00992E04" w:rsidRPr="00B854EC" w:rsidRDefault="00992E04" w:rsidP="00992E04">
      <w:pPr>
        <w:spacing w:after="200"/>
        <w:rPr>
          <w:rFonts w:asciiTheme="minorHAnsi" w:hAnsiTheme="minorHAnsi" w:cstheme="minorHAnsi"/>
          <w:b/>
          <w:sz w:val="20"/>
        </w:rPr>
      </w:pPr>
    </w:p>
    <w:tbl>
      <w:tblPr>
        <w:tblStyle w:val="TableGrid"/>
        <w:tblpPr w:leftFromText="180" w:rightFromText="180" w:vertAnchor="text" w:horzAnchor="margin" w:tblpY="65"/>
        <w:tblW w:w="16268" w:type="dxa"/>
        <w:tblLook w:val="04A0" w:firstRow="1" w:lastRow="0" w:firstColumn="1" w:lastColumn="0" w:noHBand="0" w:noVBand="1"/>
      </w:tblPr>
      <w:tblGrid>
        <w:gridCol w:w="2520"/>
        <w:gridCol w:w="999"/>
        <w:gridCol w:w="4811"/>
        <w:gridCol w:w="2410"/>
        <w:gridCol w:w="2268"/>
        <w:gridCol w:w="3260"/>
      </w:tblGrid>
      <w:tr w:rsidR="00DB7052" w:rsidRPr="00664335" w14:paraId="6D3421F4" w14:textId="77777777" w:rsidTr="00DB7052">
        <w:tc>
          <w:tcPr>
            <w:tcW w:w="2520" w:type="dxa"/>
            <w:shd w:val="clear" w:color="auto" w:fill="D9D9D9" w:themeFill="background1" w:themeFillShade="D9"/>
            <w:vAlign w:val="center"/>
          </w:tcPr>
          <w:p w14:paraId="43728F49"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1CEFC621"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359094F7"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410" w:type="dxa"/>
            <w:shd w:val="clear" w:color="auto" w:fill="D9D9D9" w:themeFill="background1" w:themeFillShade="D9"/>
            <w:vAlign w:val="center"/>
          </w:tcPr>
          <w:p w14:paraId="06AF8B52"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17807620"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364058FB"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268" w:type="dxa"/>
            <w:shd w:val="clear" w:color="auto" w:fill="D9D9D9" w:themeFill="background1" w:themeFillShade="D9"/>
            <w:vAlign w:val="center"/>
          </w:tcPr>
          <w:p w14:paraId="5DA2673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3260" w:type="dxa"/>
            <w:shd w:val="clear" w:color="auto" w:fill="D9D9D9" w:themeFill="background1" w:themeFillShade="D9"/>
            <w:vAlign w:val="center"/>
          </w:tcPr>
          <w:p w14:paraId="3A5F184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B7052" w:rsidRPr="00664335" w14:paraId="2D22DB76" w14:textId="77777777" w:rsidTr="00DB7052">
        <w:trPr>
          <w:trHeight w:val="3862"/>
        </w:trPr>
        <w:tc>
          <w:tcPr>
            <w:tcW w:w="2520" w:type="dxa"/>
          </w:tcPr>
          <w:p w14:paraId="040781A2" w14:textId="77777777" w:rsidR="00DB7052" w:rsidRPr="00911110" w:rsidRDefault="00DB7052" w:rsidP="00DB7052">
            <w:pPr>
              <w:pStyle w:val="Heading7"/>
              <w:spacing w:after="0"/>
              <w:outlineLvl w:val="6"/>
              <w:rPr>
                <w:rFonts w:ascii="Calibri" w:hAnsi="Calibri"/>
                <w:color w:val="auto"/>
                <w:sz w:val="20"/>
                <w:szCs w:val="20"/>
              </w:rPr>
            </w:pPr>
          </w:p>
          <w:p w14:paraId="2F04DE39" w14:textId="77777777" w:rsidR="00DB7052" w:rsidRPr="004F010E" w:rsidRDefault="00DB7052" w:rsidP="00DB7052">
            <w:pPr>
              <w:pStyle w:val="Heading7"/>
              <w:spacing w:after="0"/>
              <w:outlineLvl w:val="6"/>
              <w:rPr>
                <w:rFonts w:ascii="Calibri" w:hAnsi="Calibri"/>
                <w:color w:val="auto"/>
                <w:sz w:val="20"/>
                <w:szCs w:val="20"/>
              </w:rPr>
            </w:pPr>
            <w:r w:rsidRPr="004F010E">
              <w:rPr>
                <w:rFonts w:ascii="Calibri" w:hAnsi="Calibri"/>
                <w:b/>
                <w:bCs/>
                <w:color w:val="auto"/>
                <w:sz w:val="20"/>
                <w:szCs w:val="20"/>
              </w:rPr>
              <w:t>Horseshoe Falls</w:t>
            </w:r>
            <w:r w:rsidRPr="004F010E">
              <w:rPr>
                <w:rFonts w:ascii="Calibri" w:hAnsi="Calibri"/>
                <w:color w:val="auto"/>
                <w:sz w:val="20"/>
                <w:szCs w:val="20"/>
              </w:rPr>
              <w:t xml:space="preserve"> </w:t>
            </w:r>
          </w:p>
          <w:p w14:paraId="68CDF74A" w14:textId="77777777" w:rsidR="00DB7052" w:rsidRDefault="00DB7052" w:rsidP="00DB7052">
            <w:pPr>
              <w:spacing w:after="0"/>
              <w:rPr>
                <w:rFonts w:asciiTheme="minorHAnsi" w:hAnsiTheme="minorHAnsi" w:cstheme="minorHAnsi"/>
                <w:sz w:val="20"/>
              </w:rPr>
            </w:pPr>
            <w:r w:rsidRPr="004F010E">
              <w:rPr>
                <w:rFonts w:asciiTheme="minorHAnsi" w:hAnsiTheme="minorHAnsi" w:cstheme="minorHAnsi"/>
                <w:b/>
                <w:bCs/>
                <w:sz w:val="20"/>
              </w:rPr>
              <w:t>At high levels</w:t>
            </w:r>
            <w:r w:rsidRPr="004F010E">
              <w:rPr>
                <w:rFonts w:asciiTheme="minorHAnsi" w:hAnsiTheme="minorHAnsi" w:cstheme="minorHAnsi"/>
                <w:sz w:val="20"/>
              </w:rPr>
              <w:t xml:space="preserve"> there is a dangerous tow back, do not run! Take left route of weir and slip down the ledge drop, Avoid the two channels to the left of weir as this may be blocked with trees &amp; debris. </w:t>
            </w:r>
          </w:p>
          <w:p w14:paraId="4094AFC5" w14:textId="77777777" w:rsidR="00DB7052" w:rsidRPr="004F010E" w:rsidRDefault="00DB7052" w:rsidP="00DB7052">
            <w:pPr>
              <w:spacing w:after="0"/>
              <w:rPr>
                <w:rFonts w:asciiTheme="minorHAnsi" w:hAnsiTheme="minorHAnsi" w:cstheme="minorHAnsi"/>
                <w:sz w:val="20"/>
              </w:rPr>
            </w:pPr>
          </w:p>
          <w:p w14:paraId="2327E2E6" w14:textId="77777777" w:rsidR="00DB7052" w:rsidRPr="004F010E" w:rsidRDefault="00DB7052" w:rsidP="00DB7052">
            <w:pPr>
              <w:pStyle w:val="Heading7"/>
              <w:spacing w:after="0"/>
              <w:outlineLvl w:val="6"/>
              <w:rPr>
                <w:rFonts w:asciiTheme="minorHAnsi" w:hAnsiTheme="minorHAnsi" w:cstheme="minorHAnsi"/>
                <w:color w:val="auto"/>
                <w:sz w:val="20"/>
                <w:szCs w:val="20"/>
              </w:rPr>
            </w:pPr>
            <w:r w:rsidRPr="004F010E">
              <w:rPr>
                <w:rFonts w:asciiTheme="minorHAnsi" w:hAnsiTheme="minorHAnsi" w:cstheme="minorHAnsi"/>
                <w:b/>
                <w:bCs/>
                <w:color w:val="auto"/>
                <w:sz w:val="20"/>
                <w:szCs w:val="20"/>
              </w:rPr>
              <w:t>At low level</w:t>
            </w:r>
            <w:r w:rsidRPr="004F010E">
              <w:rPr>
                <w:rFonts w:asciiTheme="minorHAnsi" w:hAnsiTheme="minorHAnsi" w:cstheme="minorHAnsi"/>
                <w:color w:val="auto"/>
                <w:sz w:val="20"/>
                <w:szCs w:val="20"/>
              </w:rPr>
              <w:t xml:space="preserve"> one can run Horseshoe Falls, down the centre</w:t>
            </w:r>
            <w:r>
              <w:rPr>
                <w:rFonts w:asciiTheme="minorHAnsi" w:hAnsiTheme="minorHAnsi" w:cstheme="minorHAnsi"/>
                <w:color w:val="auto"/>
                <w:sz w:val="20"/>
                <w:szCs w:val="20"/>
              </w:rPr>
              <w:t>.</w:t>
            </w:r>
            <w:r w:rsidRPr="004F010E">
              <w:rPr>
                <w:rFonts w:asciiTheme="minorHAnsi" w:hAnsiTheme="minorHAnsi" w:cstheme="minorHAnsi"/>
                <w:color w:val="auto"/>
                <w:sz w:val="20"/>
                <w:szCs w:val="20"/>
              </w:rPr>
              <w:t xml:space="preserve"> </w:t>
            </w:r>
          </w:p>
          <w:p w14:paraId="4C384C39" w14:textId="77777777" w:rsidR="00DB7052" w:rsidRPr="00911110" w:rsidRDefault="00DB7052" w:rsidP="00DB7052">
            <w:pPr>
              <w:rPr>
                <w:sz w:val="20"/>
              </w:rPr>
            </w:pPr>
          </w:p>
          <w:p w14:paraId="26D1092A" w14:textId="77777777" w:rsidR="00DB7052" w:rsidRPr="00911110" w:rsidRDefault="00DB7052" w:rsidP="00DB7052">
            <w:pPr>
              <w:pStyle w:val="Heading7"/>
              <w:outlineLvl w:val="6"/>
              <w:rPr>
                <w:sz w:val="20"/>
                <w:szCs w:val="20"/>
              </w:rPr>
            </w:pPr>
          </w:p>
        </w:tc>
        <w:tc>
          <w:tcPr>
            <w:tcW w:w="999" w:type="dxa"/>
          </w:tcPr>
          <w:p w14:paraId="3C595DA9" w14:textId="77777777" w:rsidR="00DB7052" w:rsidRPr="00911110" w:rsidRDefault="00DB7052" w:rsidP="00DB7052">
            <w:pPr>
              <w:pStyle w:val="Heading7"/>
              <w:spacing w:after="0"/>
              <w:outlineLvl w:val="6"/>
              <w:rPr>
                <w:rFonts w:ascii="Calibri" w:hAnsi="Calibri"/>
                <w:color w:val="auto"/>
                <w:sz w:val="20"/>
                <w:szCs w:val="20"/>
              </w:rPr>
            </w:pPr>
          </w:p>
          <w:p w14:paraId="4B6AE839" w14:textId="77777777" w:rsidR="00DB7052" w:rsidRPr="00911110" w:rsidRDefault="00DB7052" w:rsidP="00DB7052">
            <w:pPr>
              <w:spacing w:after="0"/>
              <w:rPr>
                <w:sz w:val="20"/>
              </w:rPr>
            </w:pPr>
            <w:r w:rsidRPr="00911110">
              <w:rPr>
                <w:sz w:val="20"/>
              </w:rPr>
              <w:t>Club Members</w:t>
            </w:r>
          </w:p>
        </w:tc>
        <w:tc>
          <w:tcPr>
            <w:tcW w:w="4811" w:type="dxa"/>
          </w:tcPr>
          <w:p w14:paraId="5F5BA5A7" w14:textId="77777777" w:rsidR="00DB7052" w:rsidRPr="00911110"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4 L = </w:t>
            </w:r>
            <w:r>
              <w:rPr>
                <w:rFonts w:ascii="Calibri" w:hAnsi="Calibri"/>
                <w:b/>
                <w:color w:val="FF0000"/>
                <w:sz w:val="20"/>
                <w:szCs w:val="20"/>
              </w:rPr>
              <w:t>5</w:t>
            </w:r>
            <w:r w:rsidRPr="00911110">
              <w:rPr>
                <w:rFonts w:ascii="Calibri" w:hAnsi="Calibri"/>
                <w:b/>
                <w:color w:val="FF0000"/>
                <w:sz w:val="20"/>
                <w:szCs w:val="20"/>
              </w:rPr>
              <w:t xml:space="preserve"> = 20 High</w:t>
            </w:r>
          </w:p>
          <w:p w14:paraId="59EED46E" w14:textId="77777777" w:rsidR="00DB7052" w:rsidRPr="00911110" w:rsidRDefault="00DB7052" w:rsidP="00DB7052">
            <w:pPr>
              <w:spacing w:after="0"/>
              <w:rPr>
                <w:sz w:val="20"/>
              </w:rPr>
            </w:pPr>
            <w:r w:rsidRPr="00911110">
              <w:rPr>
                <w:sz w:val="20"/>
              </w:rPr>
              <w:t>Kayak 3*Whitewater paddlers only to descend at a lower level</w:t>
            </w:r>
            <w:r>
              <w:rPr>
                <w:sz w:val="20"/>
              </w:rPr>
              <w:t xml:space="preserve"> over falls, but note Phil Hadley would fail L2 Coaches if this was advised</w:t>
            </w:r>
            <w:r w:rsidRPr="00911110">
              <w:rPr>
                <w:sz w:val="20"/>
              </w:rPr>
              <w:t>.</w:t>
            </w:r>
          </w:p>
          <w:p w14:paraId="3A5854DB" w14:textId="77777777" w:rsidR="00DB7052" w:rsidRPr="00911110"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3 L = </w:t>
            </w:r>
            <w:r>
              <w:rPr>
                <w:rFonts w:ascii="Calibri" w:hAnsi="Calibri"/>
                <w:b/>
                <w:color w:val="FF0000"/>
                <w:sz w:val="20"/>
                <w:szCs w:val="20"/>
              </w:rPr>
              <w:t>9</w:t>
            </w:r>
            <w:r w:rsidRPr="00911110">
              <w:rPr>
                <w:rFonts w:ascii="Calibri" w:hAnsi="Calibri"/>
                <w:b/>
                <w:color w:val="FF0000"/>
                <w:sz w:val="20"/>
                <w:szCs w:val="20"/>
              </w:rPr>
              <w:t xml:space="preserve"> = </w:t>
            </w:r>
            <w:r>
              <w:rPr>
                <w:rFonts w:ascii="Calibri" w:hAnsi="Calibri"/>
                <w:b/>
                <w:color w:val="FF0000"/>
                <w:sz w:val="20"/>
                <w:szCs w:val="20"/>
              </w:rPr>
              <w:t>9 Med.</w:t>
            </w:r>
          </w:p>
          <w:p w14:paraId="69BC27AE" w14:textId="77777777" w:rsidR="00DB7052" w:rsidRPr="00911110" w:rsidRDefault="00DB7052" w:rsidP="00DB7052">
            <w:pPr>
              <w:spacing w:after="0"/>
              <w:rPr>
                <w:sz w:val="20"/>
              </w:rPr>
            </w:pPr>
            <w:r w:rsidRPr="00911110">
              <w:rPr>
                <w:sz w:val="20"/>
              </w:rPr>
              <w:t xml:space="preserve">Access </w:t>
            </w:r>
            <w:r>
              <w:rPr>
                <w:sz w:val="20"/>
              </w:rPr>
              <w:t xml:space="preserve">by left side of weir </w:t>
            </w:r>
            <w:r w:rsidRPr="00911110">
              <w:rPr>
                <w:sz w:val="20"/>
              </w:rPr>
              <w:t xml:space="preserve">opposite </w:t>
            </w:r>
            <w:r>
              <w:rPr>
                <w:sz w:val="20"/>
              </w:rPr>
              <w:t>the launch rock slab &amp; slip down the channel to below the drop.</w:t>
            </w:r>
            <w:r w:rsidRPr="00911110">
              <w:rPr>
                <w:sz w:val="20"/>
              </w:rPr>
              <w:t xml:space="preserve"> </w:t>
            </w:r>
          </w:p>
        </w:tc>
        <w:tc>
          <w:tcPr>
            <w:tcW w:w="2410" w:type="dxa"/>
          </w:tcPr>
          <w:p w14:paraId="724B1B0B" w14:textId="77777777" w:rsidR="00DB7052" w:rsidRPr="00962F26" w:rsidRDefault="00DB7052" w:rsidP="00DB7052">
            <w:pPr>
              <w:numPr>
                <w:ilvl w:val="0"/>
                <w:numId w:val="32"/>
              </w:numPr>
              <w:pBdr>
                <w:left w:val="single" w:sz="18" w:space="0" w:color="FF7542"/>
              </w:pBdr>
              <w:shd w:val="clear" w:color="auto" w:fill="FFFFFF" w:themeFill="background1"/>
              <w:spacing w:before="100" w:beforeAutospacing="1" w:after="100" w:afterAutospacing="1"/>
              <w:ind w:left="0"/>
              <w:rPr>
                <w:rFonts w:eastAsia="Times New Roman" w:cs="Arial"/>
                <w:color w:val="333333"/>
                <w:sz w:val="20"/>
              </w:rPr>
            </w:pPr>
            <w:r w:rsidRPr="00962F26">
              <w:rPr>
                <w:sz w:val="20"/>
              </w:rPr>
              <w:t>Check Environment Agency or Rain chasers for Current River levels at Corwen. Appropriate levels</w:t>
            </w:r>
            <w:r w:rsidRPr="00962F26">
              <w:rPr>
                <w:rFonts w:ascii="Arial" w:hAnsi="Arial" w:cs="Arial"/>
                <w:color w:val="333333"/>
                <w:sz w:val="20"/>
              </w:rPr>
              <w:t xml:space="preserve"> </w:t>
            </w:r>
          </w:p>
          <w:p w14:paraId="46597739" w14:textId="77777777" w:rsidR="00DB7052" w:rsidRPr="00962F26" w:rsidRDefault="00DB7052" w:rsidP="00DB7052">
            <w:pPr>
              <w:numPr>
                <w:ilvl w:val="0"/>
                <w:numId w:val="32"/>
              </w:numPr>
              <w:pBdr>
                <w:left w:val="single" w:sz="18" w:space="0" w:color="FF7542"/>
              </w:pBdr>
              <w:shd w:val="clear" w:color="auto" w:fill="FFFFFF" w:themeFill="background1"/>
              <w:spacing w:before="100" w:beforeAutospacing="1" w:after="100" w:afterAutospacing="1"/>
              <w:ind w:left="0"/>
              <w:rPr>
                <w:rFonts w:eastAsia="Times New Roman" w:cs="Arial"/>
                <w:color w:val="333333"/>
                <w:sz w:val="20"/>
              </w:rPr>
            </w:pPr>
          </w:p>
          <w:p w14:paraId="713F93DB" w14:textId="77777777" w:rsidR="00DB7052" w:rsidRPr="00962F26" w:rsidRDefault="00DB7052" w:rsidP="00DB7052">
            <w:pPr>
              <w:numPr>
                <w:ilvl w:val="0"/>
                <w:numId w:val="32"/>
              </w:numPr>
              <w:pBdr>
                <w:left w:val="single" w:sz="18" w:space="0" w:color="FF7542"/>
              </w:pBdr>
              <w:shd w:val="clear" w:color="auto" w:fill="FFD4C5"/>
              <w:spacing w:before="100" w:beforeAutospacing="1" w:after="100" w:afterAutospacing="1"/>
              <w:rPr>
                <w:rFonts w:eastAsia="Times New Roman" w:cs="Arial"/>
                <w:color w:val="333333"/>
                <w:sz w:val="20"/>
              </w:rPr>
            </w:pPr>
            <w:r w:rsidRPr="00962F26">
              <w:rPr>
                <w:rFonts w:eastAsia="Times New Roman" w:cs="Arial"/>
                <w:color w:val="333333"/>
                <w:sz w:val="20"/>
              </w:rPr>
              <w:t>45 scrape</w:t>
            </w:r>
          </w:p>
          <w:p w14:paraId="2F1823B5" w14:textId="77777777" w:rsidR="00DB7052" w:rsidRPr="00962F26" w:rsidRDefault="00DB7052" w:rsidP="00DB7052">
            <w:pPr>
              <w:numPr>
                <w:ilvl w:val="0"/>
                <w:numId w:val="32"/>
              </w:numPr>
              <w:pBdr>
                <w:left w:val="single" w:sz="18" w:space="0" w:color="FFD700"/>
              </w:pBdr>
              <w:shd w:val="clear" w:color="auto" w:fill="FFF5BF"/>
              <w:spacing w:before="100" w:beforeAutospacing="1" w:after="100" w:afterAutospacing="1"/>
              <w:rPr>
                <w:rFonts w:eastAsia="Times New Roman" w:cs="Arial"/>
                <w:color w:val="333333"/>
                <w:sz w:val="20"/>
              </w:rPr>
            </w:pPr>
            <w:r w:rsidRPr="00962F26">
              <w:rPr>
                <w:rFonts w:eastAsia="Times New Roman" w:cs="Arial"/>
                <w:color w:val="333333"/>
                <w:sz w:val="20"/>
              </w:rPr>
              <w:t>0.52 low</w:t>
            </w:r>
          </w:p>
          <w:p w14:paraId="4C1EA700" w14:textId="77777777" w:rsidR="00DB7052" w:rsidRPr="00962F26" w:rsidRDefault="00DB7052" w:rsidP="00DB7052">
            <w:pPr>
              <w:numPr>
                <w:ilvl w:val="0"/>
                <w:numId w:val="32"/>
              </w:numPr>
              <w:pBdr>
                <w:left w:val="single" w:sz="18" w:space="0" w:color="01FB00"/>
              </w:pBdr>
              <w:shd w:val="clear" w:color="auto" w:fill="DFF2BF"/>
              <w:spacing w:before="100" w:beforeAutospacing="1" w:after="100" w:afterAutospacing="1"/>
              <w:rPr>
                <w:rFonts w:eastAsia="Times New Roman" w:cs="Arial"/>
                <w:color w:val="333333"/>
                <w:sz w:val="20"/>
              </w:rPr>
            </w:pPr>
            <w:r w:rsidRPr="00962F26">
              <w:rPr>
                <w:rFonts w:eastAsia="Times New Roman" w:cs="Arial"/>
                <w:color w:val="333333"/>
                <w:sz w:val="20"/>
              </w:rPr>
              <w:t>0.65 medium</w:t>
            </w:r>
          </w:p>
          <w:p w14:paraId="4EF99972" w14:textId="77777777" w:rsidR="00DB7052" w:rsidRPr="00962F26" w:rsidRDefault="00DB7052" w:rsidP="00DB7052">
            <w:pPr>
              <w:numPr>
                <w:ilvl w:val="0"/>
                <w:numId w:val="32"/>
              </w:numPr>
              <w:pBdr>
                <w:left w:val="single" w:sz="18" w:space="0" w:color="20B027"/>
              </w:pBdr>
              <w:shd w:val="clear" w:color="auto" w:fill="C7E09D"/>
              <w:spacing w:before="100" w:beforeAutospacing="1" w:after="100" w:afterAutospacing="1"/>
              <w:rPr>
                <w:rFonts w:eastAsia="Times New Roman" w:cs="Arial"/>
                <w:color w:val="333333"/>
                <w:sz w:val="20"/>
              </w:rPr>
            </w:pPr>
            <w:r w:rsidRPr="00962F26">
              <w:rPr>
                <w:rFonts w:eastAsia="Times New Roman" w:cs="Arial"/>
                <w:color w:val="333333"/>
                <w:sz w:val="20"/>
              </w:rPr>
              <w:t>0.95 high</w:t>
            </w:r>
          </w:p>
          <w:p w14:paraId="58807A36" w14:textId="77777777" w:rsidR="00DB7052" w:rsidRPr="00962F26" w:rsidRDefault="00DB7052" w:rsidP="00DB7052">
            <w:pPr>
              <w:numPr>
                <w:ilvl w:val="0"/>
                <w:numId w:val="32"/>
              </w:numPr>
              <w:pBdr>
                <w:left w:val="single" w:sz="18" w:space="0" w:color="8F0085"/>
              </w:pBdr>
              <w:shd w:val="clear" w:color="auto" w:fill="E0D6DF"/>
              <w:spacing w:before="100" w:beforeAutospacing="1" w:after="100" w:afterAutospacing="1"/>
              <w:rPr>
                <w:rFonts w:eastAsia="Times New Roman" w:cs="Arial"/>
                <w:color w:val="333333"/>
                <w:sz w:val="20"/>
              </w:rPr>
            </w:pPr>
            <w:r w:rsidRPr="00962F26">
              <w:rPr>
                <w:rFonts w:eastAsia="Times New Roman" w:cs="Arial"/>
                <w:color w:val="333333"/>
                <w:sz w:val="20"/>
              </w:rPr>
              <w:t>1.25 huge</w:t>
            </w:r>
          </w:p>
          <w:p w14:paraId="53DD549D" w14:textId="77777777" w:rsidR="00DB7052" w:rsidRPr="00911110" w:rsidRDefault="00DB7052" w:rsidP="00DB7052">
            <w:pPr>
              <w:rPr>
                <w:sz w:val="20"/>
              </w:rPr>
            </w:pPr>
            <w:r w:rsidRPr="00962F26">
              <w:rPr>
                <w:rFonts w:cs="Arial"/>
                <w:sz w:val="20"/>
              </w:rPr>
              <w:t>Correct supervision and group control by instructor, safety brief</w:t>
            </w:r>
          </w:p>
        </w:tc>
        <w:tc>
          <w:tcPr>
            <w:tcW w:w="2268" w:type="dxa"/>
          </w:tcPr>
          <w:p w14:paraId="6D03F38F" w14:textId="77777777" w:rsidR="00DB7052" w:rsidRPr="00911110" w:rsidRDefault="00DB7052" w:rsidP="00DB7052">
            <w:pPr>
              <w:pStyle w:val="Heading7"/>
              <w:spacing w:after="0"/>
              <w:outlineLvl w:val="6"/>
              <w:rPr>
                <w:rFonts w:ascii="Calibri" w:hAnsi="Calibri"/>
                <w:color w:val="auto"/>
                <w:sz w:val="20"/>
                <w:szCs w:val="20"/>
              </w:rPr>
            </w:pPr>
          </w:p>
          <w:p w14:paraId="4BA39DB3" w14:textId="77777777" w:rsidR="00DB7052" w:rsidRPr="00911110" w:rsidRDefault="00DB7052" w:rsidP="00DB7052">
            <w:pPr>
              <w:spacing w:after="0"/>
              <w:rPr>
                <w:sz w:val="20"/>
              </w:rPr>
            </w:pPr>
          </w:p>
        </w:tc>
        <w:tc>
          <w:tcPr>
            <w:tcW w:w="3260" w:type="dxa"/>
          </w:tcPr>
          <w:p w14:paraId="5EE5B378" w14:textId="77777777" w:rsidR="00DB7052" w:rsidRPr="00664335" w:rsidRDefault="00DB7052" w:rsidP="00DB7052">
            <w:pPr>
              <w:spacing w:after="200"/>
              <w:rPr>
                <w:rFonts w:asciiTheme="minorHAnsi" w:hAnsiTheme="minorHAnsi" w:cstheme="minorHAnsi"/>
                <w:b/>
                <w:sz w:val="20"/>
              </w:rPr>
            </w:pPr>
          </w:p>
        </w:tc>
      </w:tr>
      <w:tr w:rsidR="00DB7052" w:rsidRPr="00664335" w14:paraId="11D462DD" w14:textId="77777777" w:rsidTr="00DB7052">
        <w:tc>
          <w:tcPr>
            <w:tcW w:w="2520" w:type="dxa"/>
          </w:tcPr>
          <w:p w14:paraId="2D4A01AE" w14:textId="77777777" w:rsidR="00DB7052" w:rsidRPr="00911110" w:rsidRDefault="00DB7052" w:rsidP="00DB7052">
            <w:pPr>
              <w:spacing w:after="0"/>
              <w:rPr>
                <w:sz w:val="20"/>
              </w:rPr>
            </w:pPr>
            <w:r w:rsidRPr="00350ABF">
              <w:rPr>
                <w:b/>
                <w:bCs/>
                <w:sz w:val="20"/>
              </w:rPr>
              <w:t>Avoid</w:t>
            </w:r>
            <w:r>
              <w:rPr>
                <w:sz w:val="20"/>
              </w:rPr>
              <w:t xml:space="preserve"> the two channels to the left of </w:t>
            </w:r>
            <w:r w:rsidRPr="00911110">
              <w:rPr>
                <w:sz w:val="20"/>
              </w:rPr>
              <w:t xml:space="preserve">weir </w:t>
            </w:r>
            <w:r>
              <w:rPr>
                <w:sz w:val="20"/>
              </w:rPr>
              <w:t>as this may be blocked with trees &amp; debris</w:t>
            </w:r>
          </w:p>
        </w:tc>
        <w:tc>
          <w:tcPr>
            <w:tcW w:w="999" w:type="dxa"/>
          </w:tcPr>
          <w:p w14:paraId="0B2F3273" w14:textId="77777777" w:rsidR="00DB7052" w:rsidRPr="00911110" w:rsidRDefault="00DB7052" w:rsidP="00DB7052">
            <w:pPr>
              <w:spacing w:after="0"/>
              <w:rPr>
                <w:sz w:val="20"/>
              </w:rPr>
            </w:pPr>
            <w:r w:rsidRPr="00911110">
              <w:rPr>
                <w:sz w:val="20"/>
              </w:rPr>
              <w:t>Club Members</w:t>
            </w:r>
          </w:p>
        </w:tc>
        <w:tc>
          <w:tcPr>
            <w:tcW w:w="4811" w:type="dxa"/>
          </w:tcPr>
          <w:p w14:paraId="2CAF2F22" w14:textId="77777777" w:rsidR="00DB7052" w:rsidRPr="00911110"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4 = </w:t>
            </w:r>
            <w:r>
              <w:rPr>
                <w:rFonts w:ascii="Calibri" w:hAnsi="Calibri"/>
                <w:b/>
                <w:color w:val="FF0000"/>
                <w:sz w:val="20"/>
                <w:szCs w:val="20"/>
              </w:rPr>
              <w:t>12</w:t>
            </w:r>
            <w:r w:rsidRPr="00911110">
              <w:rPr>
                <w:rFonts w:ascii="Calibri" w:hAnsi="Calibri"/>
                <w:b/>
                <w:color w:val="FF0000"/>
                <w:sz w:val="20"/>
                <w:szCs w:val="20"/>
              </w:rPr>
              <w:t xml:space="preserve"> </w:t>
            </w:r>
            <w:r>
              <w:rPr>
                <w:rFonts w:ascii="Calibri" w:hAnsi="Calibri"/>
                <w:b/>
                <w:color w:val="FF0000"/>
                <w:sz w:val="20"/>
                <w:szCs w:val="20"/>
              </w:rPr>
              <w:t>Med.</w:t>
            </w:r>
          </w:p>
          <w:p w14:paraId="57AFFE85" w14:textId="77777777" w:rsidR="00DB7052" w:rsidRPr="00911110" w:rsidRDefault="00DB7052" w:rsidP="00DB7052">
            <w:pPr>
              <w:spacing w:after="0"/>
              <w:rPr>
                <w:sz w:val="20"/>
              </w:rPr>
            </w:pPr>
            <w:r>
              <w:rPr>
                <w:sz w:val="20"/>
              </w:rPr>
              <w:t>Take the river route central &amp; directly below the falls, which bends around to the left</w:t>
            </w:r>
          </w:p>
        </w:tc>
        <w:tc>
          <w:tcPr>
            <w:tcW w:w="2410" w:type="dxa"/>
          </w:tcPr>
          <w:p w14:paraId="15C425FC" w14:textId="77777777" w:rsidR="00DB7052" w:rsidRPr="00911110" w:rsidRDefault="00DB7052" w:rsidP="00DB7052">
            <w:pPr>
              <w:pStyle w:val="Heading7"/>
              <w:spacing w:after="0"/>
              <w:outlineLvl w:val="6"/>
              <w:rPr>
                <w:rFonts w:ascii="Calibri" w:hAnsi="Calibri"/>
                <w:color w:val="auto"/>
                <w:sz w:val="20"/>
                <w:szCs w:val="20"/>
              </w:rPr>
            </w:pPr>
            <w:r w:rsidRPr="00911110">
              <w:rPr>
                <w:rFonts w:ascii="Calibri" w:hAnsi="Calibri" w:cs="Arial"/>
                <w:color w:val="auto"/>
                <w:sz w:val="20"/>
                <w:szCs w:val="20"/>
              </w:rPr>
              <w:t>Correct supervision and group control by instructor, safety brief</w:t>
            </w:r>
          </w:p>
        </w:tc>
        <w:tc>
          <w:tcPr>
            <w:tcW w:w="2268" w:type="dxa"/>
          </w:tcPr>
          <w:p w14:paraId="20F1FD14" w14:textId="77777777" w:rsidR="00DB7052" w:rsidRPr="00911110" w:rsidRDefault="00DB7052" w:rsidP="00DB7052">
            <w:pPr>
              <w:pStyle w:val="Heading7"/>
              <w:spacing w:after="0"/>
              <w:outlineLvl w:val="6"/>
              <w:rPr>
                <w:rFonts w:ascii="Calibri" w:hAnsi="Calibri"/>
                <w:color w:val="auto"/>
                <w:sz w:val="20"/>
                <w:szCs w:val="20"/>
              </w:rPr>
            </w:pPr>
          </w:p>
        </w:tc>
        <w:tc>
          <w:tcPr>
            <w:tcW w:w="3260" w:type="dxa"/>
          </w:tcPr>
          <w:p w14:paraId="7E86BB82" w14:textId="77777777" w:rsidR="00DB7052" w:rsidRPr="00664335" w:rsidRDefault="00DB7052" w:rsidP="00DB7052">
            <w:pPr>
              <w:spacing w:after="200"/>
              <w:rPr>
                <w:rFonts w:asciiTheme="minorHAnsi" w:hAnsiTheme="minorHAnsi" w:cstheme="minorHAnsi"/>
                <w:b/>
                <w:sz w:val="20"/>
              </w:rPr>
            </w:pPr>
          </w:p>
        </w:tc>
      </w:tr>
      <w:tr w:rsidR="00DB7052" w:rsidRPr="00664335" w14:paraId="2A2533F2" w14:textId="77777777" w:rsidTr="00DB7052">
        <w:tc>
          <w:tcPr>
            <w:tcW w:w="2520" w:type="dxa"/>
          </w:tcPr>
          <w:p w14:paraId="1BE17CD9" w14:textId="77777777" w:rsidR="00DB7052" w:rsidRPr="00911110" w:rsidRDefault="00DB7052" w:rsidP="00DB7052">
            <w:pPr>
              <w:pStyle w:val="Heading7"/>
              <w:outlineLvl w:val="6"/>
              <w:rPr>
                <w:rFonts w:ascii="Calibri" w:hAnsi="Calibri"/>
                <w:color w:val="auto"/>
                <w:sz w:val="20"/>
                <w:szCs w:val="20"/>
              </w:rPr>
            </w:pPr>
            <w:r w:rsidRPr="00911110">
              <w:rPr>
                <w:rFonts w:ascii="Calibri" w:hAnsi="Calibri"/>
                <w:color w:val="auto"/>
                <w:sz w:val="20"/>
                <w:szCs w:val="20"/>
              </w:rPr>
              <w:t xml:space="preserve"> </w:t>
            </w:r>
            <w:r w:rsidRPr="004F010E">
              <w:rPr>
                <w:rFonts w:ascii="Calibri" w:hAnsi="Calibri"/>
                <w:b/>
                <w:bCs/>
                <w:color w:val="auto"/>
                <w:sz w:val="20"/>
                <w:szCs w:val="20"/>
              </w:rPr>
              <w:t>Chain Bridge Rapids</w:t>
            </w:r>
            <w:r>
              <w:rPr>
                <w:rFonts w:ascii="Calibri" w:hAnsi="Calibri"/>
                <w:color w:val="auto"/>
                <w:sz w:val="20"/>
                <w:szCs w:val="20"/>
              </w:rPr>
              <w:t>, grade 2-3 drop &amp; wave train</w:t>
            </w:r>
          </w:p>
        </w:tc>
        <w:tc>
          <w:tcPr>
            <w:tcW w:w="999" w:type="dxa"/>
          </w:tcPr>
          <w:p w14:paraId="347F4C07" w14:textId="77777777" w:rsidR="00DB7052" w:rsidRPr="00911110" w:rsidRDefault="00DB7052" w:rsidP="00DB7052">
            <w:pPr>
              <w:pStyle w:val="Heading7"/>
              <w:outlineLvl w:val="6"/>
              <w:rPr>
                <w:rFonts w:ascii="Calibri" w:hAnsi="Calibri"/>
                <w:color w:val="auto"/>
                <w:sz w:val="20"/>
                <w:szCs w:val="20"/>
              </w:rPr>
            </w:pPr>
            <w:r w:rsidRPr="00911110">
              <w:rPr>
                <w:rFonts w:ascii="Calibri" w:hAnsi="Calibri"/>
                <w:color w:val="auto"/>
                <w:sz w:val="20"/>
                <w:szCs w:val="20"/>
              </w:rPr>
              <w:t>Club Members</w:t>
            </w:r>
          </w:p>
        </w:tc>
        <w:tc>
          <w:tcPr>
            <w:tcW w:w="4811" w:type="dxa"/>
          </w:tcPr>
          <w:p w14:paraId="12946F0E" w14:textId="77777777" w:rsidR="00DB7052" w:rsidRPr="00911110"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2</w:t>
            </w:r>
            <w:r w:rsidRPr="00911110">
              <w:rPr>
                <w:rFonts w:ascii="Calibri" w:hAnsi="Calibri"/>
                <w:b/>
                <w:color w:val="FF0000"/>
                <w:sz w:val="20"/>
                <w:szCs w:val="20"/>
              </w:rPr>
              <w:t xml:space="preserve"> L = </w:t>
            </w:r>
            <w:r>
              <w:rPr>
                <w:rFonts w:ascii="Calibri" w:hAnsi="Calibri"/>
                <w:b/>
                <w:color w:val="FF0000"/>
                <w:sz w:val="20"/>
                <w:szCs w:val="20"/>
              </w:rPr>
              <w:t>3</w:t>
            </w:r>
            <w:r w:rsidRPr="00911110">
              <w:rPr>
                <w:rFonts w:ascii="Calibri" w:hAnsi="Calibri"/>
                <w:b/>
                <w:color w:val="FF0000"/>
                <w:sz w:val="20"/>
                <w:szCs w:val="20"/>
              </w:rPr>
              <w:t xml:space="preserve"> = </w:t>
            </w:r>
            <w:r>
              <w:rPr>
                <w:rFonts w:ascii="Calibri" w:hAnsi="Calibri"/>
                <w:b/>
                <w:color w:val="FF0000"/>
                <w:sz w:val="20"/>
                <w:szCs w:val="20"/>
              </w:rPr>
              <w:t>6</w:t>
            </w:r>
            <w:r w:rsidRPr="00911110">
              <w:rPr>
                <w:rFonts w:ascii="Calibri" w:hAnsi="Calibri"/>
                <w:b/>
                <w:color w:val="FF0000"/>
                <w:sz w:val="20"/>
                <w:szCs w:val="20"/>
              </w:rPr>
              <w:t xml:space="preserve"> Low</w:t>
            </w:r>
          </w:p>
          <w:p w14:paraId="63751CA3" w14:textId="77777777" w:rsidR="00DB7052" w:rsidRPr="00B61AF3" w:rsidRDefault="00DB7052" w:rsidP="00DB7052">
            <w:pPr>
              <w:pStyle w:val="Heading7"/>
              <w:outlineLvl w:val="6"/>
              <w:rPr>
                <w:rFonts w:ascii="Calibri" w:hAnsi="Calibri"/>
                <w:color w:val="auto"/>
                <w:sz w:val="20"/>
                <w:szCs w:val="20"/>
              </w:rPr>
            </w:pPr>
            <w:r w:rsidRPr="00B61AF3">
              <w:rPr>
                <w:rFonts w:ascii="Calibri" w:hAnsi="Calibri"/>
                <w:color w:val="auto"/>
                <w:sz w:val="20"/>
              </w:rPr>
              <w:t xml:space="preserve">Take the river route </w:t>
            </w:r>
            <w:r>
              <w:rPr>
                <w:rFonts w:ascii="Calibri" w:hAnsi="Calibri"/>
                <w:color w:val="auto"/>
                <w:sz w:val="20"/>
              </w:rPr>
              <w:t>left after the “Road” bridge as it passes the hotel &amp; under Foot Bridge.</w:t>
            </w:r>
          </w:p>
        </w:tc>
        <w:tc>
          <w:tcPr>
            <w:tcW w:w="2410" w:type="dxa"/>
          </w:tcPr>
          <w:p w14:paraId="1ED88E08" w14:textId="77777777" w:rsidR="00DB7052" w:rsidRPr="00911110" w:rsidRDefault="00DB7052" w:rsidP="00DB7052">
            <w:pPr>
              <w:rPr>
                <w:sz w:val="20"/>
              </w:rPr>
            </w:pPr>
            <w:r w:rsidRPr="00911110">
              <w:rPr>
                <w:rFonts w:cs="Arial"/>
                <w:sz w:val="20"/>
              </w:rPr>
              <w:t>Correct supervision and group control by instructor, safety brief.</w:t>
            </w:r>
          </w:p>
        </w:tc>
        <w:tc>
          <w:tcPr>
            <w:tcW w:w="2268" w:type="dxa"/>
          </w:tcPr>
          <w:p w14:paraId="74CD8333" w14:textId="77777777" w:rsidR="00DB7052" w:rsidRPr="00664335" w:rsidRDefault="00DB7052" w:rsidP="00DB7052">
            <w:pPr>
              <w:spacing w:after="200"/>
              <w:rPr>
                <w:rFonts w:asciiTheme="minorHAnsi" w:hAnsiTheme="minorHAnsi" w:cstheme="minorHAnsi"/>
                <w:sz w:val="20"/>
              </w:rPr>
            </w:pPr>
          </w:p>
        </w:tc>
        <w:tc>
          <w:tcPr>
            <w:tcW w:w="3260" w:type="dxa"/>
          </w:tcPr>
          <w:p w14:paraId="0B2F2182" w14:textId="77777777" w:rsidR="00DB7052" w:rsidRPr="00664335" w:rsidRDefault="00DB7052" w:rsidP="00DB7052">
            <w:pPr>
              <w:spacing w:after="200"/>
              <w:rPr>
                <w:rFonts w:asciiTheme="minorHAnsi" w:hAnsiTheme="minorHAnsi" w:cstheme="minorHAnsi"/>
                <w:b/>
                <w:sz w:val="20"/>
              </w:rPr>
            </w:pPr>
          </w:p>
        </w:tc>
      </w:tr>
    </w:tbl>
    <w:p w14:paraId="24A2D76C" w14:textId="604D86BA" w:rsidR="00992E04" w:rsidRPr="000228FF" w:rsidRDefault="00992E04" w:rsidP="00992E04">
      <w:pPr>
        <w:jc w:val="center"/>
        <w:rPr>
          <w:rFonts w:asciiTheme="minorHAnsi" w:hAnsiTheme="minorHAnsi" w:cstheme="minorHAnsi"/>
          <w:b/>
          <w:sz w:val="32"/>
          <w:szCs w:val="32"/>
        </w:rPr>
      </w:pPr>
      <w:r w:rsidRPr="00B854EC">
        <w:rPr>
          <w:rFonts w:asciiTheme="minorHAnsi" w:hAnsiTheme="minorHAnsi" w:cstheme="minorHAnsi"/>
          <w:b/>
          <w:sz w:val="20"/>
        </w:rPr>
        <w:br w:type="page"/>
      </w:r>
      <w:r w:rsidR="00DB7052" w:rsidRPr="00B854EC">
        <w:rPr>
          <w:rFonts w:asciiTheme="minorHAnsi" w:hAnsiTheme="minorHAnsi" w:cstheme="minorHAnsi"/>
          <w:b/>
          <w:noProof/>
          <w:sz w:val="20"/>
        </w:rPr>
        <w:lastRenderedPageBreak/>
        <w:drawing>
          <wp:anchor distT="0" distB="0" distL="114300" distR="114300" simplePos="0" relativeHeight="251680768" behindDoc="0" locked="0" layoutInCell="1" allowOverlap="1" wp14:anchorId="4D0A7ACD" wp14:editId="4E63930A">
            <wp:simplePos x="0" y="0"/>
            <wp:positionH relativeFrom="column">
              <wp:posOffset>67310</wp:posOffset>
            </wp:positionH>
            <wp:positionV relativeFrom="paragraph">
              <wp:posOffset>323850</wp:posOffset>
            </wp:positionV>
            <wp:extent cx="1624965" cy="980440"/>
            <wp:effectExtent l="0" t="0" r="0" b="0"/>
            <wp:wrapSquare wrapText="bothSides"/>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1624965" cy="9804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228FF">
        <w:rPr>
          <w:rFonts w:asciiTheme="minorHAnsi" w:hAnsiTheme="minorHAnsi" w:cstheme="minorHAnsi"/>
          <w:b/>
          <w:sz w:val="32"/>
          <w:szCs w:val="32"/>
        </w:rPr>
        <w:t>Wombourne Kayak Club Risk Assessment</w:t>
      </w:r>
    </w:p>
    <w:p w14:paraId="162F00EF" w14:textId="540BB5E2" w:rsidR="00992E04" w:rsidRPr="00B854EC" w:rsidRDefault="00992E04" w:rsidP="00992E04">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24439B3B" w14:textId="001D4BBE" w:rsidR="00992E04" w:rsidRPr="00B854EC" w:rsidRDefault="00992E04" w:rsidP="00992E04">
      <w:pPr>
        <w:spacing w:after="200"/>
        <w:rPr>
          <w:rFonts w:asciiTheme="minorHAnsi" w:hAnsiTheme="minorHAnsi" w:cstheme="minorHAnsi"/>
          <w:b/>
          <w:sz w:val="20"/>
        </w:rPr>
      </w:pPr>
    </w:p>
    <w:p w14:paraId="50A6E812" w14:textId="77777777" w:rsidR="00992E04" w:rsidRPr="00B854EC" w:rsidRDefault="00992E04" w:rsidP="00992E04">
      <w:pPr>
        <w:spacing w:after="200"/>
        <w:rPr>
          <w:rFonts w:asciiTheme="minorHAnsi" w:hAnsiTheme="minorHAnsi" w:cstheme="minorHAnsi"/>
          <w:b/>
          <w:sz w:val="20"/>
        </w:rPr>
      </w:pPr>
    </w:p>
    <w:p w14:paraId="2E21D8E0" w14:textId="77777777" w:rsidR="00992E04" w:rsidRPr="00B854EC" w:rsidRDefault="00992E04" w:rsidP="00992E04">
      <w:pPr>
        <w:spacing w:after="0"/>
        <w:rPr>
          <w:rFonts w:asciiTheme="minorHAnsi" w:hAnsiTheme="minorHAnsi" w:cstheme="minorHAnsi"/>
          <w:sz w:val="20"/>
        </w:rPr>
      </w:pPr>
    </w:p>
    <w:tbl>
      <w:tblPr>
        <w:tblStyle w:val="TableGrid"/>
        <w:tblpPr w:leftFromText="180" w:rightFromText="180" w:vertAnchor="text" w:horzAnchor="margin" w:tblpY="-21"/>
        <w:tblW w:w="16268" w:type="dxa"/>
        <w:tblLook w:val="04A0" w:firstRow="1" w:lastRow="0" w:firstColumn="1" w:lastColumn="0" w:noHBand="0" w:noVBand="1"/>
      </w:tblPr>
      <w:tblGrid>
        <w:gridCol w:w="2520"/>
        <w:gridCol w:w="999"/>
        <w:gridCol w:w="4811"/>
        <w:gridCol w:w="2410"/>
        <w:gridCol w:w="2268"/>
        <w:gridCol w:w="3260"/>
      </w:tblGrid>
      <w:tr w:rsidR="00DB7052" w:rsidRPr="00664335" w14:paraId="10D1900A" w14:textId="77777777" w:rsidTr="00DB7052">
        <w:tc>
          <w:tcPr>
            <w:tcW w:w="2520" w:type="dxa"/>
            <w:shd w:val="clear" w:color="auto" w:fill="D9D9D9" w:themeFill="background1" w:themeFillShade="D9"/>
            <w:vAlign w:val="center"/>
          </w:tcPr>
          <w:p w14:paraId="18F6A3F0"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48FBE2F0"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023DE63C"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410" w:type="dxa"/>
            <w:shd w:val="clear" w:color="auto" w:fill="D9D9D9" w:themeFill="background1" w:themeFillShade="D9"/>
            <w:vAlign w:val="center"/>
          </w:tcPr>
          <w:p w14:paraId="1BB6457F"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3A94C75F"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78B154C2"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268" w:type="dxa"/>
            <w:shd w:val="clear" w:color="auto" w:fill="D9D9D9" w:themeFill="background1" w:themeFillShade="D9"/>
            <w:vAlign w:val="center"/>
          </w:tcPr>
          <w:p w14:paraId="460DA118"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3260" w:type="dxa"/>
            <w:shd w:val="clear" w:color="auto" w:fill="D9D9D9" w:themeFill="background1" w:themeFillShade="D9"/>
            <w:vAlign w:val="center"/>
          </w:tcPr>
          <w:p w14:paraId="13E9F10F"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B7052" w:rsidRPr="00664335" w14:paraId="412122D1" w14:textId="77777777" w:rsidTr="00DB7052">
        <w:trPr>
          <w:trHeight w:val="1207"/>
        </w:trPr>
        <w:tc>
          <w:tcPr>
            <w:tcW w:w="2520" w:type="dxa"/>
          </w:tcPr>
          <w:p w14:paraId="528F7CF7" w14:textId="77777777" w:rsidR="00DB7052" w:rsidRDefault="00DB7052" w:rsidP="00DB7052">
            <w:pPr>
              <w:pStyle w:val="Heading7"/>
              <w:outlineLvl w:val="6"/>
              <w:rPr>
                <w:rFonts w:ascii="Calibri" w:hAnsi="Calibri"/>
                <w:color w:val="auto"/>
                <w:sz w:val="20"/>
                <w:szCs w:val="20"/>
              </w:rPr>
            </w:pPr>
            <w:r w:rsidRPr="00350ABF">
              <w:rPr>
                <w:rFonts w:ascii="Calibri" w:hAnsi="Calibri"/>
                <w:b/>
                <w:bCs/>
                <w:color w:val="auto"/>
                <w:sz w:val="20"/>
                <w:szCs w:val="20"/>
              </w:rPr>
              <w:t>Serpents Tail</w:t>
            </w:r>
            <w:r>
              <w:rPr>
                <w:rFonts w:ascii="Calibri" w:hAnsi="Calibri"/>
                <w:color w:val="auto"/>
                <w:sz w:val="20"/>
                <w:szCs w:val="20"/>
              </w:rPr>
              <w:t xml:space="preserve"> Rapid, range from grades 2-4 depending on river levels. </w:t>
            </w:r>
          </w:p>
          <w:p w14:paraId="65B9E572" w14:textId="77777777" w:rsidR="00DB7052" w:rsidRPr="00911110" w:rsidRDefault="00DB7052" w:rsidP="00DB7052">
            <w:pPr>
              <w:pStyle w:val="Heading7"/>
              <w:outlineLvl w:val="6"/>
              <w:rPr>
                <w:rFonts w:ascii="Calibri" w:hAnsi="Calibri"/>
                <w:color w:val="auto"/>
                <w:sz w:val="20"/>
                <w:szCs w:val="20"/>
              </w:rPr>
            </w:pPr>
            <w:r>
              <w:rPr>
                <w:rFonts w:ascii="Calibri" w:hAnsi="Calibri"/>
                <w:color w:val="auto"/>
                <w:sz w:val="20"/>
                <w:szCs w:val="20"/>
              </w:rPr>
              <w:t>0.65 to 0.85 large wave trains. 6-9 at river gauge at Mile End Mill.</w:t>
            </w:r>
          </w:p>
        </w:tc>
        <w:tc>
          <w:tcPr>
            <w:tcW w:w="999" w:type="dxa"/>
          </w:tcPr>
          <w:p w14:paraId="27A43ED3" w14:textId="77777777" w:rsidR="00DB7052" w:rsidRPr="00911110" w:rsidRDefault="00DB7052" w:rsidP="00DB7052">
            <w:pPr>
              <w:pStyle w:val="Heading7"/>
              <w:outlineLvl w:val="6"/>
              <w:rPr>
                <w:rFonts w:ascii="Calibri" w:hAnsi="Calibri"/>
                <w:color w:val="auto"/>
                <w:sz w:val="20"/>
                <w:szCs w:val="20"/>
              </w:rPr>
            </w:pPr>
            <w:r w:rsidRPr="00911110">
              <w:rPr>
                <w:rFonts w:ascii="Calibri" w:hAnsi="Calibri"/>
                <w:color w:val="auto"/>
                <w:sz w:val="20"/>
                <w:szCs w:val="20"/>
              </w:rPr>
              <w:t>Club Members</w:t>
            </w:r>
          </w:p>
        </w:tc>
        <w:tc>
          <w:tcPr>
            <w:tcW w:w="4811" w:type="dxa"/>
          </w:tcPr>
          <w:p w14:paraId="630AFA85" w14:textId="77777777" w:rsidR="00DB7052" w:rsidRPr="00911110"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5</w:t>
            </w:r>
            <w:r w:rsidRPr="00911110">
              <w:rPr>
                <w:rFonts w:ascii="Calibri" w:hAnsi="Calibri"/>
                <w:b/>
                <w:color w:val="FF0000"/>
                <w:sz w:val="20"/>
                <w:szCs w:val="20"/>
              </w:rPr>
              <w:t xml:space="preserve"> L = 4 = </w:t>
            </w:r>
            <w:r>
              <w:rPr>
                <w:rFonts w:ascii="Calibri" w:hAnsi="Calibri"/>
                <w:b/>
                <w:color w:val="FF0000"/>
                <w:sz w:val="20"/>
                <w:szCs w:val="20"/>
              </w:rPr>
              <w:t>20</w:t>
            </w:r>
            <w:r w:rsidRPr="00911110">
              <w:rPr>
                <w:rFonts w:ascii="Calibri" w:hAnsi="Calibri"/>
                <w:b/>
                <w:color w:val="FF0000"/>
                <w:sz w:val="20"/>
                <w:szCs w:val="20"/>
              </w:rPr>
              <w:t xml:space="preserve"> </w:t>
            </w:r>
            <w:r>
              <w:rPr>
                <w:rFonts w:ascii="Calibri" w:hAnsi="Calibri"/>
                <w:b/>
                <w:color w:val="FF0000"/>
                <w:sz w:val="20"/>
                <w:szCs w:val="20"/>
              </w:rPr>
              <w:t xml:space="preserve">High </w:t>
            </w:r>
          </w:p>
          <w:p w14:paraId="3739A04D" w14:textId="77777777" w:rsidR="00DB7052" w:rsidRDefault="00DB7052" w:rsidP="00DB7052">
            <w:pPr>
              <w:pStyle w:val="Heading7"/>
              <w:spacing w:after="0"/>
              <w:outlineLvl w:val="6"/>
              <w:rPr>
                <w:rFonts w:ascii="Calibri" w:hAnsi="Calibri"/>
                <w:color w:val="auto"/>
                <w:sz w:val="20"/>
                <w:szCs w:val="20"/>
              </w:rPr>
            </w:pPr>
            <w:r>
              <w:rPr>
                <w:rFonts w:ascii="Calibri" w:hAnsi="Calibri"/>
                <w:color w:val="auto"/>
                <w:sz w:val="20"/>
                <w:szCs w:val="20"/>
              </w:rPr>
              <w:t>At grade 4, take central position as the river pushes you to the rock face.</w:t>
            </w:r>
          </w:p>
          <w:p w14:paraId="38C77799" w14:textId="77777777" w:rsidR="00DB7052"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4 = </w:t>
            </w:r>
            <w:r>
              <w:rPr>
                <w:rFonts w:ascii="Calibri" w:hAnsi="Calibri"/>
                <w:b/>
                <w:color w:val="FF0000"/>
                <w:sz w:val="20"/>
                <w:szCs w:val="20"/>
              </w:rPr>
              <w:t>12</w:t>
            </w:r>
            <w:r w:rsidRPr="00911110">
              <w:rPr>
                <w:rFonts w:ascii="Calibri" w:hAnsi="Calibri"/>
                <w:b/>
                <w:color w:val="FF0000"/>
                <w:sz w:val="20"/>
                <w:szCs w:val="20"/>
              </w:rPr>
              <w:t xml:space="preserve"> </w:t>
            </w:r>
            <w:r>
              <w:rPr>
                <w:rFonts w:ascii="Calibri" w:hAnsi="Calibri"/>
                <w:b/>
                <w:color w:val="FF0000"/>
                <w:sz w:val="20"/>
                <w:szCs w:val="20"/>
              </w:rPr>
              <w:t>Med.</w:t>
            </w:r>
          </w:p>
          <w:p w14:paraId="57440950" w14:textId="77777777" w:rsidR="00DB7052" w:rsidRPr="002541C6" w:rsidRDefault="00DB7052" w:rsidP="00DB7052">
            <w:r>
              <w:t>At grade 2-3</w:t>
            </w:r>
          </w:p>
        </w:tc>
        <w:tc>
          <w:tcPr>
            <w:tcW w:w="2410" w:type="dxa"/>
          </w:tcPr>
          <w:p w14:paraId="68262F02" w14:textId="77777777" w:rsidR="00DB7052" w:rsidRPr="00911110" w:rsidRDefault="00DB7052" w:rsidP="00DB7052">
            <w:pPr>
              <w:pStyle w:val="Heading7"/>
              <w:outlineLvl w:val="6"/>
              <w:rPr>
                <w:rFonts w:ascii="Calibri" w:hAnsi="Calibri"/>
                <w:color w:val="auto"/>
                <w:sz w:val="20"/>
                <w:szCs w:val="20"/>
              </w:rPr>
            </w:pPr>
            <w:r w:rsidRPr="00911110">
              <w:rPr>
                <w:rFonts w:ascii="Calibri" w:hAnsi="Calibri" w:cs="Arial"/>
                <w:color w:val="auto"/>
                <w:sz w:val="20"/>
                <w:szCs w:val="20"/>
              </w:rPr>
              <w:t>Correct supervision and group control by instructor, safety brief.</w:t>
            </w:r>
            <w:r>
              <w:rPr>
                <w:rFonts w:ascii="Calibri" w:hAnsi="Calibri" w:cs="Arial"/>
                <w:color w:val="auto"/>
                <w:sz w:val="20"/>
                <w:szCs w:val="20"/>
              </w:rPr>
              <w:t xml:space="preserve"> Note at higher levels it’s down to the ability of paddler at least 3*. Check river gauge at Mile End Mill.</w:t>
            </w:r>
          </w:p>
        </w:tc>
        <w:tc>
          <w:tcPr>
            <w:tcW w:w="2268" w:type="dxa"/>
          </w:tcPr>
          <w:p w14:paraId="1BE63D9D" w14:textId="77777777" w:rsidR="00DB7052" w:rsidRPr="00911110" w:rsidRDefault="00DB7052" w:rsidP="00DB7052">
            <w:pPr>
              <w:spacing w:after="0"/>
              <w:rPr>
                <w:sz w:val="20"/>
              </w:rPr>
            </w:pPr>
          </w:p>
        </w:tc>
        <w:tc>
          <w:tcPr>
            <w:tcW w:w="3260" w:type="dxa"/>
          </w:tcPr>
          <w:p w14:paraId="6AD67A5D" w14:textId="77777777" w:rsidR="00DB7052" w:rsidRPr="00664335" w:rsidRDefault="00DB7052" w:rsidP="00DB7052">
            <w:pPr>
              <w:spacing w:after="200"/>
              <w:rPr>
                <w:rFonts w:asciiTheme="minorHAnsi" w:hAnsiTheme="minorHAnsi" w:cstheme="minorHAnsi"/>
                <w:b/>
                <w:sz w:val="20"/>
              </w:rPr>
            </w:pPr>
          </w:p>
        </w:tc>
      </w:tr>
      <w:tr w:rsidR="00DB7052" w:rsidRPr="00664335" w14:paraId="344DEC97" w14:textId="77777777" w:rsidTr="00DB7052">
        <w:tc>
          <w:tcPr>
            <w:tcW w:w="2520" w:type="dxa"/>
          </w:tcPr>
          <w:p w14:paraId="2F418E75" w14:textId="77777777" w:rsidR="00DB7052" w:rsidRPr="002541C6" w:rsidRDefault="00DB7052" w:rsidP="00DB7052">
            <w:pPr>
              <w:pStyle w:val="Heading7"/>
              <w:outlineLvl w:val="6"/>
              <w:rPr>
                <w:rFonts w:ascii="Calibri" w:hAnsi="Calibri"/>
                <w:color w:val="auto"/>
                <w:sz w:val="20"/>
                <w:szCs w:val="20"/>
              </w:rPr>
            </w:pPr>
            <w:r w:rsidRPr="00350ABF">
              <w:rPr>
                <w:rFonts w:ascii="Calibri" w:hAnsi="Calibri"/>
                <w:b/>
                <w:bCs/>
                <w:color w:val="auto"/>
                <w:sz w:val="20"/>
                <w:szCs w:val="20"/>
              </w:rPr>
              <w:t>Museum Weir</w:t>
            </w:r>
            <w:r>
              <w:rPr>
                <w:rFonts w:ascii="Calibri" w:hAnsi="Calibri"/>
                <w:color w:val="auto"/>
                <w:sz w:val="20"/>
                <w:szCs w:val="20"/>
              </w:rPr>
              <w:t xml:space="preserve"> grade 2 drop &amp; wave train</w:t>
            </w:r>
            <w:r w:rsidRPr="008575F9">
              <w:rPr>
                <w:rFonts w:ascii="Calibri" w:hAnsi="Calibri"/>
                <w:b/>
                <w:color w:val="auto"/>
                <w:sz w:val="20"/>
                <w:szCs w:val="20"/>
              </w:rPr>
              <w:t>. Note exposed metal in broken weir.</w:t>
            </w:r>
            <w:r>
              <w:rPr>
                <w:rFonts w:ascii="Calibri" w:hAnsi="Calibri"/>
                <w:color w:val="auto"/>
                <w:sz w:val="20"/>
                <w:szCs w:val="20"/>
              </w:rPr>
              <w:t xml:space="preserve"> </w:t>
            </w:r>
          </w:p>
        </w:tc>
        <w:tc>
          <w:tcPr>
            <w:tcW w:w="999" w:type="dxa"/>
          </w:tcPr>
          <w:p w14:paraId="0102F2E1" w14:textId="77777777" w:rsidR="00DB7052" w:rsidRPr="00911110" w:rsidRDefault="00DB7052" w:rsidP="00DB7052">
            <w:pPr>
              <w:spacing w:after="0"/>
              <w:rPr>
                <w:sz w:val="20"/>
              </w:rPr>
            </w:pPr>
            <w:r w:rsidRPr="00911110">
              <w:rPr>
                <w:sz w:val="20"/>
              </w:rPr>
              <w:t>Club Members</w:t>
            </w:r>
          </w:p>
        </w:tc>
        <w:tc>
          <w:tcPr>
            <w:tcW w:w="4811" w:type="dxa"/>
          </w:tcPr>
          <w:p w14:paraId="692C4314" w14:textId="77777777" w:rsidR="00DB7052" w:rsidRPr="00911110"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w:t>
            </w:r>
            <w:r>
              <w:rPr>
                <w:rFonts w:ascii="Calibri" w:hAnsi="Calibri"/>
                <w:b/>
                <w:color w:val="FF0000"/>
                <w:sz w:val="20"/>
                <w:szCs w:val="20"/>
              </w:rPr>
              <w:t>3</w:t>
            </w:r>
            <w:r w:rsidRPr="00911110">
              <w:rPr>
                <w:rFonts w:ascii="Calibri" w:hAnsi="Calibri"/>
                <w:b/>
                <w:color w:val="FF0000"/>
                <w:sz w:val="20"/>
                <w:szCs w:val="20"/>
              </w:rPr>
              <w:t xml:space="preserve"> = </w:t>
            </w:r>
            <w:r>
              <w:rPr>
                <w:rFonts w:ascii="Calibri" w:hAnsi="Calibri"/>
                <w:b/>
                <w:color w:val="FF0000"/>
                <w:sz w:val="20"/>
                <w:szCs w:val="20"/>
              </w:rPr>
              <w:t>9 Med.</w:t>
            </w:r>
          </w:p>
          <w:p w14:paraId="62164FF3" w14:textId="77777777" w:rsidR="00DB7052" w:rsidRPr="00911110" w:rsidRDefault="00DB7052" w:rsidP="00DB7052">
            <w:pPr>
              <w:spacing w:after="0"/>
              <w:rPr>
                <w:sz w:val="20"/>
              </w:rPr>
            </w:pPr>
            <w:r>
              <w:rPr>
                <w:sz w:val="20"/>
              </w:rPr>
              <w:t>Positions of exposed metal identified; central &amp; to the immediate right of drop. Either break out into eddy on right or bear slightly to the right.</w:t>
            </w:r>
          </w:p>
        </w:tc>
        <w:tc>
          <w:tcPr>
            <w:tcW w:w="2410" w:type="dxa"/>
          </w:tcPr>
          <w:p w14:paraId="0D0601FC" w14:textId="77777777" w:rsidR="00DB7052" w:rsidRPr="00911110" w:rsidRDefault="00DB7052" w:rsidP="00DB7052">
            <w:pPr>
              <w:rPr>
                <w:sz w:val="20"/>
              </w:rPr>
            </w:pPr>
            <w:r w:rsidRPr="00962F26">
              <w:rPr>
                <w:rFonts w:cs="Arial"/>
                <w:sz w:val="20"/>
              </w:rPr>
              <w:t>Correct supervision and group control by instructor, safety brief</w:t>
            </w:r>
          </w:p>
        </w:tc>
        <w:tc>
          <w:tcPr>
            <w:tcW w:w="2268" w:type="dxa"/>
          </w:tcPr>
          <w:p w14:paraId="3A86D8D2" w14:textId="77777777" w:rsidR="00DB7052" w:rsidRPr="00911110" w:rsidRDefault="00DB7052" w:rsidP="00DB7052">
            <w:pPr>
              <w:pStyle w:val="Heading7"/>
              <w:spacing w:after="0"/>
              <w:outlineLvl w:val="6"/>
              <w:rPr>
                <w:rFonts w:ascii="Calibri" w:hAnsi="Calibri"/>
                <w:color w:val="auto"/>
                <w:sz w:val="20"/>
                <w:szCs w:val="20"/>
              </w:rPr>
            </w:pPr>
          </w:p>
        </w:tc>
        <w:tc>
          <w:tcPr>
            <w:tcW w:w="3260" w:type="dxa"/>
          </w:tcPr>
          <w:p w14:paraId="6238B393" w14:textId="77777777" w:rsidR="00DB7052" w:rsidRPr="00664335" w:rsidRDefault="00DB7052" w:rsidP="00DB7052">
            <w:pPr>
              <w:spacing w:after="200"/>
              <w:rPr>
                <w:rFonts w:asciiTheme="minorHAnsi" w:hAnsiTheme="minorHAnsi" w:cstheme="minorHAnsi"/>
                <w:b/>
                <w:sz w:val="20"/>
              </w:rPr>
            </w:pPr>
          </w:p>
        </w:tc>
      </w:tr>
      <w:tr w:rsidR="00DB7052" w:rsidRPr="00664335" w14:paraId="539B138F" w14:textId="77777777" w:rsidTr="00DB7052">
        <w:tc>
          <w:tcPr>
            <w:tcW w:w="2520" w:type="dxa"/>
          </w:tcPr>
          <w:p w14:paraId="2C7A1CB2" w14:textId="77777777" w:rsidR="00DB7052" w:rsidRPr="00911110" w:rsidRDefault="00DB7052" w:rsidP="00DB7052">
            <w:pPr>
              <w:spacing w:after="0"/>
              <w:rPr>
                <w:sz w:val="20"/>
              </w:rPr>
            </w:pPr>
            <w:r>
              <w:rPr>
                <w:sz w:val="20"/>
              </w:rPr>
              <w:t xml:space="preserve">Grade 2-3 drop after </w:t>
            </w:r>
            <w:r w:rsidRPr="00350ABF">
              <w:rPr>
                <w:b/>
                <w:bCs/>
                <w:sz w:val="20"/>
              </w:rPr>
              <w:t>Railway</w:t>
            </w:r>
            <w:r>
              <w:rPr>
                <w:sz w:val="20"/>
              </w:rPr>
              <w:t xml:space="preserve"> bridge.</w:t>
            </w:r>
            <w:r w:rsidRPr="008575F9">
              <w:rPr>
                <w:b/>
                <w:sz w:val="20"/>
              </w:rPr>
              <w:t xml:space="preserve"> Note exposed metal in </w:t>
            </w:r>
            <w:r>
              <w:rPr>
                <w:b/>
                <w:sz w:val="20"/>
              </w:rPr>
              <w:t>Bridge Stanchions.</w:t>
            </w:r>
          </w:p>
        </w:tc>
        <w:tc>
          <w:tcPr>
            <w:tcW w:w="999" w:type="dxa"/>
          </w:tcPr>
          <w:p w14:paraId="63ABA936" w14:textId="77777777" w:rsidR="00DB7052" w:rsidRPr="00911110" w:rsidRDefault="00DB7052" w:rsidP="00DB7052">
            <w:pPr>
              <w:spacing w:after="0"/>
              <w:rPr>
                <w:sz w:val="20"/>
              </w:rPr>
            </w:pPr>
            <w:r w:rsidRPr="00911110">
              <w:rPr>
                <w:sz w:val="20"/>
              </w:rPr>
              <w:t>Club Members</w:t>
            </w:r>
          </w:p>
        </w:tc>
        <w:tc>
          <w:tcPr>
            <w:tcW w:w="4811" w:type="dxa"/>
          </w:tcPr>
          <w:p w14:paraId="4B876092" w14:textId="77777777" w:rsidR="00DB7052" w:rsidRDefault="00DB7052" w:rsidP="00DB7052">
            <w:pPr>
              <w:spacing w:after="0"/>
              <w:rPr>
                <w:sz w:val="20"/>
              </w:rPr>
            </w:pPr>
            <w:r w:rsidRPr="00911110">
              <w:rPr>
                <w:b/>
                <w:color w:val="FF0000"/>
                <w:sz w:val="20"/>
              </w:rPr>
              <w:t xml:space="preserve">S = </w:t>
            </w:r>
            <w:r>
              <w:rPr>
                <w:b/>
                <w:color w:val="FF0000"/>
                <w:sz w:val="20"/>
              </w:rPr>
              <w:t>3</w:t>
            </w:r>
            <w:r w:rsidRPr="00911110">
              <w:rPr>
                <w:b/>
                <w:color w:val="FF0000"/>
                <w:sz w:val="20"/>
              </w:rPr>
              <w:t xml:space="preserve"> L = </w:t>
            </w:r>
            <w:r>
              <w:rPr>
                <w:b/>
                <w:color w:val="FF0000"/>
                <w:sz w:val="20"/>
              </w:rPr>
              <w:t>3</w:t>
            </w:r>
            <w:r w:rsidRPr="00911110">
              <w:rPr>
                <w:b/>
                <w:color w:val="FF0000"/>
                <w:sz w:val="20"/>
              </w:rPr>
              <w:t xml:space="preserve"> = </w:t>
            </w:r>
            <w:r>
              <w:rPr>
                <w:b/>
                <w:color w:val="FF0000"/>
                <w:sz w:val="20"/>
              </w:rPr>
              <w:t>9 Med.</w:t>
            </w:r>
          </w:p>
          <w:p w14:paraId="2390A6B8" w14:textId="77777777" w:rsidR="00DB7052" w:rsidRPr="00911110" w:rsidRDefault="00DB7052" w:rsidP="00DB7052">
            <w:pPr>
              <w:spacing w:after="0"/>
              <w:rPr>
                <w:sz w:val="20"/>
              </w:rPr>
            </w:pPr>
            <w:r>
              <w:rPr>
                <w:sz w:val="20"/>
              </w:rPr>
              <w:t>Take the river left route, then aim to the right channel or “Power” off the central rock.</w:t>
            </w:r>
          </w:p>
        </w:tc>
        <w:tc>
          <w:tcPr>
            <w:tcW w:w="2410" w:type="dxa"/>
          </w:tcPr>
          <w:p w14:paraId="7F58A6F9" w14:textId="77777777" w:rsidR="00DB7052" w:rsidRPr="00911110" w:rsidRDefault="00DB7052" w:rsidP="00DB7052">
            <w:pPr>
              <w:pStyle w:val="Heading7"/>
              <w:spacing w:after="0"/>
              <w:outlineLvl w:val="6"/>
              <w:rPr>
                <w:rFonts w:ascii="Calibri" w:hAnsi="Calibri"/>
                <w:color w:val="auto"/>
                <w:sz w:val="20"/>
                <w:szCs w:val="20"/>
              </w:rPr>
            </w:pPr>
            <w:r w:rsidRPr="00911110">
              <w:rPr>
                <w:rFonts w:ascii="Calibri" w:hAnsi="Calibri" w:cs="Arial"/>
                <w:color w:val="auto"/>
                <w:sz w:val="20"/>
                <w:szCs w:val="20"/>
              </w:rPr>
              <w:t>Correct supervision and group control by instructor, safety brief</w:t>
            </w:r>
          </w:p>
        </w:tc>
        <w:tc>
          <w:tcPr>
            <w:tcW w:w="2268" w:type="dxa"/>
          </w:tcPr>
          <w:p w14:paraId="070A9F43" w14:textId="77777777" w:rsidR="00DB7052" w:rsidRPr="00664335" w:rsidRDefault="00DB7052" w:rsidP="00DB7052">
            <w:pPr>
              <w:spacing w:after="200"/>
              <w:rPr>
                <w:rFonts w:asciiTheme="minorHAnsi" w:hAnsiTheme="minorHAnsi" w:cstheme="minorHAnsi"/>
                <w:sz w:val="20"/>
              </w:rPr>
            </w:pPr>
          </w:p>
        </w:tc>
        <w:tc>
          <w:tcPr>
            <w:tcW w:w="3260" w:type="dxa"/>
          </w:tcPr>
          <w:p w14:paraId="3D8C8A1B" w14:textId="77777777" w:rsidR="00DB7052" w:rsidRPr="00664335" w:rsidRDefault="00DB7052" w:rsidP="00DB7052">
            <w:pPr>
              <w:spacing w:after="200"/>
              <w:rPr>
                <w:rFonts w:asciiTheme="minorHAnsi" w:hAnsiTheme="minorHAnsi" w:cstheme="minorHAnsi"/>
                <w:b/>
                <w:sz w:val="20"/>
              </w:rPr>
            </w:pPr>
          </w:p>
        </w:tc>
      </w:tr>
      <w:tr w:rsidR="00DB7052" w:rsidRPr="00664335" w14:paraId="59848031" w14:textId="77777777" w:rsidTr="00DB7052">
        <w:tc>
          <w:tcPr>
            <w:tcW w:w="2520" w:type="dxa"/>
          </w:tcPr>
          <w:p w14:paraId="7F4A4869" w14:textId="77777777" w:rsidR="00DB7052" w:rsidRPr="00911110" w:rsidRDefault="00DB7052" w:rsidP="00DB7052">
            <w:pPr>
              <w:overflowPunct w:val="0"/>
              <w:autoSpaceDE w:val="0"/>
              <w:autoSpaceDN w:val="0"/>
              <w:adjustRightInd w:val="0"/>
              <w:ind w:left="-42"/>
              <w:rPr>
                <w:rFonts w:cs="Arial"/>
                <w:sz w:val="20"/>
              </w:rPr>
            </w:pPr>
            <w:r>
              <w:rPr>
                <w:rFonts w:cs="Arial"/>
                <w:sz w:val="20"/>
              </w:rPr>
              <w:t>Bridge Stanchions’</w:t>
            </w:r>
          </w:p>
        </w:tc>
        <w:tc>
          <w:tcPr>
            <w:tcW w:w="999" w:type="dxa"/>
          </w:tcPr>
          <w:p w14:paraId="5FC8E0D3" w14:textId="77777777" w:rsidR="00DB7052" w:rsidRPr="00911110" w:rsidRDefault="00DB7052" w:rsidP="00DB7052">
            <w:pPr>
              <w:spacing w:after="0"/>
              <w:rPr>
                <w:sz w:val="20"/>
              </w:rPr>
            </w:pPr>
            <w:r w:rsidRPr="00911110">
              <w:rPr>
                <w:sz w:val="20"/>
              </w:rPr>
              <w:t>Club Members</w:t>
            </w:r>
          </w:p>
        </w:tc>
        <w:tc>
          <w:tcPr>
            <w:tcW w:w="4811" w:type="dxa"/>
          </w:tcPr>
          <w:p w14:paraId="3865E215" w14:textId="77777777" w:rsidR="00DB7052" w:rsidRPr="00911110"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4</w:t>
            </w:r>
            <w:r w:rsidRPr="00911110">
              <w:rPr>
                <w:rFonts w:ascii="Calibri" w:hAnsi="Calibri"/>
                <w:b/>
                <w:color w:val="FF0000"/>
                <w:sz w:val="20"/>
                <w:szCs w:val="20"/>
              </w:rPr>
              <w:t xml:space="preserve"> L = 3 = </w:t>
            </w:r>
            <w:r>
              <w:rPr>
                <w:rFonts w:ascii="Calibri" w:hAnsi="Calibri"/>
                <w:b/>
                <w:color w:val="FF0000"/>
                <w:sz w:val="20"/>
                <w:szCs w:val="20"/>
              </w:rPr>
              <w:t>12</w:t>
            </w:r>
            <w:r w:rsidRPr="00911110">
              <w:rPr>
                <w:rFonts w:ascii="Calibri" w:hAnsi="Calibri"/>
                <w:b/>
                <w:color w:val="FF0000"/>
                <w:sz w:val="20"/>
                <w:szCs w:val="20"/>
              </w:rPr>
              <w:t xml:space="preserve"> Med</w:t>
            </w:r>
          </w:p>
          <w:p w14:paraId="379F1AE4" w14:textId="77777777" w:rsidR="00DB7052" w:rsidRPr="00911110" w:rsidRDefault="00DB7052" w:rsidP="00DB7052">
            <w:pPr>
              <w:rPr>
                <w:sz w:val="20"/>
              </w:rPr>
            </w:pPr>
            <w:r>
              <w:rPr>
                <w:sz w:val="20"/>
              </w:rPr>
              <w:t>Avoid paddling in front of bridge Stanchions, as this may lead to a capsize.</w:t>
            </w:r>
          </w:p>
        </w:tc>
        <w:tc>
          <w:tcPr>
            <w:tcW w:w="2410" w:type="dxa"/>
          </w:tcPr>
          <w:p w14:paraId="6DD77FCE" w14:textId="77777777" w:rsidR="00DB7052" w:rsidRPr="00911110" w:rsidRDefault="00DB7052" w:rsidP="00DB7052">
            <w:pPr>
              <w:pStyle w:val="Heading7"/>
              <w:spacing w:after="0"/>
              <w:outlineLvl w:val="6"/>
              <w:rPr>
                <w:rFonts w:ascii="Calibri" w:hAnsi="Calibri" w:cs="Arial"/>
                <w:color w:val="auto"/>
                <w:sz w:val="20"/>
                <w:szCs w:val="20"/>
              </w:rPr>
            </w:pPr>
            <w:r w:rsidRPr="00911110">
              <w:rPr>
                <w:rFonts w:ascii="Calibri" w:hAnsi="Calibri" w:cs="Arial"/>
                <w:color w:val="auto"/>
                <w:sz w:val="20"/>
                <w:szCs w:val="20"/>
              </w:rPr>
              <w:t>Correct supervision and group control by instructor, safety brief.</w:t>
            </w:r>
          </w:p>
          <w:p w14:paraId="7F4F0003" w14:textId="77777777" w:rsidR="00DB7052" w:rsidRPr="00911110" w:rsidRDefault="00DB7052" w:rsidP="00DB7052">
            <w:pPr>
              <w:rPr>
                <w:rFonts w:cs="Arial"/>
                <w:sz w:val="20"/>
              </w:rPr>
            </w:pPr>
            <w:r w:rsidRPr="00911110">
              <w:rPr>
                <w:rFonts w:cs="Arial"/>
                <w:sz w:val="20"/>
              </w:rPr>
              <w:t>Dynamic risk assessment.</w:t>
            </w:r>
          </w:p>
        </w:tc>
        <w:tc>
          <w:tcPr>
            <w:tcW w:w="2268" w:type="dxa"/>
          </w:tcPr>
          <w:p w14:paraId="14C06ECD" w14:textId="77777777" w:rsidR="00DB7052" w:rsidRPr="00911110" w:rsidRDefault="00DB7052" w:rsidP="00DB7052">
            <w:pPr>
              <w:pStyle w:val="Heading7"/>
              <w:spacing w:after="0"/>
              <w:outlineLvl w:val="6"/>
              <w:rPr>
                <w:rFonts w:ascii="Calibri" w:hAnsi="Calibri"/>
                <w:color w:val="auto"/>
                <w:sz w:val="20"/>
                <w:szCs w:val="20"/>
              </w:rPr>
            </w:pPr>
          </w:p>
        </w:tc>
        <w:tc>
          <w:tcPr>
            <w:tcW w:w="3260" w:type="dxa"/>
          </w:tcPr>
          <w:p w14:paraId="35675DC1" w14:textId="77777777" w:rsidR="00DB7052" w:rsidRPr="00664335" w:rsidRDefault="00DB7052" w:rsidP="00DB7052">
            <w:pPr>
              <w:spacing w:after="200"/>
              <w:rPr>
                <w:rFonts w:asciiTheme="minorHAnsi" w:hAnsiTheme="minorHAnsi" w:cstheme="minorHAnsi"/>
                <w:b/>
                <w:sz w:val="20"/>
              </w:rPr>
            </w:pPr>
          </w:p>
        </w:tc>
      </w:tr>
    </w:tbl>
    <w:p w14:paraId="6389D726" w14:textId="77777777" w:rsidR="00992E04" w:rsidRPr="00B854EC" w:rsidRDefault="00992E04" w:rsidP="00992E04">
      <w:pPr>
        <w:spacing w:after="200"/>
        <w:rPr>
          <w:rFonts w:asciiTheme="minorHAnsi" w:hAnsiTheme="minorHAnsi" w:cstheme="minorHAnsi"/>
          <w:b/>
          <w:sz w:val="20"/>
        </w:rPr>
      </w:pPr>
    </w:p>
    <w:p w14:paraId="3A0FBB79" w14:textId="77777777" w:rsidR="00992E04" w:rsidRPr="00B854EC" w:rsidRDefault="00992E04" w:rsidP="00992E04">
      <w:pPr>
        <w:spacing w:after="200"/>
        <w:rPr>
          <w:rFonts w:asciiTheme="minorHAnsi" w:hAnsiTheme="minorHAnsi" w:cstheme="minorHAnsi"/>
          <w:b/>
          <w:sz w:val="20"/>
        </w:rPr>
      </w:pPr>
    </w:p>
    <w:p w14:paraId="048F723D" w14:textId="38170705" w:rsidR="004801C7" w:rsidRPr="000228FF" w:rsidRDefault="00166C6F" w:rsidP="004801C7">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83840" behindDoc="0" locked="0" layoutInCell="1" allowOverlap="1" wp14:anchorId="3B383AE5" wp14:editId="08FA6E11">
            <wp:simplePos x="0" y="0"/>
            <wp:positionH relativeFrom="column">
              <wp:posOffset>-17780</wp:posOffset>
            </wp:positionH>
            <wp:positionV relativeFrom="paragraph">
              <wp:posOffset>8255</wp:posOffset>
            </wp:positionV>
            <wp:extent cx="2360295" cy="1424305"/>
            <wp:effectExtent l="19050" t="0" r="1905" b="0"/>
            <wp:wrapSquare wrapText="bothSides"/>
            <wp:docPr id="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4801C7" w:rsidRPr="000228FF">
        <w:rPr>
          <w:rFonts w:asciiTheme="minorHAnsi" w:hAnsiTheme="minorHAnsi" w:cstheme="minorHAnsi"/>
          <w:b/>
          <w:sz w:val="32"/>
          <w:szCs w:val="32"/>
        </w:rPr>
        <w:t>Wombourne Kayak Club Risk Assessment</w:t>
      </w:r>
    </w:p>
    <w:p w14:paraId="0E1E507A" w14:textId="423FA4FD" w:rsidR="004801C7" w:rsidRPr="00B854EC" w:rsidRDefault="004801C7" w:rsidP="004801C7">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3C020248" w14:textId="3BC2B7EE" w:rsidR="004801C7" w:rsidRPr="00B854EC" w:rsidRDefault="004801C7" w:rsidP="004801C7">
      <w:pPr>
        <w:spacing w:after="200"/>
        <w:rPr>
          <w:rFonts w:asciiTheme="minorHAnsi" w:hAnsiTheme="minorHAnsi" w:cstheme="minorHAnsi"/>
          <w:b/>
          <w:sz w:val="20"/>
        </w:rPr>
      </w:pPr>
    </w:p>
    <w:p w14:paraId="341E5335" w14:textId="77777777" w:rsidR="004801C7" w:rsidRPr="00B854EC" w:rsidRDefault="004801C7" w:rsidP="004801C7">
      <w:pPr>
        <w:spacing w:after="200"/>
        <w:rPr>
          <w:rFonts w:asciiTheme="minorHAnsi" w:hAnsiTheme="minorHAnsi" w:cstheme="minorHAnsi"/>
          <w:b/>
          <w:sz w:val="20"/>
        </w:rPr>
      </w:pPr>
    </w:p>
    <w:p w14:paraId="0A6AE3EF" w14:textId="77777777" w:rsidR="004801C7" w:rsidRPr="00B854EC" w:rsidRDefault="004801C7" w:rsidP="004801C7">
      <w:pPr>
        <w:spacing w:after="0"/>
        <w:rPr>
          <w:rFonts w:asciiTheme="minorHAnsi" w:hAnsiTheme="minorHAnsi" w:cstheme="minorHAnsi"/>
          <w:sz w:val="20"/>
        </w:rPr>
      </w:pPr>
    </w:p>
    <w:tbl>
      <w:tblPr>
        <w:tblStyle w:val="TableGrid"/>
        <w:tblpPr w:leftFromText="180" w:rightFromText="180" w:vertAnchor="text" w:horzAnchor="margin" w:tblpY="159"/>
        <w:tblW w:w="16268" w:type="dxa"/>
        <w:tblLook w:val="04A0" w:firstRow="1" w:lastRow="0" w:firstColumn="1" w:lastColumn="0" w:noHBand="0" w:noVBand="1"/>
      </w:tblPr>
      <w:tblGrid>
        <w:gridCol w:w="2520"/>
        <w:gridCol w:w="999"/>
        <w:gridCol w:w="4811"/>
        <w:gridCol w:w="2410"/>
        <w:gridCol w:w="2268"/>
        <w:gridCol w:w="3260"/>
      </w:tblGrid>
      <w:tr w:rsidR="00DB7052" w:rsidRPr="00664335" w14:paraId="5283611F" w14:textId="77777777" w:rsidTr="00DB7052">
        <w:tc>
          <w:tcPr>
            <w:tcW w:w="2520" w:type="dxa"/>
            <w:shd w:val="clear" w:color="auto" w:fill="D9D9D9" w:themeFill="background1" w:themeFillShade="D9"/>
            <w:vAlign w:val="center"/>
          </w:tcPr>
          <w:p w14:paraId="07266769"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6759CCAE"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7B0E2F7C"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410" w:type="dxa"/>
            <w:shd w:val="clear" w:color="auto" w:fill="D9D9D9" w:themeFill="background1" w:themeFillShade="D9"/>
            <w:vAlign w:val="center"/>
          </w:tcPr>
          <w:p w14:paraId="6A40A70C"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4D557311"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622C28BE"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268" w:type="dxa"/>
            <w:shd w:val="clear" w:color="auto" w:fill="D9D9D9" w:themeFill="background1" w:themeFillShade="D9"/>
            <w:vAlign w:val="center"/>
          </w:tcPr>
          <w:p w14:paraId="5323EB7F"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3260" w:type="dxa"/>
            <w:shd w:val="clear" w:color="auto" w:fill="D9D9D9" w:themeFill="background1" w:themeFillShade="D9"/>
            <w:vAlign w:val="center"/>
          </w:tcPr>
          <w:p w14:paraId="240E4540"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B7052" w:rsidRPr="00664335" w14:paraId="4863D9C7" w14:textId="77777777" w:rsidTr="00DB7052">
        <w:trPr>
          <w:trHeight w:val="1207"/>
        </w:trPr>
        <w:tc>
          <w:tcPr>
            <w:tcW w:w="2520" w:type="dxa"/>
          </w:tcPr>
          <w:p w14:paraId="1531B6EF" w14:textId="77777777" w:rsidR="00DB7052" w:rsidRPr="00350ABF" w:rsidRDefault="00DB7052" w:rsidP="00DB7052">
            <w:pPr>
              <w:pStyle w:val="Heading7"/>
              <w:outlineLvl w:val="6"/>
              <w:rPr>
                <w:rFonts w:ascii="Calibri" w:hAnsi="Calibri"/>
                <w:b/>
                <w:bCs/>
                <w:color w:val="auto"/>
                <w:sz w:val="20"/>
                <w:szCs w:val="20"/>
              </w:rPr>
            </w:pPr>
            <w:r w:rsidRPr="00350ABF">
              <w:rPr>
                <w:rFonts w:ascii="Calibri" w:hAnsi="Calibri"/>
                <w:b/>
                <w:bCs/>
                <w:color w:val="auto"/>
                <w:sz w:val="20"/>
                <w:szCs w:val="20"/>
              </w:rPr>
              <w:t>Tombstone Weir drop</w:t>
            </w:r>
          </w:p>
        </w:tc>
        <w:tc>
          <w:tcPr>
            <w:tcW w:w="999" w:type="dxa"/>
          </w:tcPr>
          <w:p w14:paraId="2F43AC0B" w14:textId="77777777" w:rsidR="00DB7052" w:rsidRPr="00911110" w:rsidRDefault="00DB7052" w:rsidP="00DB7052">
            <w:pPr>
              <w:pStyle w:val="Heading7"/>
              <w:outlineLvl w:val="6"/>
              <w:rPr>
                <w:rFonts w:ascii="Calibri" w:hAnsi="Calibri"/>
                <w:color w:val="auto"/>
                <w:sz w:val="20"/>
                <w:szCs w:val="20"/>
              </w:rPr>
            </w:pPr>
            <w:r w:rsidRPr="00911110">
              <w:rPr>
                <w:rFonts w:ascii="Calibri" w:hAnsi="Calibri"/>
                <w:color w:val="auto"/>
                <w:sz w:val="20"/>
                <w:szCs w:val="20"/>
              </w:rPr>
              <w:t>Club Members</w:t>
            </w:r>
          </w:p>
        </w:tc>
        <w:tc>
          <w:tcPr>
            <w:tcW w:w="4811" w:type="dxa"/>
          </w:tcPr>
          <w:p w14:paraId="522BE4D5" w14:textId="77777777" w:rsidR="00DB7052" w:rsidRPr="00911110"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12</w:t>
            </w:r>
            <w:r w:rsidRPr="00911110">
              <w:rPr>
                <w:rFonts w:ascii="Calibri" w:hAnsi="Calibri"/>
                <w:b/>
                <w:color w:val="FF0000"/>
                <w:sz w:val="20"/>
                <w:szCs w:val="20"/>
              </w:rPr>
              <w:t xml:space="preserve"> </w:t>
            </w:r>
            <w:r>
              <w:rPr>
                <w:rFonts w:ascii="Calibri" w:hAnsi="Calibri"/>
                <w:b/>
                <w:color w:val="FF0000"/>
                <w:sz w:val="20"/>
                <w:szCs w:val="20"/>
              </w:rPr>
              <w:t>Med.</w:t>
            </w:r>
          </w:p>
          <w:p w14:paraId="78F69A1D" w14:textId="77777777" w:rsidR="00DB7052" w:rsidRPr="00B61AF3" w:rsidRDefault="00DB7052" w:rsidP="00DB7052">
            <w:pPr>
              <w:pStyle w:val="Heading7"/>
              <w:outlineLvl w:val="6"/>
              <w:rPr>
                <w:rFonts w:ascii="Calibri" w:hAnsi="Calibri"/>
                <w:color w:val="auto"/>
                <w:sz w:val="20"/>
                <w:szCs w:val="20"/>
              </w:rPr>
            </w:pPr>
            <w:r w:rsidRPr="00B61AF3">
              <w:rPr>
                <w:rFonts w:ascii="Calibri" w:hAnsi="Calibri"/>
                <w:color w:val="auto"/>
                <w:sz w:val="20"/>
              </w:rPr>
              <w:t xml:space="preserve">Take the river route </w:t>
            </w:r>
            <w:r>
              <w:rPr>
                <w:rFonts w:ascii="Calibri" w:hAnsi="Calibri"/>
                <w:color w:val="auto"/>
                <w:sz w:val="20"/>
              </w:rPr>
              <w:t>left and eddy out. Make sure you power through “Hole”. Hole is “Sticky” at varying degrees, particularly on river left.</w:t>
            </w:r>
          </w:p>
        </w:tc>
        <w:tc>
          <w:tcPr>
            <w:tcW w:w="2410" w:type="dxa"/>
          </w:tcPr>
          <w:p w14:paraId="27834977" w14:textId="77777777" w:rsidR="00DB7052" w:rsidRPr="00911110" w:rsidRDefault="00DB7052" w:rsidP="00DB7052">
            <w:pPr>
              <w:rPr>
                <w:sz w:val="20"/>
              </w:rPr>
            </w:pPr>
            <w:r w:rsidRPr="00911110">
              <w:rPr>
                <w:rFonts w:cs="Arial"/>
                <w:sz w:val="20"/>
              </w:rPr>
              <w:t>Correct supervision and group control by instructor, safety brief.</w:t>
            </w:r>
          </w:p>
        </w:tc>
        <w:tc>
          <w:tcPr>
            <w:tcW w:w="2268" w:type="dxa"/>
          </w:tcPr>
          <w:p w14:paraId="72A628AD" w14:textId="77777777" w:rsidR="00DB7052" w:rsidRPr="00911110" w:rsidRDefault="00DB7052" w:rsidP="00DB7052">
            <w:pPr>
              <w:spacing w:after="0"/>
              <w:rPr>
                <w:sz w:val="20"/>
              </w:rPr>
            </w:pPr>
          </w:p>
        </w:tc>
        <w:tc>
          <w:tcPr>
            <w:tcW w:w="3260" w:type="dxa"/>
          </w:tcPr>
          <w:p w14:paraId="6B737BDE" w14:textId="77777777" w:rsidR="00DB7052" w:rsidRPr="00664335" w:rsidRDefault="00DB7052" w:rsidP="00DB7052">
            <w:pPr>
              <w:spacing w:after="200"/>
              <w:rPr>
                <w:rFonts w:asciiTheme="minorHAnsi" w:hAnsiTheme="minorHAnsi" w:cstheme="minorHAnsi"/>
                <w:b/>
                <w:sz w:val="20"/>
              </w:rPr>
            </w:pPr>
          </w:p>
        </w:tc>
      </w:tr>
      <w:tr w:rsidR="00DB7052" w:rsidRPr="00664335" w14:paraId="243E1B8C" w14:textId="77777777" w:rsidTr="00DB7052">
        <w:tc>
          <w:tcPr>
            <w:tcW w:w="2520" w:type="dxa"/>
          </w:tcPr>
          <w:p w14:paraId="39A670F3" w14:textId="77777777" w:rsidR="00DB7052" w:rsidRPr="00911110" w:rsidRDefault="00DB7052" w:rsidP="00DB7052">
            <w:pPr>
              <w:pStyle w:val="Heading7"/>
              <w:outlineLvl w:val="6"/>
              <w:rPr>
                <w:rFonts w:ascii="Calibri" w:hAnsi="Calibri"/>
                <w:color w:val="auto"/>
                <w:sz w:val="20"/>
                <w:szCs w:val="20"/>
              </w:rPr>
            </w:pPr>
            <w:r w:rsidRPr="00350ABF">
              <w:rPr>
                <w:rFonts w:ascii="Calibri" w:hAnsi="Calibri"/>
                <w:b/>
                <w:bCs/>
                <w:color w:val="auto"/>
                <w:sz w:val="20"/>
                <w:szCs w:val="20"/>
              </w:rPr>
              <w:t>Middle Weir</w:t>
            </w:r>
            <w:r>
              <w:rPr>
                <w:rFonts w:ascii="Calibri" w:hAnsi="Calibri"/>
                <w:color w:val="auto"/>
                <w:sz w:val="20"/>
                <w:szCs w:val="20"/>
              </w:rPr>
              <w:t xml:space="preserve"> drop opposite Mile End Mill</w:t>
            </w:r>
          </w:p>
        </w:tc>
        <w:tc>
          <w:tcPr>
            <w:tcW w:w="999" w:type="dxa"/>
          </w:tcPr>
          <w:p w14:paraId="4147E2F5" w14:textId="77777777" w:rsidR="00DB7052" w:rsidRPr="00911110" w:rsidRDefault="00DB7052" w:rsidP="00DB7052">
            <w:pPr>
              <w:pStyle w:val="Heading7"/>
              <w:outlineLvl w:val="6"/>
              <w:rPr>
                <w:rFonts w:ascii="Calibri" w:hAnsi="Calibri"/>
                <w:color w:val="auto"/>
                <w:sz w:val="20"/>
                <w:szCs w:val="20"/>
              </w:rPr>
            </w:pPr>
            <w:r w:rsidRPr="00911110">
              <w:rPr>
                <w:rFonts w:ascii="Calibri" w:hAnsi="Calibri"/>
                <w:color w:val="auto"/>
                <w:sz w:val="20"/>
                <w:szCs w:val="20"/>
              </w:rPr>
              <w:t>Club Members</w:t>
            </w:r>
          </w:p>
        </w:tc>
        <w:tc>
          <w:tcPr>
            <w:tcW w:w="4811" w:type="dxa"/>
          </w:tcPr>
          <w:p w14:paraId="7DDAB22F" w14:textId="77777777" w:rsidR="00DB7052" w:rsidRPr="00911110"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12</w:t>
            </w:r>
            <w:r w:rsidRPr="00911110">
              <w:rPr>
                <w:rFonts w:ascii="Calibri" w:hAnsi="Calibri"/>
                <w:b/>
                <w:color w:val="FF0000"/>
                <w:sz w:val="20"/>
                <w:szCs w:val="20"/>
              </w:rPr>
              <w:t xml:space="preserve"> </w:t>
            </w:r>
            <w:r>
              <w:rPr>
                <w:rFonts w:ascii="Calibri" w:hAnsi="Calibri"/>
                <w:b/>
                <w:color w:val="FF0000"/>
                <w:sz w:val="20"/>
                <w:szCs w:val="20"/>
              </w:rPr>
              <w:t>Med.</w:t>
            </w:r>
          </w:p>
          <w:p w14:paraId="49F2A577" w14:textId="77777777" w:rsidR="00DB7052" w:rsidRPr="00B61AF3" w:rsidRDefault="00DB7052" w:rsidP="00DB7052">
            <w:pPr>
              <w:pStyle w:val="Heading7"/>
              <w:outlineLvl w:val="6"/>
              <w:rPr>
                <w:rFonts w:ascii="Calibri" w:hAnsi="Calibri"/>
                <w:color w:val="auto"/>
                <w:sz w:val="20"/>
                <w:szCs w:val="20"/>
              </w:rPr>
            </w:pPr>
            <w:r w:rsidRPr="00B61AF3">
              <w:rPr>
                <w:rFonts w:ascii="Calibri" w:hAnsi="Calibri"/>
                <w:color w:val="auto"/>
                <w:sz w:val="20"/>
              </w:rPr>
              <w:t xml:space="preserve">Take the river route </w:t>
            </w:r>
            <w:r>
              <w:rPr>
                <w:rFonts w:ascii="Calibri" w:hAnsi="Calibri"/>
                <w:color w:val="auto"/>
                <w:sz w:val="20"/>
              </w:rPr>
              <w:t>left or right and eddy out. Make sure you power through “Hole”. Hole is “Sticky” at varying degrees, particularly on river left.</w:t>
            </w:r>
          </w:p>
        </w:tc>
        <w:tc>
          <w:tcPr>
            <w:tcW w:w="2410" w:type="dxa"/>
          </w:tcPr>
          <w:p w14:paraId="7CC2B1C0" w14:textId="77777777" w:rsidR="00DB7052" w:rsidRPr="00911110" w:rsidRDefault="00DB7052" w:rsidP="00DB7052">
            <w:pPr>
              <w:rPr>
                <w:sz w:val="20"/>
              </w:rPr>
            </w:pPr>
            <w:r w:rsidRPr="00911110">
              <w:rPr>
                <w:rFonts w:cs="Arial"/>
                <w:sz w:val="20"/>
              </w:rPr>
              <w:t>Correct supervision and group control by instructor, safety brief.</w:t>
            </w:r>
          </w:p>
        </w:tc>
        <w:tc>
          <w:tcPr>
            <w:tcW w:w="2268" w:type="dxa"/>
          </w:tcPr>
          <w:p w14:paraId="542A05B0" w14:textId="77777777" w:rsidR="00DB7052" w:rsidRPr="00911110" w:rsidRDefault="00DB7052" w:rsidP="00DB7052">
            <w:pPr>
              <w:pStyle w:val="Heading7"/>
              <w:spacing w:after="0"/>
              <w:outlineLvl w:val="6"/>
              <w:rPr>
                <w:rFonts w:ascii="Calibri" w:hAnsi="Calibri"/>
                <w:color w:val="auto"/>
                <w:sz w:val="20"/>
                <w:szCs w:val="20"/>
              </w:rPr>
            </w:pPr>
          </w:p>
        </w:tc>
        <w:tc>
          <w:tcPr>
            <w:tcW w:w="3260" w:type="dxa"/>
          </w:tcPr>
          <w:p w14:paraId="6B29235A" w14:textId="77777777" w:rsidR="00DB7052" w:rsidRPr="00664335" w:rsidRDefault="00DB7052" w:rsidP="00DB7052">
            <w:pPr>
              <w:spacing w:after="200"/>
              <w:rPr>
                <w:rFonts w:asciiTheme="minorHAnsi" w:hAnsiTheme="minorHAnsi" w:cstheme="minorHAnsi"/>
                <w:b/>
                <w:sz w:val="20"/>
              </w:rPr>
            </w:pPr>
          </w:p>
        </w:tc>
      </w:tr>
      <w:tr w:rsidR="00DB7052" w:rsidRPr="00664335" w14:paraId="598672CE" w14:textId="77777777" w:rsidTr="00DB7052">
        <w:tc>
          <w:tcPr>
            <w:tcW w:w="2520" w:type="dxa"/>
          </w:tcPr>
          <w:p w14:paraId="7DB39A67" w14:textId="77777777" w:rsidR="00DB7052" w:rsidRPr="00911110" w:rsidRDefault="00DB7052" w:rsidP="00DB7052">
            <w:pPr>
              <w:pStyle w:val="Heading7"/>
              <w:outlineLvl w:val="6"/>
              <w:rPr>
                <w:rFonts w:ascii="Calibri" w:hAnsi="Calibri"/>
                <w:color w:val="auto"/>
                <w:sz w:val="20"/>
                <w:szCs w:val="20"/>
              </w:rPr>
            </w:pPr>
            <w:r w:rsidRPr="00350ABF">
              <w:rPr>
                <w:rFonts w:ascii="Calibri" w:hAnsi="Calibri"/>
                <w:b/>
                <w:bCs/>
                <w:color w:val="auto"/>
                <w:sz w:val="20"/>
                <w:szCs w:val="20"/>
              </w:rPr>
              <w:t>Bottom Weir</w:t>
            </w:r>
            <w:r>
              <w:rPr>
                <w:rFonts w:ascii="Calibri" w:hAnsi="Calibri"/>
                <w:color w:val="auto"/>
                <w:sz w:val="20"/>
                <w:szCs w:val="20"/>
              </w:rPr>
              <w:t xml:space="preserve"> drop at Mile End Mill</w:t>
            </w:r>
          </w:p>
        </w:tc>
        <w:tc>
          <w:tcPr>
            <w:tcW w:w="999" w:type="dxa"/>
          </w:tcPr>
          <w:p w14:paraId="6E376BBC" w14:textId="77777777" w:rsidR="00DB7052" w:rsidRPr="00911110" w:rsidRDefault="00DB7052" w:rsidP="00DB7052">
            <w:pPr>
              <w:pStyle w:val="Heading7"/>
              <w:outlineLvl w:val="6"/>
              <w:rPr>
                <w:rFonts w:ascii="Calibri" w:hAnsi="Calibri"/>
                <w:color w:val="auto"/>
                <w:sz w:val="20"/>
                <w:szCs w:val="20"/>
              </w:rPr>
            </w:pPr>
            <w:r w:rsidRPr="00911110">
              <w:rPr>
                <w:rFonts w:ascii="Calibri" w:hAnsi="Calibri"/>
                <w:color w:val="auto"/>
                <w:sz w:val="20"/>
                <w:szCs w:val="20"/>
              </w:rPr>
              <w:t>Club Members</w:t>
            </w:r>
          </w:p>
        </w:tc>
        <w:tc>
          <w:tcPr>
            <w:tcW w:w="4811" w:type="dxa"/>
          </w:tcPr>
          <w:p w14:paraId="5F2CF11F" w14:textId="77777777" w:rsidR="00DB7052" w:rsidRPr="00911110"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 xml:space="preserve">5 </w:t>
            </w:r>
            <w:r w:rsidRPr="00911110">
              <w:rPr>
                <w:rFonts w:ascii="Calibri" w:hAnsi="Calibri"/>
                <w:b/>
                <w:color w:val="FF0000"/>
                <w:sz w:val="20"/>
                <w:szCs w:val="20"/>
              </w:rPr>
              <w:t xml:space="preserve">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20</w:t>
            </w:r>
            <w:r w:rsidRPr="00911110">
              <w:rPr>
                <w:rFonts w:ascii="Calibri" w:hAnsi="Calibri"/>
                <w:b/>
                <w:color w:val="FF0000"/>
                <w:sz w:val="20"/>
                <w:szCs w:val="20"/>
              </w:rPr>
              <w:t xml:space="preserve"> </w:t>
            </w:r>
            <w:r>
              <w:rPr>
                <w:rFonts w:ascii="Calibri" w:hAnsi="Calibri"/>
                <w:b/>
                <w:color w:val="FF0000"/>
                <w:sz w:val="20"/>
                <w:szCs w:val="20"/>
              </w:rPr>
              <w:t>High</w:t>
            </w:r>
          </w:p>
          <w:p w14:paraId="5A2B2CC5" w14:textId="77777777" w:rsidR="00DB7052" w:rsidRPr="00911110" w:rsidRDefault="00DB7052" w:rsidP="00DB7052">
            <w:pPr>
              <w:pStyle w:val="Heading7"/>
              <w:outlineLvl w:val="6"/>
              <w:rPr>
                <w:rFonts w:ascii="Calibri" w:hAnsi="Calibri"/>
                <w:color w:val="auto"/>
                <w:sz w:val="20"/>
                <w:szCs w:val="20"/>
              </w:rPr>
            </w:pPr>
            <w:r>
              <w:rPr>
                <w:rFonts w:ascii="Calibri" w:hAnsi="Calibri"/>
                <w:color w:val="auto"/>
                <w:sz w:val="20"/>
                <w:szCs w:val="20"/>
              </w:rPr>
              <w:t>Tale left route of island &amp; avoid the right side of river prior to drop, as it is a great hazard to paddlers taking this route over a “Spiky” weir.</w:t>
            </w:r>
          </w:p>
        </w:tc>
        <w:tc>
          <w:tcPr>
            <w:tcW w:w="2410" w:type="dxa"/>
          </w:tcPr>
          <w:p w14:paraId="45615ABB" w14:textId="77777777" w:rsidR="00DB7052" w:rsidRPr="00911110" w:rsidRDefault="00DB7052" w:rsidP="00DB7052">
            <w:pPr>
              <w:pStyle w:val="Heading7"/>
              <w:outlineLvl w:val="6"/>
              <w:rPr>
                <w:rFonts w:ascii="Calibri" w:hAnsi="Calibri"/>
                <w:color w:val="auto"/>
                <w:sz w:val="20"/>
                <w:szCs w:val="20"/>
              </w:rPr>
            </w:pPr>
            <w:r w:rsidRPr="00911110">
              <w:rPr>
                <w:rFonts w:ascii="Calibri" w:hAnsi="Calibri" w:cs="Arial"/>
                <w:color w:val="auto"/>
                <w:sz w:val="20"/>
                <w:szCs w:val="20"/>
              </w:rPr>
              <w:t>Correct supervision and group control by instructor, safety brief.</w:t>
            </w:r>
          </w:p>
        </w:tc>
        <w:tc>
          <w:tcPr>
            <w:tcW w:w="2268" w:type="dxa"/>
          </w:tcPr>
          <w:p w14:paraId="42E2979E" w14:textId="77777777" w:rsidR="00DB7052" w:rsidRPr="00664335" w:rsidRDefault="00DB7052" w:rsidP="00DB7052">
            <w:pPr>
              <w:spacing w:after="200"/>
              <w:rPr>
                <w:rFonts w:asciiTheme="minorHAnsi" w:hAnsiTheme="minorHAnsi" w:cstheme="minorHAnsi"/>
                <w:sz w:val="20"/>
              </w:rPr>
            </w:pPr>
          </w:p>
        </w:tc>
        <w:tc>
          <w:tcPr>
            <w:tcW w:w="3260" w:type="dxa"/>
          </w:tcPr>
          <w:p w14:paraId="09DF6085" w14:textId="77777777" w:rsidR="00DB7052" w:rsidRPr="00664335" w:rsidRDefault="00DB7052" w:rsidP="00DB7052">
            <w:pPr>
              <w:spacing w:after="200"/>
              <w:rPr>
                <w:rFonts w:asciiTheme="minorHAnsi" w:hAnsiTheme="minorHAnsi" w:cstheme="minorHAnsi"/>
                <w:b/>
                <w:sz w:val="20"/>
              </w:rPr>
            </w:pPr>
          </w:p>
        </w:tc>
      </w:tr>
    </w:tbl>
    <w:p w14:paraId="41B70CD5" w14:textId="77777777" w:rsidR="004801C7" w:rsidRPr="00B854EC" w:rsidRDefault="004801C7" w:rsidP="004801C7">
      <w:pPr>
        <w:spacing w:after="200"/>
        <w:rPr>
          <w:rFonts w:asciiTheme="minorHAnsi" w:hAnsiTheme="minorHAnsi" w:cstheme="minorHAnsi"/>
          <w:b/>
          <w:sz w:val="20"/>
        </w:rPr>
      </w:pPr>
    </w:p>
    <w:p w14:paraId="26742C62" w14:textId="77777777" w:rsidR="004801C7" w:rsidRPr="00B854EC" w:rsidRDefault="004801C7" w:rsidP="004801C7">
      <w:pPr>
        <w:spacing w:after="200"/>
        <w:rPr>
          <w:rFonts w:asciiTheme="minorHAnsi" w:hAnsiTheme="minorHAnsi" w:cstheme="minorHAnsi"/>
          <w:b/>
          <w:sz w:val="20"/>
        </w:rPr>
      </w:pPr>
    </w:p>
    <w:p w14:paraId="0225CCCB" w14:textId="77777777" w:rsidR="00EE2829" w:rsidRDefault="004801C7">
      <w:pPr>
        <w:spacing w:after="200"/>
        <w:rPr>
          <w:rFonts w:asciiTheme="minorHAnsi" w:hAnsiTheme="minorHAnsi" w:cstheme="minorHAnsi"/>
          <w:b/>
          <w:sz w:val="20"/>
        </w:rPr>
      </w:pPr>
      <w:r w:rsidRPr="00B854EC">
        <w:rPr>
          <w:rFonts w:asciiTheme="minorHAnsi" w:hAnsiTheme="minorHAnsi" w:cstheme="minorHAnsi"/>
          <w:b/>
          <w:sz w:val="20"/>
        </w:rPr>
        <w:br w:type="page"/>
      </w:r>
    </w:p>
    <w:tbl>
      <w:tblPr>
        <w:tblStyle w:val="TableGrid"/>
        <w:tblpPr w:leftFromText="180" w:rightFromText="180" w:vertAnchor="text" w:horzAnchor="margin" w:tblpY="1"/>
        <w:tblW w:w="15871" w:type="dxa"/>
        <w:tblLayout w:type="fixed"/>
        <w:tblLook w:val="04A0" w:firstRow="1" w:lastRow="0" w:firstColumn="1" w:lastColumn="0" w:noHBand="0" w:noVBand="1"/>
      </w:tblPr>
      <w:tblGrid>
        <w:gridCol w:w="988"/>
        <w:gridCol w:w="14883"/>
      </w:tblGrid>
      <w:tr w:rsidR="00EE2829" w:rsidRPr="00E90653" w14:paraId="29DBAF6C" w14:textId="77777777" w:rsidTr="008F125E">
        <w:trPr>
          <w:trHeight w:val="6943"/>
        </w:trPr>
        <w:tc>
          <w:tcPr>
            <w:tcW w:w="988" w:type="dxa"/>
            <w:shd w:val="clear" w:color="auto" w:fill="D9D9D9" w:themeFill="background1" w:themeFillShade="D9"/>
          </w:tcPr>
          <w:p w14:paraId="7F2E305B" w14:textId="77777777" w:rsidR="00EE2829" w:rsidRPr="00E90653" w:rsidRDefault="00EE2829" w:rsidP="008F125E">
            <w:pPr>
              <w:spacing w:after="200"/>
              <w:rPr>
                <w:rFonts w:asciiTheme="minorHAnsi" w:hAnsiTheme="minorHAnsi" w:cstheme="minorHAnsi"/>
                <w:b/>
                <w:sz w:val="24"/>
                <w:szCs w:val="24"/>
              </w:rPr>
            </w:pPr>
            <w:r w:rsidRPr="00E90653">
              <w:rPr>
                <w:rFonts w:asciiTheme="minorHAnsi" w:hAnsiTheme="minorHAnsi" w:cstheme="minorHAnsi"/>
                <w:b/>
                <w:sz w:val="24"/>
                <w:szCs w:val="24"/>
              </w:rPr>
              <w:lastRenderedPageBreak/>
              <w:t>Feature</w:t>
            </w:r>
          </w:p>
        </w:tc>
        <w:tc>
          <w:tcPr>
            <w:tcW w:w="14883" w:type="dxa"/>
          </w:tcPr>
          <w:p w14:paraId="2A01FE23" w14:textId="77777777" w:rsidR="00EE2829" w:rsidRPr="00E90653" w:rsidRDefault="00EE2829" w:rsidP="008F125E">
            <w:pPr>
              <w:spacing w:after="0"/>
              <w:rPr>
                <w:rFonts w:asciiTheme="minorHAnsi" w:hAnsiTheme="minorHAnsi" w:cstheme="minorHAnsi"/>
                <w:b/>
                <w:bCs/>
                <w:color w:val="FF0000"/>
                <w:sz w:val="24"/>
                <w:szCs w:val="24"/>
              </w:rPr>
            </w:pPr>
            <w:r w:rsidRPr="00E90653">
              <w:rPr>
                <w:rFonts w:asciiTheme="minorHAnsi" w:hAnsiTheme="minorHAnsi" w:cstheme="minorHAnsi"/>
                <w:b/>
                <w:bCs/>
                <w:color w:val="FF0000"/>
                <w:sz w:val="24"/>
                <w:szCs w:val="24"/>
              </w:rPr>
              <w:t>M</w:t>
            </w:r>
            <w:r>
              <w:rPr>
                <w:rFonts w:asciiTheme="minorHAnsi" w:hAnsiTheme="minorHAnsi" w:cstheme="minorHAnsi"/>
                <w:b/>
                <w:bCs/>
                <w:color w:val="FF0000"/>
                <w:sz w:val="24"/>
                <w:szCs w:val="24"/>
              </w:rPr>
              <w:t>EM</w:t>
            </w:r>
            <w:r w:rsidRPr="00E90653">
              <w:rPr>
                <w:rFonts w:asciiTheme="minorHAnsi" w:hAnsiTheme="minorHAnsi" w:cstheme="minorHAnsi"/>
                <w:b/>
                <w:bCs/>
                <w:color w:val="FF0000"/>
                <w:sz w:val="24"/>
                <w:szCs w:val="24"/>
              </w:rPr>
              <w:t xml:space="preserve"> to Town Falls, Llangollen</w:t>
            </w:r>
          </w:p>
          <w:p w14:paraId="297F3E7C" w14:textId="77777777" w:rsidR="00EE2829" w:rsidRDefault="00EE2829" w:rsidP="008F125E">
            <w:pPr>
              <w:spacing w:after="0"/>
              <w:rPr>
                <w:rFonts w:asciiTheme="minorHAnsi" w:hAnsiTheme="minorHAnsi" w:cstheme="minorHAnsi"/>
                <w:b/>
                <w:bCs/>
                <w:sz w:val="24"/>
                <w:szCs w:val="24"/>
              </w:rPr>
            </w:pPr>
            <w:r w:rsidRPr="00E90653">
              <w:rPr>
                <w:rFonts w:asciiTheme="minorHAnsi" w:hAnsiTheme="minorHAnsi" w:cstheme="minorHAnsi"/>
                <w:b/>
                <w:bCs/>
                <w:sz w:val="24"/>
                <w:szCs w:val="24"/>
              </w:rPr>
              <w:t>Grade 3-4</w:t>
            </w:r>
          </w:p>
          <w:p w14:paraId="118CF69D" w14:textId="77777777" w:rsidR="00EE2829" w:rsidRDefault="00EE2829" w:rsidP="008F125E">
            <w:pPr>
              <w:spacing w:after="0"/>
              <w:rPr>
                <w:rFonts w:asciiTheme="minorHAnsi" w:hAnsiTheme="minorHAnsi" w:cstheme="minorHAnsi"/>
                <w:b/>
                <w:bCs/>
                <w:sz w:val="24"/>
                <w:szCs w:val="24"/>
              </w:rPr>
            </w:pPr>
          </w:p>
          <w:p w14:paraId="67DD9729" w14:textId="77777777" w:rsidR="00EE2829" w:rsidRPr="00B111BD" w:rsidRDefault="00EE2829" w:rsidP="008F125E">
            <w:pPr>
              <w:spacing w:after="0"/>
              <w:rPr>
                <w:rFonts w:asciiTheme="minorHAnsi" w:hAnsiTheme="minorHAnsi" w:cstheme="minorHAnsi"/>
                <w:b/>
                <w:bCs/>
                <w:color w:val="FF0000"/>
                <w:sz w:val="24"/>
                <w:szCs w:val="24"/>
              </w:rPr>
            </w:pPr>
            <w:r w:rsidRPr="00B111BD">
              <w:rPr>
                <w:rFonts w:asciiTheme="minorHAnsi" w:hAnsiTheme="minorHAnsi" w:cstheme="minorHAnsi"/>
                <w:b/>
                <w:bCs/>
                <w:color w:val="FF0000"/>
                <w:sz w:val="24"/>
                <w:szCs w:val="24"/>
              </w:rPr>
              <w:t>***CRITICAL SAFETY NOTCE***</w:t>
            </w:r>
          </w:p>
          <w:p w14:paraId="3AFCED97" w14:textId="77777777" w:rsidR="00EE2829" w:rsidRPr="00FC5638" w:rsidRDefault="00EE2829" w:rsidP="008F125E">
            <w:pPr>
              <w:spacing w:after="0"/>
              <w:rPr>
                <w:rFonts w:asciiTheme="minorHAnsi" w:hAnsiTheme="minorHAnsi" w:cstheme="minorHAnsi"/>
                <w:sz w:val="24"/>
                <w:szCs w:val="24"/>
              </w:rPr>
            </w:pPr>
            <w:r w:rsidRPr="00FC5638">
              <w:rPr>
                <w:rFonts w:asciiTheme="minorHAnsi" w:hAnsiTheme="minorHAnsi" w:cstheme="minorHAnsi"/>
                <w:sz w:val="24"/>
                <w:szCs w:val="24"/>
              </w:rPr>
              <w:t xml:space="preserve">NOTE: There is a piece of </w:t>
            </w:r>
            <w:r w:rsidRPr="00FC5638">
              <w:rPr>
                <w:rFonts w:asciiTheme="minorHAnsi" w:hAnsiTheme="minorHAnsi" w:cstheme="minorHAnsi"/>
                <w:b/>
                <w:bCs/>
                <w:i/>
                <w:iCs/>
                <w:sz w:val="24"/>
                <w:szCs w:val="24"/>
              </w:rPr>
              <w:t>exposed metal</w:t>
            </w:r>
            <w:r w:rsidRPr="00FC5638">
              <w:rPr>
                <w:rFonts w:asciiTheme="minorHAnsi" w:hAnsiTheme="minorHAnsi" w:cstheme="minorHAnsi"/>
                <w:sz w:val="24"/>
                <w:szCs w:val="24"/>
              </w:rPr>
              <w:t xml:space="preserve"> on the </w:t>
            </w:r>
            <w:r w:rsidRPr="00FC5638">
              <w:rPr>
                <w:rFonts w:asciiTheme="minorHAnsi" w:hAnsiTheme="minorHAnsi" w:cstheme="minorHAnsi"/>
                <w:b/>
                <w:bCs/>
                <w:i/>
                <w:iCs/>
                <w:sz w:val="24"/>
                <w:szCs w:val="24"/>
              </w:rPr>
              <w:t xml:space="preserve">platform </w:t>
            </w:r>
            <w:r w:rsidRPr="00FC5638">
              <w:rPr>
                <w:rFonts w:asciiTheme="minorHAnsi" w:hAnsiTheme="minorHAnsi" w:cstheme="minorHAnsi"/>
                <w:sz w:val="24"/>
                <w:szCs w:val="24"/>
              </w:rPr>
              <w:t xml:space="preserve">of the river </w:t>
            </w:r>
            <w:r w:rsidRPr="00FC5638">
              <w:rPr>
                <w:rFonts w:asciiTheme="minorHAnsi" w:hAnsiTheme="minorHAnsi" w:cstheme="minorHAnsi"/>
                <w:b/>
                <w:bCs/>
                <w:i/>
                <w:iCs/>
                <w:sz w:val="24"/>
                <w:szCs w:val="24"/>
              </w:rPr>
              <w:t>right arch</w:t>
            </w:r>
            <w:r w:rsidRPr="00FC5638">
              <w:rPr>
                <w:rFonts w:asciiTheme="minorHAnsi" w:hAnsiTheme="minorHAnsi" w:cstheme="minorHAnsi"/>
                <w:sz w:val="24"/>
                <w:szCs w:val="24"/>
              </w:rPr>
              <w:t xml:space="preserve"> at Town Falls. This is </w:t>
            </w:r>
            <w:r w:rsidRPr="00FC5638">
              <w:rPr>
                <w:rFonts w:asciiTheme="minorHAnsi" w:hAnsiTheme="minorHAnsi" w:cstheme="minorHAnsi"/>
                <w:b/>
                <w:bCs/>
                <w:i/>
                <w:iCs/>
                <w:sz w:val="24"/>
                <w:szCs w:val="24"/>
              </w:rPr>
              <w:t>submerged</w:t>
            </w:r>
            <w:r w:rsidRPr="00FC5638">
              <w:rPr>
                <w:rFonts w:asciiTheme="minorHAnsi" w:hAnsiTheme="minorHAnsi" w:cstheme="minorHAnsi"/>
                <w:sz w:val="24"/>
                <w:szCs w:val="24"/>
              </w:rPr>
              <w:t xml:space="preserve"> from around </w:t>
            </w:r>
            <w:r w:rsidRPr="00FC5638">
              <w:rPr>
                <w:rFonts w:asciiTheme="minorHAnsi" w:hAnsiTheme="minorHAnsi" w:cstheme="minorHAnsi"/>
                <w:b/>
                <w:bCs/>
                <w:i/>
                <w:iCs/>
                <w:sz w:val="24"/>
                <w:szCs w:val="24"/>
              </w:rPr>
              <w:t>0.7 m</w:t>
            </w:r>
            <w:r w:rsidRPr="00FC5638">
              <w:rPr>
                <w:rFonts w:asciiTheme="minorHAnsi" w:hAnsiTheme="minorHAnsi" w:cstheme="minorHAnsi"/>
                <w:sz w:val="24"/>
                <w:szCs w:val="24"/>
              </w:rPr>
              <w:t xml:space="preserve"> on the </w:t>
            </w:r>
            <w:r w:rsidRPr="00FC5638">
              <w:rPr>
                <w:rFonts w:asciiTheme="minorHAnsi" w:hAnsiTheme="minorHAnsi" w:cstheme="minorHAnsi"/>
                <w:b/>
                <w:bCs/>
                <w:i/>
                <w:iCs/>
                <w:sz w:val="24"/>
                <w:szCs w:val="24"/>
              </w:rPr>
              <w:t>Corwen</w:t>
            </w:r>
            <w:r w:rsidRPr="00FC5638">
              <w:rPr>
                <w:rFonts w:asciiTheme="minorHAnsi" w:hAnsiTheme="minorHAnsi" w:cstheme="minorHAnsi"/>
                <w:sz w:val="24"/>
                <w:szCs w:val="24"/>
              </w:rPr>
              <w:t xml:space="preserve"> gauge and presents a significant </w:t>
            </w:r>
            <w:r w:rsidRPr="00FC5638">
              <w:rPr>
                <w:rFonts w:asciiTheme="minorHAnsi" w:hAnsiTheme="minorHAnsi" w:cstheme="minorHAnsi"/>
                <w:b/>
                <w:bCs/>
                <w:i/>
                <w:iCs/>
                <w:sz w:val="24"/>
                <w:szCs w:val="24"/>
              </w:rPr>
              <w:t>snagging hazard</w:t>
            </w:r>
            <w:r w:rsidRPr="00FC5638">
              <w:rPr>
                <w:rFonts w:asciiTheme="minorHAnsi" w:hAnsiTheme="minorHAnsi" w:cstheme="minorHAnsi"/>
                <w:sz w:val="24"/>
                <w:szCs w:val="24"/>
              </w:rPr>
              <w:t xml:space="preserve"> if a paddler is </w:t>
            </w:r>
            <w:r w:rsidRPr="00FC5638">
              <w:rPr>
                <w:rFonts w:asciiTheme="minorHAnsi" w:hAnsiTheme="minorHAnsi" w:cstheme="minorHAnsi"/>
                <w:b/>
                <w:bCs/>
                <w:i/>
                <w:iCs/>
                <w:sz w:val="24"/>
                <w:szCs w:val="24"/>
              </w:rPr>
              <w:t>pushed</w:t>
            </w:r>
            <w:r w:rsidRPr="00FC5638">
              <w:rPr>
                <w:rFonts w:asciiTheme="minorHAnsi" w:hAnsiTheme="minorHAnsi" w:cstheme="minorHAnsi"/>
                <w:sz w:val="24"/>
                <w:szCs w:val="24"/>
              </w:rPr>
              <w:t xml:space="preserve"> against the bridge </w:t>
            </w:r>
            <w:r w:rsidRPr="00FC5638">
              <w:rPr>
                <w:rFonts w:asciiTheme="minorHAnsi" w:hAnsiTheme="minorHAnsi" w:cstheme="minorHAnsi"/>
                <w:b/>
                <w:bCs/>
                <w:i/>
                <w:iCs/>
                <w:sz w:val="24"/>
                <w:szCs w:val="24"/>
              </w:rPr>
              <w:t>stanchion</w:t>
            </w:r>
            <w:r w:rsidRPr="00FC5638">
              <w:rPr>
                <w:rFonts w:asciiTheme="minorHAnsi" w:hAnsiTheme="minorHAnsi" w:cstheme="minorHAnsi"/>
                <w:sz w:val="24"/>
                <w:szCs w:val="24"/>
              </w:rPr>
              <w:t xml:space="preserve">, either </w:t>
            </w:r>
            <w:r w:rsidRPr="00FC5638">
              <w:rPr>
                <w:rFonts w:asciiTheme="minorHAnsi" w:hAnsiTheme="minorHAnsi" w:cstheme="minorHAnsi"/>
                <w:b/>
                <w:bCs/>
                <w:i/>
                <w:iCs/>
                <w:sz w:val="24"/>
                <w:szCs w:val="24"/>
              </w:rPr>
              <w:t>in,</w:t>
            </w:r>
            <w:r w:rsidRPr="00FC5638">
              <w:rPr>
                <w:rFonts w:asciiTheme="minorHAnsi" w:hAnsiTheme="minorHAnsi" w:cstheme="minorHAnsi"/>
                <w:sz w:val="24"/>
                <w:szCs w:val="24"/>
              </w:rPr>
              <w:t xml:space="preserve"> or </w:t>
            </w:r>
            <w:r w:rsidRPr="00FC5638">
              <w:rPr>
                <w:rFonts w:asciiTheme="minorHAnsi" w:hAnsiTheme="minorHAnsi" w:cstheme="minorHAnsi"/>
                <w:b/>
                <w:bCs/>
                <w:i/>
                <w:iCs/>
                <w:sz w:val="24"/>
                <w:szCs w:val="24"/>
              </w:rPr>
              <w:t>out</w:t>
            </w:r>
            <w:r w:rsidRPr="00FC5638">
              <w:rPr>
                <w:rFonts w:asciiTheme="minorHAnsi" w:hAnsiTheme="minorHAnsi" w:cstheme="minorHAnsi"/>
                <w:sz w:val="24"/>
                <w:szCs w:val="24"/>
              </w:rPr>
              <w:t xml:space="preserve"> of their kayak. </w:t>
            </w:r>
            <w:r w:rsidRPr="00FC5638">
              <w:rPr>
                <w:rFonts w:asciiTheme="minorHAnsi" w:hAnsiTheme="minorHAnsi" w:cstheme="minorHAnsi"/>
                <w:b/>
                <w:bCs/>
                <w:i/>
                <w:iCs/>
                <w:color w:val="FF0000"/>
                <w:sz w:val="24"/>
                <w:szCs w:val="24"/>
              </w:rPr>
              <w:t>Canoe Wales</w:t>
            </w:r>
            <w:r w:rsidRPr="00FC5638">
              <w:rPr>
                <w:rFonts w:asciiTheme="minorHAnsi" w:hAnsiTheme="minorHAnsi" w:cstheme="minorHAnsi"/>
                <w:color w:val="FF0000"/>
                <w:sz w:val="24"/>
                <w:szCs w:val="24"/>
              </w:rPr>
              <w:t xml:space="preserve"> </w:t>
            </w:r>
            <w:r w:rsidRPr="00FC5638">
              <w:rPr>
                <w:rFonts w:asciiTheme="minorHAnsi" w:hAnsiTheme="minorHAnsi" w:cstheme="minorHAnsi"/>
                <w:sz w:val="24"/>
                <w:szCs w:val="24"/>
              </w:rPr>
              <w:t xml:space="preserve">have </w:t>
            </w:r>
            <w:r w:rsidRPr="00FC5638">
              <w:rPr>
                <w:rFonts w:asciiTheme="minorHAnsi" w:hAnsiTheme="minorHAnsi" w:cstheme="minorHAnsi"/>
                <w:b/>
                <w:bCs/>
                <w:i/>
                <w:iCs/>
                <w:sz w:val="24"/>
                <w:szCs w:val="24"/>
              </w:rPr>
              <w:t>advised</w:t>
            </w:r>
            <w:r w:rsidRPr="00FC5638">
              <w:rPr>
                <w:rFonts w:asciiTheme="minorHAnsi" w:hAnsiTheme="minorHAnsi" w:cstheme="minorHAnsi"/>
                <w:sz w:val="24"/>
                <w:szCs w:val="24"/>
              </w:rPr>
              <w:t xml:space="preserve"> paddlers to consider avoiding Town Falls until the hazard is removed. If you </w:t>
            </w:r>
            <w:r w:rsidRPr="00FC5638">
              <w:rPr>
                <w:rFonts w:asciiTheme="minorHAnsi" w:hAnsiTheme="minorHAnsi" w:cstheme="minorHAnsi"/>
                <w:b/>
                <w:bCs/>
                <w:i/>
                <w:iCs/>
                <w:sz w:val="24"/>
                <w:szCs w:val="24"/>
              </w:rPr>
              <w:t>do intend</w:t>
            </w:r>
            <w:r w:rsidRPr="00FC5638">
              <w:rPr>
                <w:rFonts w:asciiTheme="minorHAnsi" w:hAnsiTheme="minorHAnsi" w:cstheme="minorHAnsi"/>
                <w:sz w:val="24"/>
                <w:szCs w:val="24"/>
              </w:rPr>
              <w:t xml:space="preserve"> to paddle Town Falls, please </w:t>
            </w:r>
            <w:r w:rsidRPr="00FC5638">
              <w:rPr>
                <w:rFonts w:asciiTheme="minorHAnsi" w:hAnsiTheme="minorHAnsi" w:cstheme="minorHAnsi"/>
                <w:b/>
                <w:bCs/>
                <w:i/>
                <w:iCs/>
                <w:sz w:val="24"/>
                <w:szCs w:val="24"/>
              </w:rPr>
              <w:t>inspect</w:t>
            </w:r>
            <w:r w:rsidRPr="00FC5638">
              <w:rPr>
                <w:rFonts w:asciiTheme="minorHAnsi" w:hAnsiTheme="minorHAnsi" w:cstheme="minorHAnsi"/>
                <w:sz w:val="24"/>
                <w:szCs w:val="24"/>
              </w:rPr>
              <w:t xml:space="preserve"> visually, and </w:t>
            </w:r>
            <w:r w:rsidRPr="00FC5638">
              <w:rPr>
                <w:rFonts w:asciiTheme="minorHAnsi" w:hAnsiTheme="minorHAnsi" w:cstheme="minorHAnsi"/>
                <w:b/>
                <w:bCs/>
                <w:i/>
                <w:iCs/>
                <w:sz w:val="24"/>
                <w:szCs w:val="24"/>
              </w:rPr>
              <w:t>consider</w:t>
            </w:r>
            <w:r w:rsidRPr="00FC5638">
              <w:rPr>
                <w:rFonts w:asciiTheme="minorHAnsi" w:hAnsiTheme="minorHAnsi" w:cstheme="minorHAnsi"/>
                <w:sz w:val="24"/>
                <w:szCs w:val="24"/>
              </w:rPr>
              <w:t xml:space="preserve"> the </w:t>
            </w:r>
            <w:r w:rsidRPr="00FC5638">
              <w:rPr>
                <w:rFonts w:asciiTheme="minorHAnsi" w:hAnsiTheme="minorHAnsi" w:cstheme="minorHAnsi"/>
                <w:b/>
                <w:bCs/>
                <w:i/>
                <w:iCs/>
                <w:sz w:val="24"/>
                <w:szCs w:val="24"/>
              </w:rPr>
              <w:t>ability</w:t>
            </w:r>
            <w:r w:rsidRPr="00FC5638">
              <w:rPr>
                <w:rFonts w:asciiTheme="minorHAnsi" w:hAnsiTheme="minorHAnsi" w:cstheme="minorHAnsi"/>
                <w:sz w:val="24"/>
                <w:szCs w:val="24"/>
              </w:rPr>
              <w:t xml:space="preserve"> of your group.</w:t>
            </w:r>
          </w:p>
          <w:p w14:paraId="143390B3" w14:textId="77777777" w:rsidR="00EE2829" w:rsidRPr="00FC5638" w:rsidRDefault="00EE2829" w:rsidP="008F125E">
            <w:pPr>
              <w:spacing w:after="0"/>
              <w:rPr>
                <w:rFonts w:asciiTheme="minorHAnsi" w:hAnsiTheme="minorHAnsi" w:cstheme="minorHAnsi"/>
                <w:sz w:val="24"/>
                <w:szCs w:val="24"/>
              </w:rPr>
            </w:pPr>
            <w:r w:rsidRPr="00FC5638">
              <w:rPr>
                <w:rFonts w:asciiTheme="minorHAnsi" w:hAnsiTheme="minorHAnsi" w:cstheme="minorHAnsi"/>
                <w:b/>
                <w:bCs/>
                <w:i/>
                <w:iCs/>
                <w:color w:val="FF0000"/>
                <w:sz w:val="24"/>
                <w:szCs w:val="24"/>
              </w:rPr>
              <w:t xml:space="preserve">Photo </w:t>
            </w:r>
            <w:r w:rsidRPr="00FC5638">
              <w:rPr>
                <w:rFonts w:asciiTheme="minorHAnsi" w:hAnsiTheme="minorHAnsi" w:cstheme="minorHAnsi"/>
                <w:sz w:val="24"/>
                <w:szCs w:val="24"/>
              </w:rPr>
              <w:t xml:space="preserve">below taken from underneath the river right arch, facing upstream, </w:t>
            </w:r>
            <w:r w:rsidRPr="00FC5638">
              <w:rPr>
                <w:rFonts w:asciiTheme="minorHAnsi" w:hAnsiTheme="minorHAnsi" w:cstheme="minorHAnsi"/>
                <w:b/>
                <w:bCs/>
                <w:i/>
                <w:iCs/>
                <w:color w:val="FF0000"/>
                <w:sz w:val="24"/>
                <w:szCs w:val="24"/>
              </w:rPr>
              <w:t>at 0.6</w:t>
            </w:r>
            <w:r w:rsidRPr="00FC5638">
              <w:rPr>
                <w:rFonts w:asciiTheme="minorHAnsi" w:hAnsiTheme="minorHAnsi" w:cstheme="minorHAnsi"/>
                <w:color w:val="FF0000"/>
                <w:sz w:val="24"/>
                <w:szCs w:val="24"/>
              </w:rPr>
              <w:t xml:space="preserve"> </w:t>
            </w:r>
            <w:r w:rsidRPr="00FC5638">
              <w:rPr>
                <w:rFonts w:asciiTheme="minorHAnsi" w:hAnsiTheme="minorHAnsi" w:cstheme="minorHAnsi"/>
                <w:sz w:val="24"/>
                <w:szCs w:val="24"/>
              </w:rPr>
              <w:t xml:space="preserve">on the Corwen gauge, </w:t>
            </w:r>
            <w:r w:rsidRPr="00FC5638">
              <w:rPr>
                <w:rFonts w:asciiTheme="minorHAnsi" w:hAnsiTheme="minorHAnsi" w:cstheme="minorHAnsi"/>
                <w:b/>
                <w:bCs/>
                <w:i/>
                <w:iCs/>
                <w:color w:val="FF0000"/>
                <w:sz w:val="24"/>
                <w:szCs w:val="24"/>
              </w:rPr>
              <w:t>hazard circled</w:t>
            </w:r>
            <w:r w:rsidRPr="00FC5638">
              <w:rPr>
                <w:rFonts w:asciiTheme="minorHAnsi" w:hAnsiTheme="minorHAnsi" w:cstheme="minorHAnsi"/>
                <w:sz w:val="24"/>
                <w:szCs w:val="24"/>
              </w:rPr>
              <w:t>:</w:t>
            </w:r>
          </w:p>
          <w:p w14:paraId="1942EA83" w14:textId="77777777" w:rsidR="00EE2829" w:rsidRDefault="00EE2829" w:rsidP="008F125E">
            <w:pPr>
              <w:spacing w:after="0"/>
              <w:rPr>
                <w:rFonts w:asciiTheme="minorHAnsi" w:hAnsiTheme="minorHAnsi" w:cstheme="minorHAnsi"/>
                <w:b/>
                <w:bCs/>
                <w:sz w:val="24"/>
                <w:szCs w:val="24"/>
              </w:rPr>
            </w:pPr>
          </w:p>
          <w:p w14:paraId="372B6202" w14:textId="77777777" w:rsidR="00EE2829" w:rsidRDefault="00EE2829" w:rsidP="008F125E">
            <w:pPr>
              <w:spacing w:after="0"/>
              <w:rPr>
                <w:rFonts w:asciiTheme="minorHAnsi" w:hAnsiTheme="minorHAnsi" w:cstheme="minorHAnsi"/>
                <w:b/>
                <w:bCs/>
                <w:sz w:val="24"/>
                <w:szCs w:val="24"/>
              </w:rPr>
            </w:pPr>
            <w:r>
              <w:rPr>
                <w:rFonts w:asciiTheme="minorHAnsi" w:hAnsiTheme="minorHAnsi" w:cstheme="minorHAnsi"/>
                <w:b/>
                <w:bCs/>
                <w:noProof/>
                <w:sz w:val="24"/>
                <w:szCs w:val="24"/>
              </w:rPr>
              <w:drawing>
                <wp:inline distT="0" distB="0" distL="0" distR="0" wp14:anchorId="6BE5945A" wp14:editId="617943E5">
                  <wp:extent cx="7289800" cy="3340100"/>
                  <wp:effectExtent l="0" t="0" r="0" b="0"/>
                  <wp:docPr id="5" name="Picture 5" descr="A picture containing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outdoor&#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7289800" cy="3340100"/>
                          </a:xfrm>
                          <a:prstGeom prst="rect">
                            <a:avLst/>
                          </a:prstGeom>
                        </pic:spPr>
                      </pic:pic>
                    </a:graphicData>
                  </a:graphic>
                </wp:inline>
              </w:drawing>
            </w:r>
          </w:p>
          <w:p w14:paraId="165BA5F8" w14:textId="77777777" w:rsidR="00EE2829" w:rsidRDefault="00EE2829" w:rsidP="008F125E">
            <w:pPr>
              <w:spacing w:after="0"/>
              <w:rPr>
                <w:rFonts w:asciiTheme="minorHAnsi" w:hAnsiTheme="minorHAnsi" w:cstheme="minorHAnsi"/>
                <w:b/>
                <w:bCs/>
                <w:sz w:val="24"/>
                <w:szCs w:val="24"/>
              </w:rPr>
            </w:pPr>
          </w:p>
          <w:p w14:paraId="54FADA42" w14:textId="77777777" w:rsidR="00EE2829" w:rsidRDefault="00EE2829" w:rsidP="008F125E">
            <w:pPr>
              <w:spacing w:after="0"/>
              <w:rPr>
                <w:rFonts w:asciiTheme="minorHAnsi" w:hAnsiTheme="minorHAnsi" w:cstheme="minorHAnsi"/>
                <w:b/>
                <w:bCs/>
                <w:sz w:val="24"/>
                <w:szCs w:val="24"/>
              </w:rPr>
            </w:pPr>
          </w:p>
          <w:p w14:paraId="65190E73" w14:textId="77777777" w:rsidR="00EE2829" w:rsidRDefault="00EE2829" w:rsidP="008F125E">
            <w:pPr>
              <w:spacing w:after="0"/>
              <w:rPr>
                <w:rFonts w:asciiTheme="minorHAnsi" w:hAnsiTheme="minorHAnsi" w:cstheme="minorHAnsi"/>
                <w:b/>
                <w:bCs/>
                <w:sz w:val="24"/>
                <w:szCs w:val="24"/>
              </w:rPr>
            </w:pPr>
          </w:p>
          <w:p w14:paraId="1444AE34" w14:textId="77777777" w:rsidR="00EE2829" w:rsidRPr="00E90653" w:rsidRDefault="00EE2829" w:rsidP="00EE2829">
            <w:pPr>
              <w:spacing w:after="0"/>
              <w:rPr>
                <w:rFonts w:asciiTheme="minorHAnsi" w:hAnsiTheme="minorHAnsi" w:cstheme="minorHAnsi"/>
                <w:sz w:val="24"/>
                <w:szCs w:val="24"/>
              </w:rPr>
            </w:pPr>
          </w:p>
        </w:tc>
      </w:tr>
    </w:tbl>
    <w:p w14:paraId="5584E06C" w14:textId="7ED15085" w:rsidR="00166C6F" w:rsidRDefault="00EE2829" w:rsidP="00EE2829">
      <w:pPr>
        <w:spacing w:after="200"/>
        <w:rPr>
          <w:rFonts w:asciiTheme="minorHAnsi" w:hAnsiTheme="minorHAnsi" w:cstheme="minorHAnsi"/>
          <w:b/>
          <w:sz w:val="20"/>
        </w:rPr>
      </w:pPr>
      <w:r>
        <w:rPr>
          <w:rFonts w:asciiTheme="minorHAnsi" w:hAnsiTheme="minorHAnsi" w:cstheme="minorHAnsi"/>
          <w:b/>
          <w:sz w:val="20"/>
        </w:rPr>
        <w:br w:type="page"/>
      </w:r>
      <w:r w:rsidR="00166C6F" w:rsidRPr="000228FF">
        <w:rPr>
          <w:rFonts w:asciiTheme="minorHAnsi" w:hAnsiTheme="minorHAnsi" w:cstheme="minorHAnsi"/>
          <w:b/>
          <w:sz w:val="32"/>
          <w:szCs w:val="32"/>
        </w:rPr>
        <w:lastRenderedPageBreak/>
        <w:t>Wombourne Kayak Club Risk Assessment</w:t>
      </w:r>
    </w:p>
    <w:p w14:paraId="234F67F2" w14:textId="387691FB" w:rsidR="00166C6F" w:rsidRDefault="00166C6F" w:rsidP="00D25266">
      <w:pPr>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686912" behindDoc="0" locked="0" layoutInCell="1" allowOverlap="1" wp14:anchorId="3B730AD5" wp14:editId="2C4B8354">
            <wp:simplePos x="0" y="0"/>
            <wp:positionH relativeFrom="column">
              <wp:posOffset>305435</wp:posOffset>
            </wp:positionH>
            <wp:positionV relativeFrom="paragraph">
              <wp:posOffset>10160</wp:posOffset>
            </wp:positionV>
            <wp:extent cx="1762125" cy="1062990"/>
            <wp:effectExtent l="0" t="0" r="9525" b="3810"/>
            <wp:wrapSquare wrapText="bothSides"/>
            <wp:docPr id="2"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descr="Graphical user interface, text&#10;&#10;Description automatically generated"/>
                    <pic:cNvPicPr>
                      <a:picLocks noChangeAspect="1" noChangeArrowheads="1"/>
                    </pic:cNvPicPr>
                  </pic:nvPicPr>
                  <pic:blipFill>
                    <a:blip r:embed="rId12" cstate="print"/>
                    <a:srcRect l="11229" t="44861" r="70745" b="41594"/>
                    <a:stretch>
                      <a:fillRect/>
                    </a:stretch>
                  </pic:blipFill>
                  <pic:spPr bwMode="auto">
                    <a:xfrm>
                      <a:off x="0" y="0"/>
                      <a:ext cx="1762125" cy="10629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2731133F" w14:textId="5F32C2FF" w:rsidR="00D25266" w:rsidRPr="00B854EC" w:rsidRDefault="00D25266" w:rsidP="00D25266">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20BC1614" w14:textId="3D66EA22" w:rsidR="00D25266" w:rsidRPr="00B854EC" w:rsidRDefault="00D25266" w:rsidP="00D25266">
      <w:pPr>
        <w:spacing w:after="200"/>
        <w:rPr>
          <w:rFonts w:asciiTheme="minorHAnsi" w:hAnsiTheme="minorHAnsi" w:cstheme="minorHAnsi"/>
          <w:b/>
          <w:sz w:val="20"/>
        </w:rPr>
      </w:pPr>
    </w:p>
    <w:p w14:paraId="6AA7CDF6" w14:textId="77777777" w:rsidR="00D25266" w:rsidRPr="00B854EC" w:rsidRDefault="00D25266" w:rsidP="00D25266">
      <w:pPr>
        <w:spacing w:after="200"/>
        <w:rPr>
          <w:rFonts w:asciiTheme="minorHAnsi" w:hAnsiTheme="minorHAnsi" w:cstheme="minorHAnsi"/>
          <w:b/>
          <w:sz w:val="20"/>
        </w:rPr>
      </w:pPr>
    </w:p>
    <w:tbl>
      <w:tblPr>
        <w:tblStyle w:val="TableGrid"/>
        <w:tblpPr w:leftFromText="180" w:rightFromText="180" w:vertAnchor="text" w:horzAnchor="margin" w:tblpY="24"/>
        <w:tblW w:w="16268" w:type="dxa"/>
        <w:tblLook w:val="04A0" w:firstRow="1" w:lastRow="0" w:firstColumn="1" w:lastColumn="0" w:noHBand="0" w:noVBand="1"/>
      </w:tblPr>
      <w:tblGrid>
        <w:gridCol w:w="5425"/>
        <w:gridCol w:w="999"/>
        <w:gridCol w:w="3573"/>
        <w:gridCol w:w="1983"/>
        <w:gridCol w:w="1753"/>
        <w:gridCol w:w="2535"/>
      </w:tblGrid>
      <w:tr w:rsidR="00DB7052" w:rsidRPr="00664335" w14:paraId="6EE53940" w14:textId="77777777" w:rsidTr="00DB7052">
        <w:tc>
          <w:tcPr>
            <w:tcW w:w="5425" w:type="dxa"/>
            <w:shd w:val="clear" w:color="auto" w:fill="D9D9D9" w:themeFill="background1" w:themeFillShade="D9"/>
            <w:vAlign w:val="center"/>
          </w:tcPr>
          <w:p w14:paraId="479811E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2FF4986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3573" w:type="dxa"/>
            <w:shd w:val="clear" w:color="auto" w:fill="D9D9D9" w:themeFill="background1" w:themeFillShade="D9"/>
            <w:vAlign w:val="center"/>
          </w:tcPr>
          <w:p w14:paraId="55885394"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983" w:type="dxa"/>
            <w:shd w:val="clear" w:color="auto" w:fill="D9D9D9" w:themeFill="background1" w:themeFillShade="D9"/>
            <w:vAlign w:val="center"/>
          </w:tcPr>
          <w:p w14:paraId="69FB47A1"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67F7D6C9"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29F7BB0E"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753" w:type="dxa"/>
            <w:shd w:val="clear" w:color="auto" w:fill="D9D9D9" w:themeFill="background1" w:themeFillShade="D9"/>
            <w:vAlign w:val="center"/>
          </w:tcPr>
          <w:p w14:paraId="1FCFE05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535" w:type="dxa"/>
            <w:shd w:val="clear" w:color="auto" w:fill="D9D9D9" w:themeFill="background1" w:themeFillShade="D9"/>
            <w:vAlign w:val="center"/>
          </w:tcPr>
          <w:p w14:paraId="04DEB57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B7052" w:rsidRPr="00664335" w14:paraId="01130805" w14:textId="77777777" w:rsidTr="00DB7052">
        <w:trPr>
          <w:trHeight w:val="1207"/>
        </w:trPr>
        <w:tc>
          <w:tcPr>
            <w:tcW w:w="5425" w:type="dxa"/>
          </w:tcPr>
          <w:p w14:paraId="6AD238F8" w14:textId="77777777" w:rsidR="00DB7052" w:rsidRPr="00350ABF" w:rsidRDefault="00DB7052" w:rsidP="00DB7052">
            <w:pPr>
              <w:spacing w:after="0"/>
              <w:rPr>
                <w:rFonts w:asciiTheme="minorHAnsi" w:hAnsiTheme="minorHAnsi" w:cstheme="minorHAnsi"/>
                <w:b/>
                <w:bCs/>
                <w:color w:val="FF0000"/>
                <w:sz w:val="20"/>
              </w:rPr>
            </w:pPr>
            <w:r w:rsidRPr="00350ABF">
              <w:rPr>
                <w:rFonts w:asciiTheme="minorHAnsi" w:hAnsiTheme="minorHAnsi" w:cstheme="minorHAnsi"/>
                <w:b/>
                <w:bCs/>
                <w:color w:val="FF0000"/>
                <w:sz w:val="20"/>
              </w:rPr>
              <w:t>Mem to Town Falls, Llangollen</w:t>
            </w:r>
          </w:p>
          <w:p w14:paraId="1DE07184" w14:textId="77777777" w:rsidR="00DB7052" w:rsidRPr="00350ABF" w:rsidRDefault="00DB7052" w:rsidP="00DB7052">
            <w:pPr>
              <w:spacing w:after="0"/>
              <w:rPr>
                <w:rFonts w:asciiTheme="minorHAnsi" w:hAnsiTheme="minorHAnsi" w:cstheme="minorHAnsi"/>
                <w:b/>
                <w:bCs/>
                <w:sz w:val="20"/>
              </w:rPr>
            </w:pPr>
            <w:r w:rsidRPr="00350ABF">
              <w:rPr>
                <w:rFonts w:asciiTheme="minorHAnsi" w:hAnsiTheme="minorHAnsi" w:cstheme="minorHAnsi"/>
                <w:b/>
                <w:bCs/>
                <w:sz w:val="20"/>
              </w:rPr>
              <w:t>Grade 3-4</w:t>
            </w:r>
          </w:p>
          <w:p w14:paraId="466F8C53" w14:textId="77777777" w:rsidR="00DB7052" w:rsidRPr="00350ABF" w:rsidRDefault="00DB7052" w:rsidP="00DB7052">
            <w:pPr>
              <w:spacing w:after="0"/>
              <w:rPr>
                <w:rFonts w:asciiTheme="minorHAnsi" w:hAnsiTheme="minorHAnsi" w:cstheme="minorHAnsi"/>
                <w:b/>
                <w:bCs/>
                <w:sz w:val="20"/>
              </w:rPr>
            </w:pPr>
          </w:p>
          <w:p w14:paraId="40672EE8" w14:textId="77777777" w:rsidR="00DB7052" w:rsidRPr="00350ABF" w:rsidRDefault="00DB7052" w:rsidP="00DB7052">
            <w:pPr>
              <w:spacing w:after="0"/>
              <w:rPr>
                <w:rFonts w:asciiTheme="minorHAnsi" w:hAnsiTheme="minorHAnsi" w:cstheme="minorHAnsi"/>
                <w:sz w:val="20"/>
              </w:rPr>
            </w:pPr>
            <w:r w:rsidRPr="00350ABF">
              <w:rPr>
                <w:rFonts w:asciiTheme="minorHAnsi" w:hAnsiTheme="minorHAnsi" w:cstheme="minorHAnsi"/>
                <w:b/>
                <w:bCs/>
                <w:sz w:val="20"/>
              </w:rPr>
              <w:t>Easy Town Falls route:</w:t>
            </w:r>
            <w:r w:rsidRPr="00350ABF">
              <w:rPr>
                <w:rFonts w:asciiTheme="minorHAnsi" w:hAnsiTheme="minorHAnsi" w:cstheme="minorHAnsi"/>
                <w:sz w:val="20"/>
              </w:rPr>
              <w:t xml:space="preserve"> At 0.7-0.8m, slip over natural weir drop left hand side of river by railway wall and 2</w:t>
            </w:r>
            <w:r w:rsidRPr="00350ABF">
              <w:rPr>
                <w:rFonts w:asciiTheme="minorHAnsi" w:hAnsiTheme="minorHAnsi" w:cstheme="minorHAnsi"/>
                <w:sz w:val="20"/>
                <w:vertAlign w:val="superscript"/>
              </w:rPr>
              <w:t>nd</w:t>
            </w:r>
            <w:r w:rsidRPr="00350ABF">
              <w:rPr>
                <w:rFonts w:asciiTheme="minorHAnsi" w:hAnsiTheme="minorHAnsi" w:cstheme="minorHAnsi"/>
                <w:sz w:val="20"/>
              </w:rPr>
              <w:t xml:space="preserve"> drop. Aim to third centre “Arch” from left between two bushes and ease down bearing left down to lower weir and “Egress” in landing stage, left bank.</w:t>
            </w:r>
          </w:p>
          <w:p w14:paraId="517F638E" w14:textId="77777777" w:rsidR="00DB7052" w:rsidRPr="00350ABF" w:rsidRDefault="00DB7052" w:rsidP="00DB7052">
            <w:pPr>
              <w:rPr>
                <w:rFonts w:asciiTheme="minorHAnsi" w:hAnsiTheme="minorHAnsi" w:cstheme="minorHAnsi"/>
                <w:sz w:val="20"/>
              </w:rPr>
            </w:pPr>
            <w:r w:rsidRPr="00350ABF">
              <w:rPr>
                <w:rFonts w:asciiTheme="minorHAnsi" w:hAnsiTheme="minorHAnsi" w:cstheme="minorHAnsi"/>
                <w:color w:val="FF0000"/>
                <w:sz w:val="20"/>
              </w:rPr>
              <w:t xml:space="preserve">7.10 – 9.45 minutes </w:t>
            </w:r>
            <w:r w:rsidRPr="00350ABF">
              <w:rPr>
                <w:rFonts w:asciiTheme="minorHAnsi" w:hAnsiTheme="minorHAnsi" w:cstheme="minorHAnsi"/>
                <w:sz w:val="20"/>
              </w:rPr>
              <w:t xml:space="preserve">29/12/21 </w:t>
            </w:r>
            <w:r w:rsidRPr="00350ABF">
              <w:rPr>
                <w:rFonts w:asciiTheme="minorHAnsi" w:hAnsiTheme="minorHAnsi" w:cstheme="minorHAnsi"/>
                <w:color w:val="FF0000"/>
                <w:sz w:val="20"/>
              </w:rPr>
              <w:t xml:space="preserve">– </w:t>
            </w:r>
            <w:r w:rsidRPr="00350ABF">
              <w:rPr>
                <w:rFonts w:asciiTheme="minorHAnsi" w:hAnsiTheme="minorHAnsi" w:cstheme="minorHAnsi"/>
                <w:b/>
                <w:bCs/>
                <w:color w:val="FF0000"/>
                <w:sz w:val="20"/>
              </w:rPr>
              <w:t xml:space="preserve">Zed </w:t>
            </w:r>
            <w:r w:rsidRPr="00350ABF">
              <w:rPr>
                <w:rFonts w:asciiTheme="minorHAnsi" w:hAnsiTheme="minorHAnsi" w:cstheme="minorHAnsi"/>
                <w:color w:val="FF0000"/>
                <w:sz w:val="20"/>
              </w:rPr>
              <w:t xml:space="preserve"> </w:t>
            </w:r>
            <w:hyperlink r:id="rId16" w:history="1">
              <w:r w:rsidRPr="00C66030">
                <w:rPr>
                  <w:rStyle w:val="Hyperlink"/>
                  <w:rFonts w:asciiTheme="minorHAnsi" w:hAnsiTheme="minorHAnsi" w:cstheme="minorHAnsi"/>
                  <w:sz w:val="20"/>
                </w:rPr>
                <w:t>https://www.youtube.com/watch?v=3BDaqpmQNFw</w:t>
              </w:r>
            </w:hyperlink>
          </w:p>
          <w:p w14:paraId="1F1B204B" w14:textId="77777777" w:rsidR="00DB7052" w:rsidRDefault="00DB7052" w:rsidP="00DB7052">
            <w:pPr>
              <w:spacing w:after="0"/>
              <w:rPr>
                <w:rFonts w:asciiTheme="minorHAnsi" w:hAnsiTheme="minorHAnsi" w:cstheme="minorHAnsi"/>
                <w:b/>
                <w:bCs/>
                <w:sz w:val="20"/>
              </w:rPr>
            </w:pPr>
          </w:p>
          <w:p w14:paraId="6EB2B1B0" w14:textId="77777777" w:rsidR="00DB7052" w:rsidRPr="00350ABF" w:rsidRDefault="00DB7052" w:rsidP="00DB7052">
            <w:pPr>
              <w:spacing w:after="0"/>
              <w:rPr>
                <w:rFonts w:asciiTheme="minorHAnsi" w:hAnsiTheme="minorHAnsi" w:cstheme="minorHAnsi"/>
                <w:sz w:val="20"/>
              </w:rPr>
            </w:pPr>
            <w:r w:rsidRPr="00350ABF">
              <w:rPr>
                <w:rFonts w:asciiTheme="minorHAnsi" w:hAnsiTheme="minorHAnsi" w:cstheme="minorHAnsi"/>
                <w:b/>
                <w:bCs/>
                <w:sz w:val="20"/>
              </w:rPr>
              <w:t>Town Falls route:</w:t>
            </w:r>
            <w:r w:rsidRPr="00350ABF">
              <w:rPr>
                <w:rFonts w:asciiTheme="minorHAnsi" w:hAnsiTheme="minorHAnsi" w:cstheme="minorHAnsi"/>
                <w:sz w:val="20"/>
              </w:rPr>
              <w:t xml:space="preserve"> Bear left over small weir drop towards railway station wall.</w:t>
            </w:r>
          </w:p>
          <w:p w14:paraId="5857A1F9" w14:textId="77777777" w:rsidR="00DB7052" w:rsidRPr="00350ABF" w:rsidRDefault="00DB7052" w:rsidP="00DB7052">
            <w:pPr>
              <w:rPr>
                <w:rFonts w:asciiTheme="minorHAnsi" w:hAnsiTheme="minorHAnsi" w:cstheme="minorHAnsi"/>
                <w:sz w:val="20"/>
              </w:rPr>
            </w:pPr>
            <w:r w:rsidRPr="00350ABF">
              <w:rPr>
                <w:rFonts w:asciiTheme="minorHAnsi" w:hAnsiTheme="minorHAnsi" w:cstheme="minorHAnsi"/>
                <w:color w:val="FF0000"/>
                <w:sz w:val="20"/>
              </w:rPr>
              <w:t xml:space="preserve">12.41 -13.07 minutes </w:t>
            </w:r>
            <w:r w:rsidRPr="00350ABF">
              <w:rPr>
                <w:rFonts w:asciiTheme="minorHAnsi" w:hAnsiTheme="minorHAnsi" w:cstheme="minorHAnsi"/>
                <w:sz w:val="20"/>
              </w:rPr>
              <w:t xml:space="preserve">02/06/21 </w:t>
            </w:r>
            <w:r w:rsidRPr="00350ABF">
              <w:rPr>
                <w:rFonts w:asciiTheme="minorHAnsi" w:hAnsiTheme="minorHAnsi" w:cstheme="minorHAnsi"/>
                <w:color w:val="FF0000"/>
                <w:sz w:val="20"/>
              </w:rPr>
              <w:t>–</w:t>
            </w:r>
            <w:r w:rsidRPr="00350ABF">
              <w:rPr>
                <w:rFonts w:asciiTheme="minorHAnsi" w:hAnsiTheme="minorHAnsi" w:cstheme="minorHAnsi"/>
                <w:b/>
                <w:bCs/>
                <w:color w:val="FF0000"/>
                <w:sz w:val="20"/>
              </w:rPr>
              <w:t xml:space="preserve"> John</w:t>
            </w:r>
            <w:r w:rsidRPr="00350ABF">
              <w:rPr>
                <w:rFonts w:asciiTheme="minorHAnsi" w:hAnsiTheme="minorHAnsi" w:cstheme="minorHAnsi"/>
                <w:color w:val="FF0000"/>
                <w:sz w:val="20"/>
              </w:rPr>
              <w:t xml:space="preserve"> </w:t>
            </w:r>
            <w:r w:rsidRPr="00350ABF">
              <w:rPr>
                <w:sz w:val="20"/>
              </w:rPr>
              <w:t xml:space="preserve"> </w:t>
            </w:r>
            <w:hyperlink r:id="rId17" w:history="1">
              <w:r w:rsidRPr="00350ABF">
                <w:rPr>
                  <w:rStyle w:val="Hyperlink"/>
                  <w:rFonts w:asciiTheme="minorHAnsi" w:hAnsiTheme="minorHAnsi" w:cstheme="minorHAnsi"/>
                  <w:sz w:val="20"/>
                </w:rPr>
                <w:t>https://www.youtube.com/watch?v=X9ScBQwoyu4</w:t>
              </w:r>
            </w:hyperlink>
          </w:p>
          <w:p w14:paraId="34EDC32C" w14:textId="77777777" w:rsidR="00DB7052" w:rsidRPr="00350ABF" w:rsidRDefault="00DB7052" w:rsidP="00DB7052">
            <w:pPr>
              <w:spacing w:after="0"/>
              <w:rPr>
                <w:rFonts w:asciiTheme="minorHAnsi" w:hAnsiTheme="minorHAnsi" w:cstheme="minorHAnsi"/>
                <w:sz w:val="20"/>
              </w:rPr>
            </w:pPr>
            <w:r w:rsidRPr="00350ABF">
              <w:rPr>
                <w:rFonts w:asciiTheme="minorHAnsi" w:hAnsiTheme="minorHAnsi" w:cstheme="minorHAnsi"/>
                <w:sz w:val="20"/>
              </w:rPr>
              <w:t xml:space="preserve">Bear right over drop towards “Balcony” into the eddy underneath. </w:t>
            </w:r>
          </w:p>
          <w:p w14:paraId="2065302D" w14:textId="77777777" w:rsidR="00DB7052" w:rsidRPr="00CF2D78" w:rsidRDefault="00DB7052" w:rsidP="00DB7052">
            <w:pPr>
              <w:rPr>
                <w:rFonts w:asciiTheme="minorHAnsi" w:hAnsiTheme="minorHAnsi" w:cstheme="minorHAnsi"/>
                <w:sz w:val="24"/>
                <w:szCs w:val="24"/>
              </w:rPr>
            </w:pPr>
            <w:r w:rsidRPr="00350ABF">
              <w:rPr>
                <w:rFonts w:asciiTheme="minorHAnsi" w:hAnsiTheme="minorHAnsi" w:cstheme="minorHAnsi"/>
                <w:color w:val="FF0000"/>
                <w:sz w:val="20"/>
              </w:rPr>
              <w:t xml:space="preserve">13.07 – 14.00 minutes </w:t>
            </w:r>
            <w:r w:rsidRPr="00350ABF">
              <w:rPr>
                <w:rFonts w:asciiTheme="minorHAnsi" w:hAnsiTheme="minorHAnsi" w:cstheme="minorHAnsi"/>
                <w:sz w:val="20"/>
              </w:rPr>
              <w:t xml:space="preserve">02/06/21 </w:t>
            </w:r>
            <w:r w:rsidRPr="00350ABF">
              <w:rPr>
                <w:rFonts w:asciiTheme="minorHAnsi" w:hAnsiTheme="minorHAnsi" w:cstheme="minorHAnsi"/>
                <w:color w:val="FF0000"/>
                <w:sz w:val="20"/>
              </w:rPr>
              <w:t>–</w:t>
            </w:r>
            <w:r w:rsidRPr="00350ABF">
              <w:rPr>
                <w:rFonts w:asciiTheme="minorHAnsi" w:hAnsiTheme="minorHAnsi" w:cstheme="minorHAnsi"/>
                <w:b/>
                <w:bCs/>
                <w:color w:val="FF0000"/>
                <w:sz w:val="20"/>
              </w:rPr>
              <w:t xml:space="preserve"> John</w:t>
            </w:r>
            <w:r w:rsidRPr="00350ABF">
              <w:rPr>
                <w:rFonts w:asciiTheme="minorHAnsi" w:hAnsiTheme="minorHAnsi" w:cstheme="minorHAnsi"/>
                <w:color w:val="FF0000"/>
                <w:sz w:val="20"/>
              </w:rPr>
              <w:t xml:space="preserve"> </w:t>
            </w:r>
            <w:r w:rsidRPr="00350ABF">
              <w:rPr>
                <w:sz w:val="20"/>
              </w:rPr>
              <w:t xml:space="preserve"> </w:t>
            </w:r>
            <w:hyperlink r:id="rId18" w:history="1">
              <w:r w:rsidRPr="00350ABF">
                <w:rPr>
                  <w:rStyle w:val="Hyperlink"/>
                  <w:rFonts w:asciiTheme="minorHAnsi" w:hAnsiTheme="minorHAnsi" w:cstheme="minorHAnsi"/>
                  <w:sz w:val="20"/>
                </w:rPr>
                <w:t>https://www.youtube.com/watch?v=X9ScBQwoyu4</w:t>
              </w:r>
            </w:hyperlink>
          </w:p>
        </w:tc>
        <w:tc>
          <w:tcPr>
            <w:tcW w:w="999" w:type="dxa"/>
          </w:tcPr>
          <w:p w14:paraId="64F5E2DF" w14:textId="77777777" w:rsidR="00DB7052" w:rsidRPr="00911110" w:rsidRDefault="00DB7052" w:rsidP="00DB7052">
            <w:pPr>
              <w:pStyle w:val="Heading7"/>
              <w:outlineLvl w:val="6"/>
              <w:rPr>
                <w:rFonts w:ascii="Calibri" w:hAnsi="Calibri"/>
                <w:color w:val="auto"/>
                <w:sz w:val="20"/>
                <w:szCs w:val="20"/>
              </w:rPr>
            </w:pPr>
            <w:r w:rsidRPr="00911110">
              <w:rPr>
                <w:rFonts w:ascii="Calibri" w:hAnsi="Calibri"/>
                <w:color w:val="auto"/>
                <w:sz w:val="20"/>
                <w:szCs w:val="20"/>
              </w:rPr>
              <w:t>Club Members</w:t>
            </w:r>
          </w:p>
        </w:tc>
        <w:tc>
          <w:tcPr>
            <w:tcW w:w="3573" w:type="dxa"/>
          </w:tcPr>
          <w:p w14:paraId="480D6B83" w14:textId="77777777" w:rsidR="00DB7052" w:rsidRPr="00911110"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12</w:t>
            </w:r>
            <w:r w:rsidRPr="00911110">
              <w:rPr>
                <w:rFonts w:ascii="Calibri" w:hAnsi="Calibri"/>
                <w:b/>
                <w:color w:val="FF0000"/>
                <w:sz w:val="20"/>
                <w:szCs w:val="20"/>
              </w:rPr>
              <w:t xml:space="preserve"> </w:t>
            </w:r>
            <w:r>
              <w:rPr>
                <w:rFonts w:ascii="Calibri" w:hAnsi="Calibri"/>
                <w:b/>
                <w:color w:val="FF0000"/>
                <w:sz w:val="20"/>
                <w:szCs w:val="20"/>
              </w:rPr>
              <w:t>Med.</w:t>
            </w:r>
          </w:p>
          <w:p w14:paraId="45E26D03" w14:textId="77777777" w:rsidR="00DB7052" w:rsidRPr="00B61AF3" w:rsidRDefault="00DB7052" w:rsidP="00DB7052">
            <w:pPr>
              <w:pStyle w:val="Heading7"/>
              <w:outlineLvl w:val="6"/>
              <w:rPr>
                <w:rFonts w:ascii="Calibri" w:hAnsi="Calibri"/>
                <w:color w:val="auto"/>
                <w:sz w:val="20"/>
                <w:szCs w:val="20"/>
              </w:rPr>
            </w:pPr>
            <w:r w:rsidRPr="00B61AF3">
              <w:rPr>
                <w:rFonts w:ascii="Calibri" w:hAnsi="Calibri"/>
                <w:color w:val="auto"/>
                <w:sz w:val="20"/>
              </w:rPr>
              <w:t xml:space="preserve">Take the river route </w:t>
            </w:r>
            <w:r>
              <w:rPr>
                <w:rFonts w:ascii="Calibri" w:hAnsi="Calibri"/>
                <w:color w:val="auto"/>
                <w:sz w:val="20"/>
              </w:rPr>
              <w:t>left and eddy out. Make sure you power through “Hole”. Hole is “Sticky” at varying degrees, particularly on river left.</w:t>
            </w:r>
          </w:p>
        </w:tc>
        <w:tc>
          <w:tcPr>
            <w:tcW w:w="1983" w:type="dxa"/>
          </w:tcPr>
          <w:p w14:paraId="1A7CDF90" w14:textId="77777777" w:rsidR="00DB7052" w:rsidRPr="00911110" w:rsidRDefault="00DB7052" w:rsidP="00DB7052">
            <w:pPr>
              <w:rPr>
                <w:sz w:val="20"/>
              </w:rPr>
            </w:pPr>
            <w:r w:rsidRPr="00911110">
              <w:rPr>
                <w:rFonts w:cs="Arial"/>
                <w:sz w:val="20"/>
              </w:rPr>
              <w:t>Correct supervision and group control by instructor, safety brief.</w:t>
            </w:r>
          </w:p>
        </w:tc>
        <w:tc>
          <w:tcPr>
            <w:tcW w:w="1753" w:type="dxa"/>
          </w:tcPr>
          <w:p w14:paraId="43995820" w14:textId="77777777" w:rsidR="00DB7052" w:rsidRPr="00911110" w:rsidRDefault="00DB7052" w:rsidP="00DB7052">
            <w:pPr>
              <w:spacing w:after="0"/>
              <w:rPr>
                <w:sz w:val="20"/>
              </w:rPr>
            </w:pPr>
          </w:p>
        </w:tc>
        <w:tc>
          <w:tcPr>
            <w:tcW w:w="2535" w:type="dxa"/>
          </w:tcPr>
          <w:p w14:paraId="6CD6A208" w14:textId="77777777" w:rsidR="00DB7052" w:rsidRPr="00664335" w:rsidRDefault="00DB7052" w:rsidP="00DB7052">
            <w:pPr>
              <w:spacing w:after="200"/>
              <w:rPr>
                <w:rFonts w:asciiTheme="minorHAnsi" w:hAnsiTheme="minorHAnsi" w:cstheme="minorHAnsi"/>
                <w:b/>
                <w:sz w:val="20"/>
              </w:rPr>
            </w:pPr>
          </w:p>
        </w:tc>
      </w:tr>
    </w:tbl>
    <w:p w14:paraId="42954842" w14:textId="77777777" w:rsidR="00D25266" w:rsidRPr="00B854EC" w:rsidRDefault="00D25266" w:rsidP="00D25266">
      <w:pPr>
        <w:spacing w:after="0"/>
        <w:rPr>
          <w:rFonts w:asciiTheme="minorHAnsi" w:hAnsiTheme="minorHAnsi" w:cstheme="minorHAnsi"/>
          <w:sz w:val="20"/>
        </w:rPr>
      </w:pPr>
    </w:p>
    <w:p w14:paraId="7401E969" w14:textId="77777777" w:rsidR="00D25266" w:rsidRPr="00B854EC" w:rsidRDefault="00D25266" w:rsidP="00D25266">
      <w:pPr>
        <w:spacing w:after="200"/>
        <w:rPr>
          <w:rFonts w:asciiTheme="minorHAnsi" w:hAnsiTheme="minorHAnsi" w:cstheme="minorHAnsi"/>
          <w:b/>
          <w:sz w:val="20"/>
        </w:rPr>
      </w:pPr>
    </w:p>
    <w:p w14:paraId="31AF5A0F" w14:textId="2F311E3D" w:rsidR="00166C6F" w:rsidRDefault="00DB7052" w:rsidP="00DB7052">
      <w:pPr>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688960" behindDoc="0" locked="0" layoutInCell="1" allowOverlap="1" wp14:anchorId="3595DE2A" wp14:editId="1A636489">
            <wp:simplePos x="0" y="0"/>
            <wp:positionH relativeFrom="column">
              <wp:posOffset>133985</wp:posOffset>
            </wp:positionH>
            <wp:positionV relativeFrom="paragraph">
              <wp:posOffset>125730</wp:posOffset>
            </wp:positionV>
            <wp:extent cx="1914525" cy="1155065"/>
            <wp:effectExtent l="0" t="0" r="9525" b="6985"/>
            <wp:wrapSquare wrapText="bothSides"/>
            <wp:docPr id="18"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descr="Graphical user interface, text&#10;&#10;Description automatically generated"/>
                    <pic:cNvPicPr>
                      <a:picLocks noChangeAspect="1" noChangeArrowheads="1"/>
                    </pic:cNvPicPr>
                  </pic:nvPicPr>
                  <pic:blipFill>
                    <a:blip r:embed="rId12" cstate="print"/>
                    <a:srcRect l="11229" t="44861" r="70745" b="41594"/>
                    <a:stretch>
                      <a:fillRect/>
                    </a:stretch>
                  </pic:blipFill>
                  <pic:spPr bwMode="auto">
                    <a:xfrm>
                      <a:off x="0" y="0"/>
                      <a:ext cx="1914525" cy="11550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66C6F" w:rsidRPr="000228FF">
        <w:rPr>
          <w:rFonts w:asciiTheme="minorHAnsi" w:hAnsiTheme="minorHAnsi" w:cstheme="minorHAnsi"/>
          <w:b/>
          <w:sz w:val="32"/>
          <w:szCs w:val="32"/>
        </w:rPr>
        <w:t>Wombourne Kayak Club Risk Assessment</w:t>
      </w:r>
    </w:p>
    <w:p w14:paraId="2F1EB077" w14:textId="3FB57408" w:rsidR="00166C6F" w:rsidRDefault="00166C6F" w:rsidP="00166C6F">
      <w:pPr>
        <w:rPr>
          <w:rFonts w:asciiTheme="minorHAnsi" w:hAnsiTheme="minorHAnsi" w:cstheme="minorHAnsi"/>
          <w:b/>
          <w:sz w:val="20"/>
        </w:rPr>
      </w:pPr>
    </w:p>
    <w:p w14:paraId="476495DA" w14:textId="77777777" w:rsidR="00166C6F" w:rsidRPr="00B854EC" w:rsidRDefault="00166C6F" w:rsidP="00166C6F">
      <w:pPr>
        <w:rPr>
          <w:rFonts w:asciiTheme="minorHAnsi" w:hAnsiTheme="minorHAnsi" w:cstheme="minorHAnsi"/>
          <w:b/>
          <w:sz w:val="20"/>
        </w:rPr>
      </w:pPr>
      <w:r w:rsidRPr="00B854EC">
        <w:rPr>
          <w:rFonts w:asciiTheme="minorHAnsi" w:hAnsiTheme="minorHAnsi" w:cstheme="minorHAnsi"/>
          <w:b/>
          <w:sz w:val="20"/>
        </w:rPr>
        <w:t xml:space="preserve">Risk ratings Low, medium,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tbl>
      <w:tblPr>
        <w:tblStyle w:val="TableGrid"/>
        <w:tblpPr w:leftFromText="180" w:rightFromText="180" w:vertAnchor="text" w:horzAnchor="margin" w:tblpY="761"/>
        <w:tblW w:w="16268" w:type="dxa"/>
        <w:tblLook w:val="04A0" w:firstRow="1" w:lastRow="0" w:firstColumn="1" w:lastColumn="0" w:noHBand="0" w:noVBand="1"/>
      </w:tblPr>
      <w:tblGrid>
        <w:gridCol w:w="4431"/>
        <w:gridCol w:w="999"/>
        <w:gridCol w:w="3997"/>
        <w:gridCol w:w="2129"/>
        <w:gridCol w:w="1929"/>
        <w:gridCol w:w="2783"/>
      </w:tblGrid>
      <w:tr w:rsidR="00DB7052" w:rsidRPr="00664335" w14:paraId="536BABFE" w14:textId="77777777" w:rsidTr="00DB7052">
        <w:tc>
          <w:tcPr>
            <w:tcW w:w="4431" w:type="dxa"/>
            <w:shd w:val="clear" w:color="auto" w:fill="D9D9D9" w:themeFill="background1" w:themeFillShade="D9"/>
            <w:vAlign w:val="center"/>
          </w:tcPr>
          <w:p w14:paraId="43019A2C"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2F84701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3997" w:type="dxa"/>
            <w:shd w:val="clear" w:color="auto" w:fill="D9D9D9" w:themeFill="background1" w:themeFillShade="D9"/>
            <w:vAlign w:val="center"/>
          </w:tcPr>
          <w:p w14:paraId="06CDD21E"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129" w:type="dxa"/>
            <w:shd w:val="clear" w:color="auto" w:fill="D9D9D9" w:themeFill="background1" w:themeFillShade="D9"/>
            <w:vAlign w:val="center"/>
          </w:tcPr>
          <w:p w14:paraId="21028A9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798C67F9"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1A7DAB7A"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929" w:type="dxa"/>
            <w:shd w:val="clear" w:color="auto" w:fill="D9D9D9" w:themeFill="background1" w:themeFillShade="D9"/>
            <w:vAlign w:val="center"/>
          </w:tcPr>
          <w:p w14:paraId="62283013"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783" w:type="dxa"/>
            <w:shd w:val="clear" w:color="auto" w:fill="D9D9D9" w:themeFill="background1" w:themeFillShade="D9"/>
            <w:vAlign w:val="center"/>
          </w:tcPr>
          <w:p w14:paraId="3AC9310E"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B7052" w:rsidRPr="00664335" w14:paraId="149B23F4" w14:textId="77777777" w:rsidTr="00DB7052">
        <w:trPr>
          <w:trHeight w:val="1207"/>
        </w:trPr>
        <w:tc>
          <w:tcPr>
            <w:tcW w:w="4431" w:type="dxa"/>
          </w:tcPr>
          <w:p w14:paraId="64B21B2B" w14:textId="77777777" w:rsidR="00DB7052" w:rsidRPr="00350ABF" w:rsidRDefault="00DB7052" w:rsidP="00DB7052">
            <w:pPr>
              <w:spacing w:after="0"/>
              <w:rPr>
                <w:rFonts w:asciiTheme="minorHAnsi" w:hAnsiTheme="minorHAnsi" w:cstheme="minorHAnsi"/>
                <w:b/>
                <w:bCs/>
                <w:color w:val="FF0000"/>
                <w:sz w:val="20"/>
              </w:rPr>
            </w:pPr>
            <w:r w:rsidRPr="00350ABF">
              <w:rPr>
                <w:rFonts w:asciiTheme="minorHAnsi" w:hAnsiTheme="minorHAnsi" w:cstheme="minorHAnsi"/>
                <w:b/>
                <w:bCs/>
                <w:color w:val="FF0000"/>
                <w:sz w:val="20"/>
              </w:rPr>
              <w:t>Mem to Town Falls, Llangollen</w:t>
            </w:r>
          </w:p>
          <w:p w14:paraId="1FC9300B" w14:textId="77777777" w:rsidR="00DB7052" w:rsidRPr="00350ABF" w:rsidRDefault="00DB7052" w:rsidP="00DB7052">
            <w:pPr>
              <w:spacing w:after="0"/>
              <w:rPr>
                <w:rFonts w:asciiTheme="minorHAnsi" w:hAnsiTheme="minorHAnsi" w:cstheme="minorHAnsi"/>
                <w:b/>
                <w:bCs/>
                <w:sz w:val="20"/>
              </w:rPr>
            </w:pPr>
            <w:r w:rsidRPr="00350ABF">
              <w:rPr>
                <w:rFonts w:asciiTheme="minorHAnsi" w:hAnsiTheme="minorHAnsi" w:cstheme="minorHAnsi"/>
                <w:b/>
                <w:bCs/>
                <w:sz w:val="20"/>
              </w:rPr>
              <w:t>Grade 3-4</w:t>
            </w:r>
          </w:p>
          <w:p w14:paraId="0444CD4C" w14:textId="77777777" w:rsidR="00DB7052" w:rsidRPr="00350ABF" w:rsidRDefault="00DB7052" w:rsidP="00DB7052">
            <w:pPr>
              <w:spacing w:after="0"/>
              <w:rPr>
                <w:rFonts w:asciiTheme="minorHAnsi" w:hAnsiTheme="minorHAnsi" w:cstheme="minorHAnsi"/>
                <w:sz w:val="20"/>
              </w:rPr>
            </w:pPr>
            <w:r w:rsidRPr="00350ABF">
              <w:rPr>
                <w:rFonts w:asciiTheme="minorHAnsi" w:hAnsiTheme="minorHAnsi" w:cstheme="minorHAnsi"/>
                <w:b/>
                <w:bCs/>
                <w:sz w:val="20"/>
              </w:rPr>
              <w:t>Breakout</w:t>
            </w:r>
            <w:r w:rsidRPr="00350ABF">
              <w:rPr>
                <w:rFonts w:asciiTheme="minorHAnsi" w:hAnsiTheme="minorHAnsi" w:cstheme="minorHAnsi"/>
                <w:sz w:val="20"/>
              </w:rPr>
              <w:t xml:space="preserve"> keeping right using rock as a “Transit” immediately in front. Find a “Channel” just below, re-position slightly at an angle to the right. Through “Channel” switch to the centre, before aiming for a “Mushroom” shaped pour over drop, avoiding “The Coffin” on the left. Paddle straight and forcefully down to rock on left through “Bubbly” water, until one is just before the bridge.</w:t>
            </w:r>
          </w:p>
          <w:p w14:paraId="5E849208" w14:textId="77777777" w:rsidR="00DB7052" w:rsidRPr="00350ABF" w:rsidRDefault="00DB7052" w:rsidP="00DB7052">
            <w:pPr>
              <w:rPr>
                <w:rFonts w:asciiTheme="minorHAnsi" w:hAnsiTheme="minorHAnsi" w:cstheme="minorHAnsi"/>
                <w:sz w:val="20"/>
              </w:rPr>
            </w:pPr>
            <w:r w:rsidRPr="00350ABF">
              <w:rPr>
                <w:rFonts w:asciiTheme="minorHAnsi" w:hAnsiTheme="minorHAnsi" w:cstheme="minorHAnsi"/>
                <w:color w:val="FF0000"/>
                <w:sz w:val="20"/>
              </w:rPr>
              <w:t xml:space="preserve">14.00 – 15.33 minutes </w:t>
            </w:r>
            <w:r w:rsidRPr="00350ABF">
              <w:rPr>
                <w:rFonts w:asciiTheme="minorHAnsi" w:hAnsiTheme="minorHAnsi" w:cstheme="minorHAnsi"/>
                <w:sz w:val="20"/>
              </w:rPr>
              <w:t xml:space="preserve">02/06/21 </w:t>
            </w:r>
            <w:r w:rsidRPr="00350ABF">
              <w:rPr>
                <w:rFonts w:asciiTheme="minorHAnsi" w:hAnsiTheme="minorHAnsi" w:cstheme="minorHAnsi"/>
                <w:color w:val="FF0000"/>
                <w:sz w:val="20"/>
              </w:rPr>
              <w:t>–</w:t>
            </w:r>
            <w:r w:rsidRPr="00350ABF">
              <w:rPr>
                <w:rFonts w:asciiTheme="minorHAnsi" w:hAnsiTheme="minorHAnsi" w:cstheme="minorHAnsi"/>
                <w:b/>
                <w:bCs/>
                <w:color w:val="FF0000"/>
                <w:sz w:val="20"/>
              </w:rPr>
              <w:t xml:space="preserve"> John</w:t>
            </w:r>
            <w:r w:rsidRPr="00350ABF">
              <w:rPr>
                <w:rFonts w:asciiTheme="minorHAnsi" w:hAnsiTheme="minorHAnsi" w:cstheme="minorHAnsi"/>
                <w:color w:val="FF0000"/>
                <w:sz w:val="20"/>
              </w:rPr>
              <w:t xml:space="preserve"> </w:t>
            </w:r>
            <w:r w:rsidRPr="00350ABF">
              <w:rPr>
                <w:sz w:val="20"/>
              </w:rPr>
              <w:t xml:space="preserve"> </w:t>
            </w:r>
            <w:hyperlink r:id="rId19" w:history="1">
              <w:r w:rsidRPr="00350ABF">
                <w:rPr>
                  <w:rStyle w:val="Hyperlink"/>
                  <w:rFonts w:asciiTheme="minorHAnsi" w:hAnsiTheme="minorHAnsi" w:cstheme="minorHAnsi"/>
                  <w:sz w:val="20"/>
                </w:rPr>
                <w:t>https://www.youtube.com/watch?v=X9ScBQwoyu4</w:t>
              </w:r>
            </w:hyperlink>
          </w:p>
          <w:p w14:paraId="1EE32A4E" w14:textId="77777777" w:rsidR="00DB7052" w:rsidRDefault="00DB7052" w:rsidP="00DB7052">
            <w:pPr>
              <w:spacing w:after="0"/>
              <w:rPr>
                <w:rFonts w:asciiTheme="minorHAnsi" w:hAnsiTheme="minorHAnsi" w:cstheme="minorHAnsi"/>
                <w:b/>
                <w:bCs/>
                <w:sz w:val="20"/>
              </w:rPr>
            </w:pPr>
          </w:p>
          <w:p w14:paraId="0BDAAD4F" w14:textId="77777777" w:rsidR="00DB7052" w:rsidRDefault="00DB7052" w:rsidP="00DB7052">
            <w:pPr>
              <w:spacing w:after="0"/>
              <w:rPr>
                <w:rFonts w:asciiTheme="minorHAnsi" w:hAnsiTheme="minorHAnsi" w:cstheme="minorHAnsi"/>
                <w:sz w:val="20"/>
              </w:rPr>
            </w:pPr>
            <w:r w:rsidRPr="00350ABF">
              <w:rPr>
                <w:rFonts w:asciiTheme="minorHAnsi" w:hAnsiTheme="minorHAnsi" w:cstheme="minorHAnsi"/>
                <w:b/>
                <w:bCs/>
                <w:sz w:val="20"/>
              </w:rPr>
              <w:t>Route to egress:</w:t>
            </w:r>
            <w:r w:rsidRPr="00350ABF">
              <w:rPr>
                <w:rFonts w:asciiTheme="minorHAnsi" w:hAnsiTheme="minorHAnsi" w:cstheme="minorHAnsi"/>
                <w:sz w:val="20"/>
              </w:rPr>
              <w:t xml:space="preserve"> Pass through underneath the bridge, </w:t>
            </w:r>
            <w:r w:rsidRPr="00350ABF">
              <w:rPr>
                <w:rFonts w:asciiTheme="minorHAnsi" w:hAnsiTheme="minorHAnsi" w:cstheme="minorHAnsi"/>
                <w:color w:val="FF0000"/>
                <w:sz w:val="20"/>
              </w:rPr>
              <w:t>(</w:t>
            </w:r>
            <w:r w:rsidRPr="00350ABF">
              <w:rPr>
                <w:rFonts w:asciiTheme="minorHAnsi" w:hAnsiTheme="minorHAnsi" w:cstheme="minorHAnsi"/>
                <w:b/>
                <w:bCs/>
                <w:color w:val="FF0000"/>
                <w:sz w:val="20"/>
              </w:rPr>
              <w:t xml:space="preserve">Note: metal rod pointing out of bridge) </w:t>
            </w:r>
            <w:r w:rsidRPr="00350ABF">
              <w:rPr>
                <w:rFonts w:asciiTheme="minorHAnsi" w:hAnsiTheme="minorHAnsi" w:cstheme="minorHAnsi"/>
                <w:sz w:val="20"/>
              </w:rPr>
              <w:t xml:space="preserve">paddle towards the left riverbank, aiming towards the left of weir. However, a channel becomes visible to the right of the left bank weir route, rather than go over the top! E.g., a previous member paddled over the high point of the left sided weir and struck a </w:t>
            </w:r>
            <w:r w:rsidRPr="00350ABF">
              <w:rPr>
                <w:rFonts w:asciiTheme="minorHAnsi" w:hAnsiTheme="minorHAnsi" w:cstheme="minorHAnsi"/>
                <w:color w:val="FF0000"/>
                <w:sz w:val="20"/>
              </w:rPr>
              <w:t>piece of metal debris</w:t>
            </w:r>
            <w:r w:rsidRPr="00350ABF">
              <w:rPr>
                <w:rFonts w:asciiTheme="minorHAnsi" w:hAnsiTheme="minorHAnsi" w:cstheme="minorHAnsi"/>
                <w:sz w:val="20"/>
              </w:rPr>
              <w:t xml:space="preserve">, which </w:t>
            </w:r>
            <w:r w:rsidRPr="00350ABF">
              <w:rPr>
                <w:rFonts w:asciiTheme="minorHAnsi" w:hAnsiTheme="minorHAnsi" w:cstheme="minorHAnsi"/>
                <w:b/>
                <w:bCs/>
                <w:sz w:val="20"/>
              </w:rPr>
              <w:lastRenderedPageBreak/>
              <w:t>punctured his boat</w:t>
            </w:r>
            <w:r w:rsidRPr="00350ABF">
              <w:rPr>
                <w:rFonts w:asciiTheme="minorHAnsi" w:hAnsiTheme="minorHAnsi" w:cstheme="minorHAnsi"/>
                <w:sz w:val="20"/>
              </w:rPr>
              <w:t xml:space="preserve"> underneath and was not repairable!</w:t>
            </w:r>
          </w:p>
          <w:p w14:paraId="5F37614D" w14:textId="77777777" w:rsidR="00DB7052" w:rsidRPr="00CF2D78" w:rsidRDefault="00DB7052" w:rsidP="00DB7052">
            <w:pPr>
              <w:spacing w:after="0"/>
              <w:rPr>
                <w:rFonts w:asciiTheme="minorHAnsi" w:hAnsiTheme="minorHAnsi" w:cstheme="minorHAnsi"/>
                <w:sz w:val="24"/>
                <w:szCs w:val="24"/>
              </w:rPr>
            </w:pPr>
          </w:p>
        </w:tc>
        <w:tc>
          <w:tcPr>
            <w:tcW w:w="999" w:type="dxa"/>
          </w:tcPr>
          <w:p w14:paraId="6A9CAA40" w14:textId="77777777" w:rsidR="00DB7052" w:rsidRPr="00911110" w:rsidRDefault="00DB7052" w:rsidP="00DB7052">
            <w:pPr>
              <w:pStyle w:val="Heading7"/>
              <w:outlineLvl w:val="6"/>
              <w:rPr>
                <w:rFonts w:ascii="Calibri" w:hAnsi="Calibri"/>
                <w:color w:val="auto"/>
                <w:sz w:val="20"/>
                <w:szCs w:val="20"/>
              </w:rPr>
            </w:pPr>
            <w:r w:rsidRPr="00911110">
              <w:rPr>
                <w:rFonts w:ascii="Calibri" w:hAnsi="Calibri"/>
                <w:color w:val="auto"/>
                <w:sz w:val="20"/>
                <w:szCs w:val="20"/>
              </w:rPr>
              <w:lastRenderedPageBreak/>
              <w:t>Club Members</w:t>
            </w:r>
          </w:p>
        </w:tc>
        <w:tc>
          <w:tcPr>
            <w:tcW w:w="3997" w:type="dxa"/>
          </w:tcPr>
          <w:p w14:paraId="173C4CF1" w14:textId="77777777" w:rsidR="00DB7052" w:rsidRPr="00911110" w:rsidRDefault="00DB7052" w:rsidP="00DB705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12</w:t>
            </w:r>
            <w:r w:rsidRPr="00911110">
              <w:rPr>
                <w:rFonts w:ascii="Calibri" w:hAnsi="Calibri"/>
                <w:b/>
                <w:color w:val="FF0000"/>
                <w:sz w:val="20"/>
                <w:szCs w:val="20"/>
              </w:rPr>
              <w:t xml:space="preserve"> </w:t>
            </w:r>
            <w:r>
              <w:rPr>
                <w:rFonts w:ascii="Calibri" w:hAnsi="Calibri"/>
                <w:b/>
                <w:color w:val="FF0000"/>
                <w:sz w:val="20"/>
                <w:szCs w:val="20"/>
              </w:rPr>
              <w:t>Med.</w:t>
            </w:r>
          </w:p>
          <w:p w14:paraId="7F607E68" w14:textId="77777777" w:rsidR="00DB7052" w:rsidRPr="00B61AF3" w:rsidRDefault="00DB7052" w:rsidP="00DB7052">
            <w:pPr>
              <w:pStyle w:val="Heading7"/>
              <w:outlineLvl w:val="6"/>
              <w:rPr>
                <w:rFonts w:ascii="Calibri" w:hAnsi="Calibri"/>
                <w:color w:val="auto"/>
                <w:sz w:val="20"/>
                <w:szCs w:val="20"/>
              </w:rPr>
            </w:pPr>
            <w:r w:rsidRPr="00B61AF3">
              <w:rPr>
                <w:rFonts w:ascii="Calibri" w:hAnsi="Calibri"/>
                <w:color w:val="auto"/>
                <w:sz w:val="20"/>
              </w:rPr>
              <w:t xml:space="preserve">Take the river route </w:t>
            </w:r>
            <w:r>
              <w:rPr>
                <w:rFonts w:ascii="Calibri" w:hAnsi="Calibri"/>
                <w:color w:val="auto"/>
                <w:sz w:val="20"/>
              </w:rPr>
              <w:t>left and eddy out. Make sure you power through “Hole”. Hole is “Sticky” at varying degrees, particularly on river left.</w:t>
            </w:r>
          </w:p>
        </w:tc>
        <w:tc>
          <w:tcPr>
            <w:tcW w:w="2129" w:type="dxa"/>
          </w:tcPr>
          <w:p w14:paraId="33DE5936" w14:textId="77777777" w:rsidR="00DB7052" w:rsidRPr="00911110" w:rsidRDefault="00DB7052" w:rsidP="00DB7052">
            <w:pPr>
              <w:rPr>
                <w:sz w:val="20"/>
              </w:rPr>
            </w:pPr>
            <w:r w:rsidRPr="00911110">
              <w:rPr>
                <w:rFonts w:cs="Arial"/>
                <w:sz w:val="20"/>
              </w:rPr>
              <w:t>Correct supervision and group control by instructor, safety brief.</w:t>
            </w:r>
          </w:p>
        </w:tc>
        <w:tc>
          <w:tcPr>
            <w:tcW w:w="1929" w:type="dxa"/>
          </w:tcPr>
          <w:p w14:paraId="74114927" w14:textId="77777777" w:rsidR="00DB7052" w:rsidRPr="00911110" w:rsidRDefault="00DB7052" w:rsidP="00DB7052">
            <w:pPr>
              <w:spacing w:after="0"/>
              <w:rPr>
                <w:sz w:val="20"/>
              </w:rPr>
            </w:pPr>
          </w:p>
        </w:tc>
        <w:tc>
          <w:tcPr>
            <w:tcW w:w="2783" w:type="dxa"/>
          </w:tcPr>
          <w:p w14:paraId="56304385" w14:textId="77777777" w:rsidR="00DB7052" w:rsidRPr="00664335" w:rsidRDefault="00DB7052" w:rsidP="00DB7052">
            <w:pPr>
              <w:spacing w:after="200"/>
              <w:rPr>
                <w:rFonts w:asciiTheme="minorHAnsi" w:hAnsiTheme="minorHAnsi" w:cstheme="minorHAnsi"/>
                <w:b/>
                <w:sz w:val="20"/>
              </w:rPr>
            </w:pPr>
          </w:p>
        </w:tc>
      </w:tr>
    </w:tbl>
    <w:p w14:paraId="78D5B71D" w14:textId="77777777" w:rsidR="00166C6F" w:rsidRPr="00B854EC" w:rsidRDefault="00166C6F" w:rsidP="00166C6F">
      <w:pPr>
        <w:spacing w:after="200"/>
        <w:rPr>
          <w:rFonts w:asciiTheme="minorHAnsi" w:hAnsiTheme="minorHAnsi" w:cstheme="minorHAnsi"/>
          <w:b/>
          <w:sz w:val="20"/>
        </w:rPr>
      </w:pPr>
    </w:p>
    <w:p w14:paraId="39DEDB75" w14:textId="77777777" w:rsidR="00166C6F" w:rsidRPr="00B854EC" w:rsidRDefault="00166C6F" w:rsidP="00166C6F">
      <w:pPr>
        <w:spacing w:after="200"/>
        <w:rPr>
          <w:rFonts w:asciiTheme="minorHAnsi" w:hAnsiTheme="minorHAnsi" w:cstheme="minorHAnsi"/>
          <w:b/>
          <w:sz w:val="20"/>
        </w:rPr>
      </w:pPr>
    </w:p>
    <w:p w14:paraId="670B2C88" w14:textId="4E98245C" w:rsidR="00093D84" w:rsidRPr="00670A86" w:rsidRDefault="00093D84" w:rsidP="00093D84">
      <w:pPr>
        <w:rPr>
          <w:rFonts w:ascii="Arial" w:hAnsi="Arial" w:cs="Arial"/>
          <w:sz w:val="40"/>
          <w:szCs w:val="40"/>
        </w:rPr>
      </w:pPr>
      <w:r w:rsidRPr="00670A86">
        <w:rPr>
          <w:rFonts w:ascii="Arial" w:hAnsi="Arial" w:cs="Arial"/>
          <w:sz w:val="40"/>
          <w:szCs w:val="40"/>
        </w:rPr>
        <w:t>Handout (1)</w:t>
      </w:r>
      <w:r w:rsidRPr="00670A86">
        <w:rPr>
          <w:rFonts w:ascii="Arial" w:hAnsi="Arial" w:cs="Arial"/>
          <w:sz w:val="40"/>
          <w:szCs w:val="40"/>
        </w:rPr>
        <w:tab/>
        <w:t>CALCULATION OF RISK SEVERITY</w:t>
      </w:r>
    </w:p>
    <w:p w14:paraId="32B84F00" w14:textId="77777777" w:rsidR="00093D84" w:rsidRPr="00BD7E3A" w:rsidRDefault="00093D84" w:rsidP="00093D84">
      <w:pPr>
        <w:pStyle w:val="PlainText"/>
        <w:rPr>
          <w:rFonts w:ascii="Arial" w:hAnsi="Arial"/>
          <w:sz w:val="24"/>
          <w:szCs w:val="24"/>
        </w:rPr>
      </w:pPr>
    </w:p>
    <w:p w14:paraId="63BB748F" w14:textId="0A591BEA" w:rsidR="00093D84" w:rsidRPr="00DB7052" w:rsidRDefault="00093D84" w:rsidP="00093D84">
      <w:pPr>
        <w:pStyle w:val="PlainText"/>
        <w:rPr>
          <w:rFonts w:ascii="Arial" w:hAnsi="Arial"/>
        </w:rPr>
      </w:pPr>
      <w:r w:rsidRPr="00DB7052">
        <w:rPr>
          <w:rFonts w:ascii="Arial" w:hAnsi="Arial"/>
        </w:rPr>
        <w:t xml:space="preserve">In assessing a </w:t>
      </w:r>
      <w:r w:rsidR="00DB7052" w:rsidRPr="00DB7052">
        <w:rPr>
          <w:rFonts w:ascii="Arial" w:hAnsi="Arial"/>
        </w:rPr>
        <w:t>RISK,</w:t>
      </w:r>
      <w:r w:rsidRPr="00DB7052">
        <w:rPr>
          <w:rFonts w:ascii="Arial" w:hAnsi="Arial"/>
        </w:rPr>
        <w:t xml:space="preserve"> you need to </w:t>
      </w:r>
      <w:proofErr w:type="gramStart"/>
      <w:r w:rsidRPr="00DB7052">
        <w:rPr>
          <w:rFonts w:ascii="Arial" w:hAnsi="Arial"/>
        </w:rPr>
        <w:t>take into account</w:t>
      </w:r>
      <w:proofErr w:type="gramEnd"/>
      <w:r w:rsidRPr="00DB7052">
        <w:rPr>
          <w:rFonts w:ascii="Arial" w:hAnsi="Arial"/>
        </w:rPr>
        <w:t xml:space="preserve"> two factors:</w:t>
      </w:r>
    </w:p>
    <w:p w14:paraId="29738FAE" w14:textId="77777777" w:rsidR="00093D84" w:rsidRPr="00DB7052" w:rsidRDefault="00093D84" w:rsidP="00093D84">
      <w:pPr>
        <w:pStyle w:val="PlainText"/>
        <w:rPr>
          <w:rFonts w:ascii="Arial" w:hAnsi="Arial"/>
        </w:rPr>
      </w:pPr>
    </w:p>
    <w:p w14:paraId="515BD81B" w14:textId="77777777" w:rsidR="00093D84" w:rsidRPr="00DB7052" w:rsidRDefault="00093D84" w:rsidP="00093D84">
      <w:pPr>
        <w:pStyle w:val="PlainText"/>
        <w:rPr>
          <w:rFonts w:ascii="Arial" w:hAnsi="Arial"/>
        </w:rPr>
      </w:pPr>
      <w:r w:rsidRPr="00DB7052">
        <w:rPr>
          <w:rFonts w:ascii="Arial" w:hAnsi="Arial"/>
        </w:rPr>
        <w:t>(1)</w:t>
      </w:r>
      <w:r w:rsidRPr="00DB7052">
        <w:rPr>
          <w:rFonts w:ascii="Arial" w:hAnsi="Arial"/>
        </w:rPr>
        <w:tab/>
        <w:t>How serious could an injury be?</w:t>
      </w:r>
    </w:p>
    <w:p w14:paraId="4B7E721A" w14:textId="77777777" w:rsidR="00093D84" w:rsidRPr="00DB7052" w:rsidRDefault="00093D84" w:rsidP="00093D84">
      <w:pPr>
        <w:pStyle w:val="PlainText"/>
        <w:rPr>
          <w:rFonts w:ascii="Arial" w:hAnsi="Arial"/>
        </w:rPr>
      </w:pPr>
      <w:r w:rsidRPr="00DB7052">
        <w:rPr>
          <w:rFonts w:ascii="Arial" w:hAnsi="Arial"/>
        </w:rPr>
        <w:t>(2)</w:t>
      </w:r>
      <w:r w:rsidRPr="00DB7052">
        <w:rPr>
          <w:rFonts w:ascii="Arial" w:hAnsi="Arial"/>
        </w:rPr>
        <w:tab/>
        <w:t>How likely is it to occur?</w:t>
      </w:r>
    </w:p>
    <w:p w14:paraId="4CEC37AC" w14:textId="77777777" w:rsidR="00093D84" w:rsidRPr="00DB7052" w:rsidRDefault="00093D84" w:rsidP="00093D84">
      <w:pPr>
        <w:pStyle w:val="PlainText"/>
        <w:rPr>
          <w:rFonts w:ascii="Arial" w:hAnsi="Arial"/>
        </w:rPr>
      </w:pPr>
    </w:p>
    <w:p w14:paraId="1D208E5D" w14:textId="77777777" w:rsidR="00093D84" w:rsidRPr="00DB7052" w:rsidRDefault="00093D84" w:rsidP="00093D84">
      <w:pPr>
        <w:pStyle w:val="PlainText"/>
        <w:rPr>
          <w:rFonts w:ascii="Arial" w:hAnsi="Arial"/>
        </w:rPr>
      </w:pPr>
      <w:r w:rsidRPr="00DB7052">
        <w:rPr>
          <w:rFonts w:ascii="Arial" w:hAnsi="Arial"/>
        </w:rPr>
        <w:t>The following would be a rough guideline:</w:t>
      </w:r>
    </w:p>
    <w:p w14:paraId="05024734" w14:textId="77777777" w:rsidR="00093D84" w:rsidRPr="00DB7052" w:rsidRDefault="00093D84" w:rsidP="00093D84">
      <w:pPr>
        <w:pStyle w:val="PlainText"/>
        <w:rPr>
          <w:rFonts w:ascii="Arial" w:hAnsi="Arial"/>
        </w:rPr>
      </w:pPr>
    </w:p>
    <w:p w14:paraId="437238F5" w14:textId="77777777" w:rsidR="00093D84" w:rsidRPr="00DB7052" w:rsidRDefault="00093D84" w:rsidP="00093D84">
      <w:pPr>
        <w:pStyle w:val="PlainText"/>
        <w:ind w:left="2160" w:hanging="2160"/>
        <w:rPr>
          <w:rFonts w:ascii="Arial" w:hAnsi="Arial"/>
        </w:rPr>
      </w:pPr>
      <w:r w:rsidRPr="00DB7052">
        <w:rPr>
          <w:rFonts w:ascii="Arial" w:hAnsi="Arial"/>
          <w:highlight w:val="lightGray"/>
        </w:rPr>
        <w:t>High Risk:</w:t>
      </w:r>
      <w:r w:rsidRPr="00DB7052">
        <w:rPr>
          <w:rFonts w:ascii="Arial" w:hAnsi="Arial"/>
        </w:rPr>
        <w:tab/>
        <w:t>A very serious injury that had a high probability of occurring.</w:t>
      </w:r>
    </w:p>
    <w:p w14:paraId="0FFFE925" w14:textId="77777777" w:rsidR="00093D84" w:rsidRPr="00DB7052" w:rsidRDefault="00093D84" w:rsidP="00093D84">
      <w:pPr>
        <w:pStyle w:val="PlainText"/>
        <w:rPr>
          <w:rFonts w:ascii="Arial" w:hAnsi="Arial"/>
          <w:highlight w:val="lightGray"/>
        </w:rPr>
      </w:pPr>
    </w:p>
    <w:p w14:paraId="679FF79F" w14:textId="77777777" w:rsidR="00093D84" w:rsidRPr="00DB7052" w:rsidRDefault="00093D84" w:rsidP="00093D84">
      <w:pPr>
        <w:pStyle w:val="PlainText"/>
        <w:rPr>
          <w:rFonts w:ascii="Arial" w:hAnsi="Arial"/>
        </w:rPr>
      </w:pPr>
      <w:r w:rsidRPr="00DB7052">
        <w:rPr>
          <w:rFonts w:ascii="Arial" w:hAnsi="Arial"/>
          <w:highlight w:val="lightGray"/>
        </w:rPr>
        <w:t>Med. Risk:</w:t>
      </w:r>
      <w:r w:rsidRPr="00DB7052">
        <w:rPr>
          <w:rFonts w:ascii="Arial" w:hAnsi="Arial"/>
        </w:rPr>
        <w:tab/>
      </w:r>
    </w:p>
    <w:p w14:paraId="7EEB7E07" w14:textId="77777777" w:rsidR="00093D84" w:rsidRPr="00DB7052" w:rsidRDefault="00093D84" w:rsidP="00093D84">
      <w:pPr>
        <w:pStyle w:val="PlainText"/>
        <w:rPr>
          <w:rFonts w:ascii="Arial" w:hAnsi="Arial"/>
        </w:rPr>
      </w:pPr>
    </w:p>
    <w:p w14:paraId="2B4EC8A2" w14:textId="77777777" w:rsidR="00093D84" w:rsidRPr="00DB7052" w:rsidRDefault="00093D84" w:rsidP="00093D84">
      <w:pPr>
        <w:pStyle w:val="PlainText"/>
        <w:rPr>
          <w:rFonts w:ascii="Arial" w:hAnsi="Arial"/>
        </w:rPr>
      </w:pPr>
      <w:r w:rsidRPr="00DB7052">
        <w:rPr>
          <w:rFonts w:ascii="Arial" w:hAnsi="Arial"/>
        </w:rPr>
        <w:t>Either</w:t>
      </w:r>
      <w:r w:rsidRPr="00DB7052">
        <w:rPr>
          <w:rFonts w:ascii="Arial" w:hAnsi="Arial"/>
        </w:rPr>
        <w:tab/>
        <w:t>(a)</w:t>
      </w:r>
      <w:r w:rsidRPr="00DB7052">
        <w:rPr>
          <w:rFonts w:ascii="Arial" w:hAnsi="Arial"/>
        </w:rPr>
        <w:tab/>
      </w:r>
      <w:r w:rsidRPr="00DB7052">
        <w:rPr>
          <w:rFonts w:ascii="Arial" w:hAnsi="Arial"/>
        </w:rPr>
        <w:tab/>
        <w:t>A serious injury unlikely to occur</w:t>
      </w:r>
    </w:p>
    <w:p w14:paraId="0873AC85" w14:textId="77777777" w:rsidR="00093D84" w:rsidRPr="00DB7052" w:rsidRDefault="00093D84" w:rsidP="00093D84">
      <w:pPr>
        <w:pStyle w:val="PlainText"/>
        <w:rPr>
          <w:rFonts w:ascii="Arial" w:hAnsi="Arial"/>
        </w:rPr>
      </w:pPr>
      <w:r w:rsidRPr="00DB7052">
        <w:rPr>
          <w:rFonts w:ascii="Arial" w:hAnsi="Arial"/>
        </w:rPr>
        <w:tab/>
        <w:t>(b)</w:t>
      </w:r>
      <w:r w:rsidRPr="00DB7052">
        <w:rPr>
          <w:rFonts w:ascii="Arial" w:hAnsi="Arial"/>
        </w:rPr>
        <w:tab/>
      </w:r>
      <w:r w:rsidRPr="00DB7052">
        <w:rPr>
          <w:rFonts w:ascii="Arial" w:hAnsi="Arial"/>
        </w:rPr>
        <w:tab/>
        <w:t>A lesser injury likely to occur</w:t>
      </w:r>
    </w:p>
    <w:p w14:paraId="58AE3099" w14:textId="77777777" w:rsidR="00093D84" w:rsidRPr="00DB7052" w:rsidRDefault="00093D84" w:rsidP="00093D84">
      <w:pPr>
        <w:pStyle w:val="PlainText"/>
        <w:rPr>
          <w:rFonts w:ascii="Arial" w:hAnsi="Arial"/>
        </w:rPr>
      </w:pPr>
    </w:p>
    <w:p w14:paraId="2D8B45F5" w14:textId="77777777" w:rsidR="00093D84" w:rsidRPr="00DB7052" w:rsidRDefault="00093D84" w:rsidP="00093D84">
      <w:pPr>
        <w:pStyle w:val="PlainText"/>
        <w:ind w:left="2880" w:hanging="2880"/>
        <w:rPr>
          <w:rFonts w:ascii="Arial" w:hAnsi="Arial"/>
        </w:rPr>
      </w:pPr>
      <w:r w:rsidRPr="00DB7052">
        <w:rPr>
          <w:rFonts w:ascii="Arial" w:hAnsi="Arial"/>
          <w:highlight w:val="lightGray"/>
        </w:rPr>
        <w:t>Low Risk:</w:t>
      </w:r>
      <w:r w:rsidRPr="00DB7052">
        <w:rPr>
          <w:rFonts w:ascii="Arial" w:hAnsi="Arial"/>
        </w:rPr>
        <w:tab/>
      </w:r>
    </w:p>
    <w:p w14:paraId="5307A2D1" w14:textId="77777777" w:rsidR="00093D84" w:rsidRPr="00DB7052" w:rsidRDefault="00093D84" w:rsidP="00093D84">
      <w:pPr>
        <w:pStyle w:val="PlainText"/>
        <w:ind w:left="2880" w:hanging="720"/>
        <w:rPr>
          <w:rFonts w:ascii="Arial" w:hAnsi="Arial"/>
        </w:rPr>
      </w:pPr>
      <w:r w:rsidRPr="00DB7052">
        <w:rPr>
          <w:rFonts w:ascii="Arial" w:hAnsi="Arial"/>
        </w:rPr>
        <w:t>Would be a slight injury that was unlikely to occur.</w:t>
      </w:r>
    </w:p>
    <w:p w14:paraId="66FE0B75" w14:textId="77777777" w:rsidR="00093D84" w:rsidRPr="00DB7052" w:rsidRDefault="00093D84" w:rsidP="00093D84">
      <w:pPr>
        <w:pStyle w:val="PlainText"/>
        <w:rPr>
          <w:rFonts w:ascii="Arial" w:hAnsi="Arial"/>
        </w:rPr>
      </w:pPr>
    </w:p>
    <w:p w14:paraId="3B0A780C" w14:textId="77777777" w:rsidR="00093D84" w:rsidRPr="00DB7052" w:rsidRDefault="00093D84" w:rsidP="00093D84">
      <w:pPr>
        <w:pStyle w:val="PlainText"/>
        <w:rPr>
          <w:rFonts w:ascii="Arial" w:hAnsi="Arial"/>
        </w:rPr>
      </w:pPr>
      <w:r w:rsidRPr="00DB7052">
        <w:rPr>
          <w:rFonts w:ascii="Arial" w:hAnsi="Arial"/>
        </w:rPr>
        <w:t>If you take</w:t>
      </w:r>
      <w:r w:rsidRPr="00DB7052">
        <w:rPr>
          <w:rFonts w:ascii="Arial" w:hAnsi="Arial"/>
        </w:rPr>
        <w:tab/>
        <w:t>(1) above as a scale of 1 to 5 (5 = high) Seriousness</w:t>
      </w:r>
    </w:p>
    <w:p w14:paraId="1BAC3775" w14:textId="77777777" w:rsidR="00093D84" w:rsidRPr="00DB7052" w:rsidRDefault="00093D84" w:rsidP="00093D84">
      <w:pPr>
        <w:pStyle w:val="PlainText"/>
        <w:rPr>
          <w:rFonts w:ascii="Arial" w:hAnsi="Arial"/>
        </w:rPr>
      </w:pPr>
      <w:r w:rsidRPr="00DB7052">
        <w:rPr>
          <w:rFonts w:ascii="Arial" w:hAnsi="Arial"/>
        </w:rPr>
        <w:tab/>
      </w:r>
      <w:r w:rsidRPr="00DB7052">
        <w:rPr>
          <w:rFonts w:ascii="Arial" w:hAnsi="Arial"/>
        </w:rPr>
        <w:tab/>
        <w:t>(2) above as a scale of 1 to 5 (5 = high) Likelihood</w:t>
      </w:r>
    </w:p>
    <w:p w14:paraId="38D847D7" w14:textId="77777777" w:rsidR="00093D84" w:rsidRPr="00DB7052" w:rsidRDefault="00093D84" w:rsidP="00093D84">
      <w:pPr>
        <w:pStyle w:val="PlainText"/>
        <w:rPr>
          <w:rFonts w:ascii="Arial" w:hAnsi="Arial"/>
        </w:rPr>
      </w:pPr>
    </w:p>
    <w:p w14:paraId="5C48CFC1" w14:textId="77777777" w:rsidR="00093D84" w:rsidRPr="00DB7052" w:rsidRDefault="00093D84" w:rsidP="00093D84">
      <w:pPr>
        <w:pStyle w:val="PlainText"/>
        <w:rPr>
          <w:rFonts w:ascii="Arial" w:hAnsi="Arial"/>
        </w:rPr>
      </w:pPr>
      <w:r w:rsidRPr="00DB7052">
        <w:rPr>
          <w:rFonts w:ascii="Arial" w:hAnsi="Arial"/>
        </w:rPr>
        <w:t>Then, multiply them together, this would give a scale as follows:</w:t>
      </w:r>
    </w:p>
    <w:p w14:paraId="70571858" w14:textId="77777777" w:rsidR="00093D84" w:rsidRPr="00DB7052" w:rsidRDefault="00093D84" w:rsidP="00093D84">
      <w:pPr>
        <w:pStyle w:val="PlainText"/>
        <w:rPr>
          <w:rFonts w:ascii="Arial" w:hAnsi="Arial"/>
        </w:rPr>
      </w:pPr>
    </w:p>
    <w:p w14:paraId="584DE420" w14:textId="7A25CB97" w:rsidR="00093D84" w:rsidRPr="00DB7052" w:rsidRDefault="00093D84" w:rsidP="00093D84">
      <w:pPr>
        <w:pStyle w:val="PlainText"/>
        <w:rPr>
          <w:rFonts w:ascii="Arial" w:hAnsi="Arial"/>
        </w:rPr>
      </w:pPr>
      <w:r w:rsidRPr="00DB7052">
        <w:rPr>
          <w:rFonts w:ascii="Arial" w:hAnsi="Arial"/>
        </w:rPr>
        <w:t>Translating into:</w:t>
      </w:r>
      <w:r w:rsidRPr="00DB7052">
        <w:rPr>
          <w:rFonts w:ascii="Arial" w:hAnsi="Arial"/>
        </w:rPr>
        <w:tab/>
        <w:t>LOW</w:t>
      </w:r>
      <w:r w:rsidRPr="00DB7052">
        <w:rPr>
          <w:rFonts w:ascii="Arial" w:hAnsi="Arial"/>
        </w:rPr>
        <w:tab/>
        <w:t>(1-8)</w:t>
      </w:r>
      <w:r w:rsidRPr="00DB7052">
        <w:rPr>
          <w:rFonts w:ascii="Arial" w:hAnsi="Arial"/>
        </w:rPr>
        <w:tab/>
      </w:r>
      <w:r w:rsidRPr="00DB7052">
        <w:rPr>
          <w:rFonts w:ascii="Arial" w:hAnsi="Arial"/>
        </w:rPr>
        <w:tab/>
        <w:t xml:space="preserve">MED. (9-17) </w:t>
      </w:r>
      <w:r w:rsidRPr="00DB7052">
        <w:rPr>
          <w:rFonts w:ascii="Arial" w:hAnsi="Arial"/>
        </w:rPr>
        <w:tab/>
        <w:t xml:space="preserve">HIGH </w:t>
      </w:r>
      <w:r w:rsidR="00A45B0D" w:rsidRPr="00DB7052">
        <w:rPr>
          <w:rFonts w:ascii="Arial" w:hAnsi="Arial"/>
        </w:rPr>
        <w:t>RISKS (</w:t>
      </w:r>
      <w:r w:rsidRPr="00DB7052">
        <w:rPr>
          <w:rFonts w:ascii="Arial" w:hAnsi="Arial"/>
        </w:rPr>
        <w:t>18-25)</w:t>
      </w:r>
    </w:p>
    <w:p w14:paraId="3F3578B7" w14:textId="0D6C260B" w:rsidR="00093D84" w:rsidRPr="00DB7052" w:rsidRDefault="00093D84" w:rsidP="00093D84">
      <w:pPr>
        <w:pStyle w:val="PlainText"/>
        <w:rPr>
          <w:rFonts w:ascii="Arial" w:hAnsi="Arial"/>
        </w:rPr>
      </w:pPr>
    </w:p>
    <w:p w14:paraId="0164DD33" w14:textId="73178124" w:rsidR="00093D84" w:rsidRPr="00DB7052" w:rsidRDefault="00093D84" w:rsidP="00093D84">
      <w:pPr>
        <w:pStyle w:val="PlainText"/>
        <w:jc w:val="center"/>
        <w:rPr>
          <w:rFonts w:ascii="Arial" w:hAnsi="Arial"/>
          <w:u w:val="single"/>
        </w:rPr>
      </w:pPr>
      <w:r w:rsidRPr="00DB7052">
        <w:rPr>
          <w:rFonts w:ascii="Arial" w:hAnsi="Arial"/>
          <w:u w:val="single"/>
        </w:rPr>
        <w:t>SERIOUSNESS OF INJURY</w:t>
      </w:r>
    </w:p>
    <w:p w14:paraId="1586A367" w14:textId="77777777" w:rsidR="00093D84" w:rsidRPr="00DB7052" w:rsidRDefault="00093D84" w:rsidP="00093D84">
      <w:pPr>
        <w:pStyle w:val="PlainText"/>
        <w:rPr>
          <w:rFonts w:ascii="Arial" w:hAnsi="Arial"/>
        </w:rPr>
      </w:pPr>
    </w:p>
    <w:p w14:paraId="693770E5" w14:textId="21CFBE34" w:rsidR="00093D84" w:rsidRPr="00DB7052" w:rsidRDefault="00093D84" w:rsidP="00093D84">
      <w:pPr>
        <w:pStyle w:val="PlainText"/>
        <w:ind w:left="720" w:hanging="720"/>
        <w:rPr>
          <w:rFonts w:ascii="Arial" w:hAnsi="Arial"/>
        </w:rPr>
      </w:pPr>
      <w:r w:rsidRPr="00DB7052">
        <w:rPr>
          <w:rFonts w:ascii="Arial" w:hAnsi="Arial"/>
        </w:rPr>
        <w:t>5 =</w:t>
      </w:r>
      <w:r w:rsidRPr="00DB7052">
        <w:rPr>
          <w:rFonts w:ascii="Arial" w:hAnsi="Arial"/>
        </w:rPr>
        <w:tab/>
        <w:t xml:space="preserve">Very high potential for multiple death and/or </w:t>
      </w:r>
      <w:r w:rsidR="00DB7052" w:rsidRPr="00DB7052">
        <w:rPr>
          <w:rFonts w:ascii="Arial" w:hAnsi="Arial"/>
        </w:rPr>
        <w:t>widespread</w:t>
      </w:r>
      <w:r w:rsidRPr="00DB7052">
        <w:rPr>
          <w:rFonts w:ascii="Arial" w:hAnsi="Arial"/>
        </w:rPr>
        <w:t xml:space="preserve"> destruction.</w:t>
      </w:r>
    </w:p>
    <w:p w14:paraId="0EF2FBAA" w14:textId="71988F35" w:rsidR="00093D84" w:rsidRPr="00DB7052" w:rsidRDefault="00093D84" w:rsidP="00093D84">
      <w:pPr>
        <w:pStyle w:val="PlainText"/>
        <w:ind w:left="720" w:hanging="720"/>
        <w:rPr>
          <w:rFonts w:ascii="Arial" w:hAnsi="Arial"/>
        </w:rPr>
      </w:pPr>
      <w:r w:rsidRPr="00DB7052">
        <w:rPr>
          <w:rFonts w:ascii="Arial" w:hAnsi="Arial"/>
        </w:rPr>
        <w:lastRenderedPageBreak/>
        <w:t>4 =</w:t>
      </w:r>
      <w:r w:rsidRPr="00DB7052">
        <w:rPr>
          <w:rFonts w:ascii="Arial" w:hAnsi="Arial"/>
        </w:rPr>
        <w:tab/>
        <w:t xml:space="preserve">High causing death or serious injury to an individual, </w:t>
      </w:r>
      <w:r w:rsidR="00DB7052" w:rsidRPr="00DB7052">
        <w:rPr>
          <w:rFonts w:ascii="Arial" w:hAnsi="Arial"/>
        </w:rPr>
        <w:t>i.e.,</w:t>
      </w:r>
      <w:r w:rsidRPr="00DB7052">
        <w:rPr>
          <w:rFonts w:ascii="Arial" w:hAnsi="Arial"/>
        </w:rPr>
        <w:t xml:space="preserve"> reportable accident under the RIDDOR regulations.</w:t>
      </w:r>
    </w:p>
    <w:p w14:paraId="1AAD6B4C" w14:textId="77777777" w:rsidR="00093D84" w:rsidRPr="00DB7052" w:rsidRDefault="00093D84" w:rsidP="00093D84">
      <w:pPr>
        <w:pStyle w:val="PlainText"/>
        <w:ind w:left="720" w:hanging="720"/>
        <w:rPr>
          <w:rFonts w:ascii="Arial" w:hAnsi="Arial"/>
        </w:rPr>
      </w:pPr>
      <w:r w:rsidRPr="00DB7052">
        <w:rPr>
          <w:rFonts w:ascii="Arial" w:hAnsi="Arial"/>
        </w:rPr>
        <w:t>3 =</w:t>
      </w:r>
      <w:r w:rsidRPr="00DB7052">
        <w:rPr>
          <w:rFonts w:ascii="Arial" w:hAnsi="Arial"/>
        </w:rPr>
        <w:tab/>
        <w:t>Moderate causing injury or disease capable of keeping an individual off work for three days or more, may require reporting under RIDDOR regulations.</w:t>
      </w:r>
    </w:p>
    <w:p w14:paraId="09FA017A" w14:textId="2FAE5918" w:rsidR="00093D84" w:rsidRPr="00DB7052" w:rsidRDefault="00093D84" w:rsidP="00093D84">
      <w:pPr>
        <w:pStyle w:val="PlainText"/>
        <w:ind w:left="720" w:hanging="720"/>
        <w:rPr>
          <w:rFonts w:ascii="Arial" w:hAnsi="Arial"/>
        </w:rPr>
      </w:pPr>
      <w:r w:rsidRPr="00DB7052">
        <w:rPr>
          <w:rFonts w:ascii="Arial" w:hAnsi="Arial"/>
        </w:rPr>
        <w:t>2 =</w:t>
      </w:r>
      <w:r w:rsidRPr="00DB7052">
        <w:rPr>
          <w:rFonts w:ascii="Arial" w:hAnsi="Arial"/>
        </w:rPr>
        <w:tab/>
        <w:t xml:space="preserve">Slight causing minor injuries, </w:t>
      </w:r>
      <w:r w:rsidR="00DB7052" w:rsidRPr="00DB7052">
        <w:rPr>
          <w:rFonts w:ascii="Arial" w:hAnsi="Arial"/>
        </w:rPr>
        <w:t>i.e.,</w:t>
      </w:r>
      <w:r w:rsidRPr="00DB7052">
        <w:rPr>
          <w:rFonts w:ascii="Arial" w:hAnsi="Arial"/>
        </w:rPr>
        <w:t xml:space="preserve"> person able to continue work after first aid.</w:t>
      </w:r>
    </w:p>
    <w:p w14:paraId="57176801" w14:textId="77777777" w:rsidR="00093D84" w:rsidRPr="00DB7052" w:rsidRDefault="00093D84" w:rsidP="00093D84">
      <w:pPr>
        <w:pStyle w:val="PlainText"/>
        <w:rPr>
          <w:rFonts w:ascii="Arial" w:hAnsi="Arial"/>
        </w:rPr>
      </w:pPr>
      <w:r w:rsidRPr="00DB7052">
        <w:rPr>
          <w:rFonts w:ascii="Arial" w:hAnsi="Arial"/>
        </w:rPr>
        <w:t>1 =</w:t>
      </w:r>
      <w:r w:rsidRPr="00DB7052">
        <w:rPr>
          <w:rFonts w:ascii="Arial" w:hAnsi="Arial"/>
        </w:rPr>
        <w:tab/>
        <w:t>No risk of injury or disease.</w:t>
      </w:r>
    </w:p>
    <w:p w14:paraId="37FDE187" w14:textId="77777777" w:rsidR="00093D84" w:rsidRPr="00DB7052" w:rsidRDefault="00093D84" w:rsidP="00093D84">
      <w:pPr>
        <w:pStyle w:val="PlainText"/>
        <w:rPr>
          <w:rFonts w:ascii="Arial" w:hAnsi="Arial"/>
        </w:rPr>
      </w:pPr>
    </w:p>
    <w:p w14:paraId="396DABA6" w14:textId="77777777" w:rsidR="00DB7052" w:rsidRDefault="00DB7052">
      <w:pPr>
        <w:spacing w:after="200"/>
        <w:rPr>
          <w:rFonts w:ascii="Arial" w:eastAsia="Times New Roman" w:hAnsi="Arial"/>
          <w:sz w:val="20"/>
          <w:u w:val="single"/>
          <w:lang w:eastAsia="en-US"/>
        </w:rPr>
      </w:pPr>
      <w:r>
        <w:rPr>
          <w:rFonts w:ascii="Arial" w:hAnsi="Arial"/>
          <w:u w:val="single"/>
        </w:rPr>
        <w:br w:type="page"/>
      </w:r>
    </w:p>
    <w:p w14:paraId="24A8F0C0" w14:textId="3295D734" w:rsidR="00093D84" w:rsidRPr="00DB7052" w:rsidRDefault="00093D84" w:rsidP="00093D84">
      <w:pPr>
        <w:pStyle w:val="PlainText"/>
        <w:jc w:val="center"/>
        <w:rPr>
          <w:rFonts w:ascii="Arial" w:hAnsi="Arial"/>
          <w:u w:val="single"/>
        </w:rPr>
      </w:pPr>
      <w:r w:rsidRPr="00DB7052">
        <w:rPr>
          <w:rFonts w:ascii="Arial" w:hAnsi="Arial"/>
          <w:u w:val="single"/>
        </w:rPr>
        <w:lastRenderedPageBreak/>
        <w:t>LIKELIHOOD OF THE EVENT OCCURRING</w:t>
      </w:r>
    </w:p>
    <w:p w14:paraId="0028A928" w14:textId="77777777" w:rsidR="00093D84" w:rsidRPr="00DB7052" w:rsidRDefault="00093D84" w:rsidP="00093D84">
      <w:pPr>
        <w:pStyle w:val="PlainText"/>
        <w:rPr>
          <w:rFonts w:ascii="Arial" w:hAnsi="Arial"/>
        </w:rPr>
      </w:pPr>
    </w:p>
    <w:p w14:paraId="32EE07DF" w14:textId="77777777" w:rsidR="00093D84" w:rsidRPr="00DB7052" w:rsidRDefault="00093D84" w:rsidP="00093D84">
      <w:pPr>
        <w:pStyle w:val="PlainText"/>
        <w:rPr>
          <w:rFonts w:ascii="Arial" w:hAnsi="Arial"/>
        </w:rPr>
      </w:pPr>
      <w:r w:rsidRPr="00DB7052">
        <w:rPr>
          <w:rFonts w:ascii="Arial" w:hAnsi="Arial"/>
        </w:rPr>
        <w:t xml:space="preserve">5 = </w:t>
      </w:r>
      <w:r w:rsidRPr="00DB7052">
        <w:rPr>
          <w:rFonts w:ascii="Arial" w:hAnsi="Arial"/>
        </w:rPr>
        <w:tab/>
        <w:t>Very likely, almost certain.</w:t>
      </w:r>
    </w:p>
    <w:p w14:paraId="70B0D385" w14:textId="638B1951" w:rsidR="00093D84" w:rsidRPr="00DB7052" w:rsidRDefault="00093D84" w:rsidP="00093D84">
      <w:pPr>
        <w:pStyle w:val="PlainText"/>
        <w:ind w:left="720" w:hanging="720"/>
        <w:rPr>
          <w:rFonts w:ascii="Arial" w:hAnsi="Arial"/>
        </w:rPr>
      </w:pPr>
      <w:r w:rsidRPr="00DB7052">
        <w:rPr>
          <w:rFonts w:ascii="Arial" w:hAnsi="Arial"/>
        </w:rPr>
        <w:t>4 =</w:t>
      </w:r>
      <w:r w:rsidRPr="00DB7052">
        <w:rPr>
          <w:rFonts w:ascii="Arial" w:hAnsi="Arial"/>
        </w:rPr>
        <w:tab/>
        <w:t xml:space="preserve">Likely to occur, </w:t>
      </w:r>
      <w:r w:rsidR="00DB7052" w:rsidRPr="00DB7052">
        <w:rPr>
          <w:rFonts w:ascii="Arial" w:hAnsi="Arial"/>
        </w:rPr>
        <w:t>i.e.,</w:t>
      </w:r>
      <w:r w:rsidRPr="00DB7052">
        <w:rPr>
          <w:rFonts w:ascii="Arial" w:hAnsi="Arial"/>
        </w:rPr>
        <w:t xml:space="preserve"> easily precipitated with slight carelessness for external event, </w:t>
      </w:r>
      <w:r w:rsidR="00DB7052" w:rsidRPr="00DB7052">
        <w:rPr>
          <w:rFonts w:ascii="Arial" w:hAnsi="Arial"/>
        </w:rPr>
        <w:t>e.g.,</w:t>
      </w:r>
      <w:r w:rsidRPr="00DB7052">
        <w:rPr>
          <w:rFonts w:ascii="Arial" w:hAnsi="Arial"/>
        </w:rPr>
        <w:t xml:space="preserve"> vibration.</w:t>
      </w:r>
    </w:p>
    <w:p w14:paraId="4AAF97EB" w14:textId="3EE3348A" w:rsidR="00093D84" w:rsidRPr="00DB7052" w:rsidRDefault="00093D84" w:rsidP="00093D84">
      <w:pPr>
        <w:pStyle w:val="PlainText"/>
        <w:ind w:left="720" w:hanging="720"/>
        <w:rPr>
          <w:rFonts w:ascii="Arial" w:hAnsi="Arial"/>
        </w:rPr>
      </w:pPr>
      <w:r w:rsidRPr="00DB7052">
        <w:rPr>
          <w:rFonts w:ascii="Arial" w:hAnsi="Arial"/>
        </w:rPr>
        <w:t>3 =</w:t>
      </w:r>
      <w:r w:rsidRPr="00DB7052">
        <w:rPr>
          <w:rFonts w:ascii="Arial" w:hAnsi="Arial"/>
        </w:rPr>
        <w:tab/>
        <w:t xml:space="preserve">Quite possible, the accident is only likely to occur with help, </w:t>
      </w:r>
      <w:r w:rsidR="00DB7052" w:rsidRPr="00DB7052">
        <w:rPr>
          <w:rFonts w:ascii="Arial" w:hAnsi="Arial"/>
        </w:rPr>
        <w:t>i.e.,</w:t>
      </w:r>
      <w:r w:rsidRPr="00DB7052">
        <w:rPr>
          <w:rFonts w:ascii="Arial" w:hAnsi="Arial"/>
        </w:rPr>
        <w:t xml:space="preserve"> if somebody slips, failure to replace a light, etc.</w:t>
      </w:r>
    </w:p>
    <w:p w14:paraId="4D63DCED" w14:textId="77777777" w:rsidR="00093D84" w:rsidRPr="00DB7052" w:rsidRDefault="00093D84" w:rsidP="00093D84">
      <w:pPr>
        <w:pStyle w:val="PlainText"/>
        <w:rPr>
          <w:rFonts w:ascii="Arial" w:hAnsi="Arial"/>
        </w:rPr>
      </w:pPr>
      <w:r w:rsidRPr="00DB7052">
        <w:rPr>
          <w:rFonts w:ascii="Arial" w:hAnsi="Arial"/>
        </w:rPr>
        <w:t>2 =</w:t>
      </w:r>
      <w:r w:rsidRPr="00DB7052">
        <w:rPr>
          <w:rFonts w:ascii="Arial" w:hAnsi="Arial"/>
        </w:rPr>
        <w:tab/>
        <w:t xml:space="preserve">Possibly </w:t>
      </w:r>
      <w:r w:rsidRPr="00DB7052">
        <w:rPr>
          <w:rFonts w:ascii="Arial" w:hAnsi="Arial"/>
        </w:rPr>
        <w:noBreakHyphen/>
        <w:t xml:space="preserve"> probably is low or minimal.</w:t>
      </w:r>
    </w:p>
    <w:p w14:paraId="48DA7F94" w14:textId="2EC28E8F" w:rsidR="009B5646" w:rsidRDefault="00093D84" w:rsidP="00DB7052">
      <w:pPr>
        <w:pStyle w:val="PlainText"/>
        <w:ind w:left="720" w:hanging="720"/>
        <w:rPr>
          <w:rFonts w:asciiTheme="minorHAnsi" w:hAnsiTheme="minorHAnsi" w:cstheme="minorHAnsi"/>
          <w:b/>
          <w:noProof/>
          <w:sz w:val="32"/>
          <w:szCs w:val="32"/>
        </w:rPr>
      </w:pPr>
      <w:r w:rsidRPr="00DB7052">
        <w:rPr>
          <w:rFonts w:ascii="Arial" w:hAnsi="Arial"/>
        </w:rPr>
        <w:t>1 =</w:t>
      </w:r>
      <w:r w:rsidRPr="00DB7052">
        <w:rPr>
          <w:rFonts w:ascii="Arial" w:hAnsi="Arial"/>
        </w:rPr>
        <w:tab/>
        <w:t>Not likely at all, there is really no risk and accidents will only occur under freak conditions.</w:t>
      </w:r>
    </w:p>
    <w:sectPr w:rsidR="009B5646" w:rsidSect="00D25266">
      <w:headerReference w:type="default" r:id="rId20"/>
      <w:footerReference w:type="default" r:id="rId21"/>
      <w:pgSz w:w="16838" w:h="11906" w:orient="landscape"/>
      <w:pgMar w:top="284" w:right="284" w:bottom="284" w:left="28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2857E" w14:textId="77777777" w:rsidR="00EC7438" w:rsidRDefault="00EC7438" w:rsidP="007913D7">
      <w:pPr>
        <w:spacing w:after="0" w:line="240" w:lineRule="auto"/>
      </w:pPr>
      <w:r>
        <w:separator/>
      </w:r>
    </w:p>
  </w:endnote>
  <w:endnote w:type="continuationSeparator" w:id="0">
    <w:p w14:paraId="49CC325D" w14:textId="77777777" w:rsidR="00EC7438" w:rsidRDefault="00EC7438" w:rsidP="007913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96939938"/>
      <w:docPartObj>
        <w:docPartGallery w:val="Page Numbers (Bottom of Page)"/>
        <w:docPartUnique/>
      </w:docPartObj>
    </w:sdtPr>
    <w:sdtEndPr>
      <w:rPr>
        <w:noProof/>
      </w:rPr>
    </w:sdtEndPr>
    <w:sdtContent>
      <w:p w14:paraId="6CF30297" w14:textId="2F86BEB8" w:rsidR="00DB7052" w:rsidRDefault="00DB7052">
        <w:pPr>
          <w:pStyle w:val="Footer"/>
        </w:pPr>
        <w:r>
          <w:fldChar w:fldCharType="begin"/>
        </w:r>
        <w:r>
          <w:instrText xml:space="preserve"> PAGE   \* MERGEFORMAT </w:instrText>
        </w:r>
        <w:r>
          <w:fldChar w:fldCharType="separate"/>
        </w:r>
        <w:r>
          <w:rPr>
            <w:noProof/>
          </w:rPr>
          <w:t>2</w:t>
        </w:r>
        <w:r>
          <w:rPr>
            <w:noProof/>
          </w:rPr>
          <w:fldChar w:fldCharType="end"/>
        </w:r>
      </w:p>
    </w:sdtContent>
  </w:sdt>
  <w:p w14:paraId="5D7C92DC" w14:textId="77777777" w:rsidR="00DB7052" w:rsidRDefault="00DB70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50AFC6" w14:textId="77777777" w:rsidR="00EC7438" w:rsidRDefault="00EC7438" w:rsidP="007913D7">
      <w:pPr>
        <w:spacing w:after="0" w:line="240" w:lineRule="auto"/>
      </w:pPr>
      <w:r>
        <w:separator/>
      </w:r>
    </w:p>
  </w:footnote>
  <w:footnote w:type="continuationSeparator" w:id="0">
    <w:p w14:paraId="66771FCA" w14:textId="77777777" w:rsidR="00EC7438" w:rsidRDefault="00EC7438" w:rsidP="007913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F51F0" w14:textId="28612F99" w:rsidR="00166C6F" w:rsidRDefault="00166C6F">
    <w:pPr>
      <w:pStyle w:val="Header"/>
    </w:pPr>
    <w:r>
      <w:rPr>
        <w:noProof/>
      </w:rPr>
      <w:drawing>
        <wp:anchor distT="0" distB="0" distL="114300" distR="114300" simplePos="0" relativeHeight="251661312" behindDoc="0" locked="0" layoutInCell="1" allowOverlap="1" wp14:anchorId="336BD673" wp14:editId="036F1684">
          <wp:simplePos x="0" y="0"/>
          <wp:positionH relativeFrom="margin">
            <wp:posOffset>9335135</wp:posOffset>
          </wp:positionH>
          <wp:positionV relativeFrom="paragraph">
            <wp:posOffset>-278130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232B">
      <w:rPr>
        <w:rFonts w:ascii="Arial" w:hAnsi="Arial" w:cs="Arial"/>
        <w:noProof/>
      </w:rPr>
      <w:drawing>
        <wp:anchor distT="0" distB="0" distL="114300" distR="114300" simplePos="0" relativeHeight="251659264" behindDoc="0" locked="0" layoutInCell="1" allowOverlap="1" wp14:anchorId="7FF1483B" wp14:editId="406B74C0">
          <wp:simplePos x="0" y="0"/>
          <wp:positionH relativeFrom="margin">
            <wp:posOffset>76200</wp:posOffset>
          </wp:positionH>
          <wp:positionV relativeFrom="paragraph">
            <wp:posOffset>-276860</wp:posOffset>
          </wp:positionV>
          <wp:extent cx="1181100" cy="857250"/>
          <wp:effectExtent l="0" t="0" r="0" b="0"/>
          <wp:wrapSquare wrapText="bothSides"/>
          <wp:docPr id="7" name="Picture 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255CCDC4" w14:textId="77777777" w:rsidR="00166C6F" w:rsidRDefault="00166C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05FC1"/>
    <w:multiLevelType w:val="hybridMultilevel"/>
    <w:tmpl w:val="3C38C1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66868CB"/>
    <w:multiLevelType w:val="hybridMultilevel"/>
    <w:tmpl w:val="6CA203F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8D1785C"/>
    <w:multiLevelType w:val="hybridMultilevel"/>
    <w:tmpl w:val="E1E0D802"/>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A702233"/>
    <w:multiLevelType w:val="hybridMultilevel"/>
    <w:tmpl w:val="C952CAB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50761DD"/>
    <w:multiLevelType w:val="hybridMultilevel"/>
    <w:tmpl w:val="C6E240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77C379D"/>
    <w:multiLevelType w:val="hybridMultilevel"/>
    <w:tmpl w:val="63F6427A"/>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3F6BE3"/>
    <w:multiLevelType w:val="hybridMultilevel"/>
    <w:tmpl w:val="3F02C0B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CE481D"/>
    <w:multiLevelType w:val="hybridMultilevel"/>
    <w:tmpl w:val="B05C59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3227B0"/>
    <w:multiLevelType w:val="hybridMultilevel"/>
    <w:tmpl w:val="B9161986"/>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D72F1D"/>
    <w:multiLevelType w:val="hybridMultilevel"/>
    <w:tmpl w:val="5CF4537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68C1198"/>
    <w:multiLevelType w:val="hybridMultilevel"/>
    <w:tmpl w:val="64D6E036"/>
    <w:lvl w:ilvl="0" w:tplc="A4E6B09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C92B45"/>
    <w:multiLevelType w:val="hybridMultilevel"/>
    <w:tmpl w:val="6832B97E"/>
    <w:lvl w:ilvl="0" w:tplc="08090019">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CE04775"/>
    <w:multiLevelType w:val="hybridMultilevel"/>
    <w:tmpl w:val="2A1A6CD0"/>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D18266D"/>
    <w:multiLevelType w:val="hybridMultilevel"/>
    <w:tmpl w:val="CE3C6FEA"/>
    <w:lvl w:ilvl="0" w:tplc="D9226D7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7062BB2"/>
    <w:multiLevelType w:val="hybridMultilevel"/>
    <w:tmpl w:val="1230047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D477F27"/>
    <w:multiLevelType w:val="hybridMultilevel"/>
    <w:tmpl w:val="B3CE968E"/>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16F079B"/>
    <w:multiLevelType w:val="hybridMultilevel"/>
    <w:tmpl w:val="C882B09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3635DF5"/>
    <w:multiLevelType w:val="hybridMultilevel"/>
    <w:tmpl w:val="74685348"/>
    <w:lvl w:ilvl="0" w:tplc="BC80352A">
      <w:start w:val="65535"/>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B194ACC"/>
    <w:multiLevelType w:val="hybridMultilevel"/>
    <w:tmpl w:val="82520C8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C32660A"/>
    <w:multiLevelType w:val="hybridMultilevel"/>
    <w:tmpl w:val="A86CC88C"/>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E612FB7"/>
    <w:multiLevelType w:val="hybridMultilevel"/>
    <w:tmpl w:val="52E0B828"/>
    <w:lvl w:ilvl="0" w:tplc="BC2A06A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17F38B3"/>
    <w:multiLevelType w:val="hybridMultilevel"/>
    <w:tmpl w:val="D1AAE01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279457D"/>
    <w:multiLevelType w:val="hybridMultilevel"/>
    <w:tmpl w:val="33AE2A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9252F74"/>
    <w:multiLevelType w:val="hybridMultilevel"/>
    <w:tmpl w:val="829E8DC0"/>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1C5164A"/>
    <w:multiLevelType w:val="multilevel"/>
    <w:tmpl w:val="B81C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2243948"/>
    <w:multiLevelType w:val="hybridMultilevel"/>
    <w:tmpl w:val="91201F1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AD256C6"/>
    <w:multiLevelType w:val="hybridMultilevel"/>
    <w:tmpl w:val="61FEBBC6"/>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DCA3B72"/>
    <w:multiLevelType w:val="hybridMultilevel"/>
    <w:tmpl w:val="885EED1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76F60F22"/>
    <w:multiLevelType w:val="hybridMultilevel"/>
    <w:tmpl w:val="1FF8D0CE"/>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8B04282"/>
    <w:multiLevelType w:val="hybridMultilevel"/>
    <w:tmpl w:val="7578E9EA"/>
    <w:lvl w:ilvl="0" w:tplc="2D1ABA48">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9672626"/>
    <w:multiLevelType w:val="hybridMultilevel"/>
    <w:tmpl w:val="541C42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7BC336C0"/>
    <w:multiLevelType w:val="hybridMultilevel"/>
    <w:tmpl w:val="BD76E4B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D075992"/>
    <w:multiLevelType w:val="hybridMultilevel"/>
    <w:tmpl w:val="E282348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7FAD712B"/>
    <w:multiLevelType w:val="hybridMultilevel"/>
    <w:tmpl w:val="8736BC32"/>
    <w:lvl w:ilvl="0" w:tplc="06C4DF8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07600435">
    <w:abstractNumId w:val="2"/>
  </w:num>
  <w:num w:numId="2" w16cid:durableId="1817990745">
    <w:abstractNumId w:val="14"/>
  </w:num>
  <w:num w:numId="3" w16cid:durableId="769085332">
    <w:abstractNumId w:val="16"/>
  </w:num>
  <w:num w:numId="4" w16cid:durableId="1805930491">
    <w:abstractNumId w:val="11"/>
  </w:num>
  <w:num w:numId="5" w16cid:durableId="379405535">
    <w:abstractNumId w:val="22"/>
  </w:num>
  <w:num w:numId="6" w16cid:durableId="1074621402">
    <w:abstractNumId w:val="12"/>
  </w:num>
  <w:num w:numId="7" w16cid:durableId="1540165858">
    <w:abstractNumId w:val="17"/>
  </w:num>
  <w:num w:numId="8" w16cid:durableId="1484616224">
    <w:abstractNumId w:val="18"/>
  </w:num>
  <w:num w:numId="9" w16cid:durableId="602299650">
    <w:abstractNumId w:val="23"/>
  </w:num>
  <w:num w:numId="10" w16cid:durableId="652754821">
    <w:abstractNumId w:val="19"/>
  </w:num>
  <w:num w:numId="11" w16cid:durableId="55860702">
    <w:abstractNumId w:val="32"/>
  </w:num>
  <w:num w:numId="12" w16cid:durableId="2007976200">
    <w:abstractNumId w:val="0"/>
  </w:num>
  <w:num w:numId="13" w16cid:durableId="883371736">
    <w:abstractNumId w:val="25"/>
  </w:num>
  <w:num w:numId="14" w16cid:durableId="66348480">
    <w:abstractNumId w:val="3"/>
  </w:num>
  <w:num w:numId="15" w16cid:durableId="1087191133">
    <w:abstractNumId w:val="31"/>
  </w:num>
  <w:num w:numId="16" w16cid:durableId="1960991053">
    <w:abstractNumId w:val="9"/>
  </w:num>
  <w:num w:numId="17" w16cid:durableId="2059282158">
    <w:abstractNumId w:val="13"/>
  </w:num>
  <w:num w:numId="18" w16cid:durableId="658576941">
    <w:abstractNumId w:val="21"/>
  </w:num>
  <w:num w:numId="19" w16cid:durableId="72243814">
    <w:abstractNumId w:val="27"/>
  </w:num>
  <w:num w:numId="20" w16cid:durableId="445585590">
    <w:abstractNumId w:val="1"/>
  </w:num>
  <w:num w:numId="21" w16cid:durableId="466044710">
    <w:abstractNumId w:val="10"/>
  </w:num>
  <w:num w:numId="22" w16cid:durableId="2023897399">
    <w:abstractNumId w:val="28"/>
  </w:num>
  <w:num w:numId="23" w16cid:durableId="336618577">
    <w:abstractNumId w:val="6"/>
  </w:num>
  <w:num w:numId="24" w16cid:durableId="890070348">
    <w:abstractNumId w:val="33"/>
  </w:num>
  <w:num w:numId="25" w16cid:durableId="394210051">
    <w:abstractNumId w:val="4"/>
  </w:num>
  <w:num w:numId="26" w16cid:durableId="143740281">
    <w:abstractNumId w:val="7"/>
  </w:num>
  <w:num w:numId="27" w16cid:durableId="1566067124">
    <w:abstractNumId w:val="8"/>
  </w:num>
  <w:num w:numId="28" w16cid:durableId="859395917">
    <w:abstractNumId w:val="15"/>
  </w:num>
  <w:num w:numId="29" w16cid:durableId="624970296">
    <w:abstractNumId w:val="26"/>
  </w:num>
  <w:num w:numId="30" w16cid:durableId="1708218368">
    <w:abstractNumId w:val="5"/>
  </w:num>
  <w:num w:numId="31" w16cid:durableId="2060594623">
    <w:abstractNumId w:val="30"/>
  </w:num>
  <w:num w:numId="32" w16cid:durableId="373847612">
    <w:abstractNumId w:val="24"/>
  </w:num>
  <w:num w:numId="33" w16cid:durableId="1377461663">
    <w:abstractNumId w:val="29"/>
  </w:num>
  <w:num w:numId="34" w16cid:durableId="111085798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D72"/>
    <w:rsid w:val="00093D84"/>
    <w:rsid w:val="000E3C98"/>
    <w:rsid w:val="00166C6F"/>
    <w:rsid w:val="001706EF"/>
    <w:rsid w:val="0018161A"/>
    <w:rsid w:val="001C1A79"/>
    <w:rsid w:val="00350ABF"/>
    <w:rsid w:val="003E152A"/>
    <w:rsid w:val="004801C7"/>
    <w:rsid w:val="004B324B"/>
    <w:rsid w:val="004F010E"/>
    <w:rsid w:val="004F0E25"/>
    <w:rsid w:val="005103A7"/>
    <w:rsid w:val="00573D72"/>
    <w:rsid w:val="005934DF"/>
    <w:rsid w:val="005D687E"/>
    <w:rsid w:val="0061261B"/>
    <w:rsid w:val="006314B1"/>
    <w:rsid w:val="00773BA3"/>
    <w:rsid w:val="007913D7"/>
    <w:rsid w:val="007C4AD2"/>
    <w:rsid w:val="008575F9"/>
    <w:rsid w:val="00886206"/>
    <w:rsid w:val="008F5F52"/>
    <w:rsid w:val="009018A4"/>
    <w:rsid w:val="00992E04"/>
    <w:rsid w:val="009B5646"/>
    <w:rsid w:val="00A45B0D"/>
    <w:rsid w:val="00AA5420"/>
    <w:rsid w:val="00B21830"/>
    <w:rsid w:val="00B40002"/>
    <w:rsid w:val="00C10A5C"/>
    <w:rsid w:val="00CA2594"/>
    <w:rsid w:val="00CB126C"/>
    <w:rsid w:val="00CF2D78"/>
    <w:rsid w:val="00D25266"/>
    <w:rsid w:val="00D73046"/>
    <w:rsid w:val="00DB7052"/>
    <w:rsid w:val="00DF66FB"/>
    <w:rsid w:val="00E5754D"/>
    <w:rsid w:val="00EB2328"/>
    <w:rsid w:val="00EC7438"/>
    <w:rsid w:val="00EE2829"/>
    <w:rsid w:val="00F02141"/>
    <w:rsid w:val="00F02B53"/>
    <w:rsid w:val="00F14070"/>
    <w:rsid w:val="00F96879"/>
    <w:rsid w:val="00FD0553"/>
    <w:rsid w:val="00FF65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83F9C"/>
  <w15:docId w15:val="{A23889D2-1524-43F2-A26B-EA0EBB0B0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3D7"/>
    <w:pPr>
      <w:spacing w:after="120"/>
    </w:pPr>
    <w:rPr>
      <w:rFonts w:ascii="Calibri" w:eastAsia="Calibri" w:hAnsi="Calibri" w:cs="Times New Roman"/>
      <w:szCs w:val="20"/>
      <w:lang w:eastAsia="en-GB"/>
    </w:rPr>
  </w:style>
  <w:style w:type="paragraph" w:styleId="Heading7">
    <w:name w:val="heading 7"/>
    <w:aliases w:val="Table"/>
    <w:basedOn w:val="Normal"/>
    <w:next w:val="Normal"/>
    <w:link w:val="Heading7Char"/>
    <w:qFormat/>
    <w:rsid w:val="009B5646"/>
    <w:pPr>
      <w:outlineLvl w:val="6"/>
    </w:pPr>
    <w:rPr>
      <w:rFonts w:ascii="Verdana" w:eastAsia="Times New Roman" w:hAnsi="Verdana"/>
      <w:color w:val="1F497D" w:themeColor="text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13D7"/>
    <w:rPr>
      <w:color w:val="0000FF" w:themeColor="hyperlink"/>
      <w:u w:val="single"/>
    </w:rPr>
  </w:style>
  <w:style w:type="table" w:styleId="TableGrid">
    <w:name w:val="Table Grid"/>
    <w:basedOn w:val="TableNormal"/>
    <w:uiPriority w:val="59"/>
    <w:rsid w:val="00791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913D7"/>
    <w:rPr>
      <w:color w:val="800080" w:themeColor="followedHyperlink"/>
      <w:u w:val="single"/>
    </w:rPr>
  </w:style>
  <w:style w:type="paragraph" w:styleId="Header">
    <w:name w:val="header"/>
    <w:basedOn w:val="Normal"/>
    <w:link w:val="HeaderChar"/>
    <w:uiPriority w:val="99"/>
    <w:unhideWhenUsed/>
    <w:rsid w:val="007913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13D7"/>
    <w:rPr>
      <w:rFonts w:ascii="Calibri" w:eastAsia="Calibri" w:hAnsi="Calibri" w:cs="Times New Roman"/>
      <w:szCs w:val="20"/>
      <w:lang w:eastAsia="en-GB"/>
    </w:rPr>
  </w:style>
  <w:style w:type="paragraph" w:styleId="Footer">
    <w:name w:val="footer"/>
    <w:basedOn w:val="Normal"/>
    <w:link w:val="FooterChar"/>
    <w:uiPriority w:val="99"/>
    <w:unhideWhenUsed/>
    <w:rsid w:val="007913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13D7"/>
    <w:rPr>
      <w:rFonts w:ascii="Calibri" w:eastAsia="Calibri" w:hAnsi="Calibri" w:cs="Times New Roman"/>
      <w:szCs w:val="20"/>
      <w:lang w:eastAsia="en-GB"/>
    </w:rPr>
  </w:style>
  <w:style w:type="character" w:customStyle="1" w:styleId="Heading7Char">
    <w:name w:val="Heading 7 Char"/>
    <w:aliases w:val="Table Char"/>
    <w:basedOn w:val="DefaultParagraphFont"/>
    <w:link w:val="Heading7"/>
    <w:rsid w:val="009B5646"/>
    <w:rPr>
      <w:rFonts w:ascii="Verdana" w:eastAsia="Times New Roman" w:hAnsi="Verdana" w:cs="Times New Roman"/>
      <w:color w:val="1F497D" w:themeColor="text2"/>
      <w:szCs w:val="24"/>
      <w:lang w:eastAsia="en-GB"/>
    </w:rPr>
  </w:style>
  <w:style w:type="paragraph" w:styleId="ListParagraph">
    <w:name w:val="List Paragraph"/>
    <w:basedOn w:val="Normal"/>
    <w:uiPriority w:val="34"/>
    <w:qFormat/>
    <w:rsid w:val="009B5646"/>
    <w:pPr>
      <w:spacing w:after="0" w:line="240" w:lineRule="auto"/>
      <w:ind w:left="720"/>
      <w:contextualSpacing/>
    </w:pPr>
    <w:rPr>
      <w:rFonts w:ascii="Garamond" w:eastAsia="Times New Roman" w:hAnsi="Garamond"/>
      <w:sz w:val="16"/>
      <w:lang w:eastAsia="en-US"/>
    </w:rPr>
  </w:style>
  <w:style w:type="paragraph" w:styleId="BalloonText">
    <w:name w:val="Balloon Text"/>
    <w:basedOn w:val="Normal"/>
    <w:link w:val="BalloonTextChar"/>
    <w:uiPriority w:val="99"/>
    <w:semiHidden/>
    <w:unhideWhenUsed/>
    <w:rsid w:val="00F021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141"/>
    <w:rPr>
      <w:rFonts w:ascii="Tahoma" w:eastAsia="Calibri" w:hAnsi="Tahoma" w:cs="Tahoma"/>
      <w:sz w:val="16"/>
      <w:szCs w:val="16"/>
      <w:lang w:eastAsia="en-GB"/>
    </w:rPr>
  </w:style>
  <w:style w:type="paragraph" w:customStyle="1" w:styleId="Default">
    <w:name w:val="Default"/>
    <w:rsid w:val="00D73046"/>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rsid w:val="00093D84"/>
    <w:pPr>
      <w:spacing w:after="0" w:line="240" w:lineRule="auto"/>
    </w:pPr>
    <w:rPr>
      <w:rFonts w:ascii="Courier New" w:eastAsia="Times New Roman" w:hAnsi="Courier New"/>
      <w:sz w:val="20"/>
      <w:lang w:eastAsia="en-US"/>
    </w:rPr>
  </w:style>
  <w:style w:type="character" w:customStyle="1" w:styleId="PlainTextChar">
    <w:name w:val="Plain Text Char"/>
    <w:basedOn w:val="DefaultParagraphFont"/>
    <w:link w:val="PlainText"/>
    <w:rsid w:val="00093D84"/>
    <w:rPr>
      <w:rFonts w:ascii="Courier New" w:eastAsia="Times New Roman" w:hAnsi="Courier New" w:cs="Times New Roman"/>
      <w:sz w:val="20"/>
      <w:szCs w:val="20"/>
    </w:rPr>
  </w:style>
  <w:style w:type="character" w:styleId="UnresolvedMention">
    <w:name w:val="Unresolved Mention"/>
    <w:basedOn w:val="DefaultParagraphFont"/>
    <w:uiPriority w:val="99"/>
    <w:semiHidden/>
    <w:unhideWhenUsed/>
    <w:rsid w:val="004F01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ukriversguidebook.co.uk/rivers/wales/north/river-dee-llangollen-town-to-ty-mawr-country-park-newbridge" TargetMode="External"/><Relationship Id="rId13" Type="http://schemas.openxmlformats.org/officeDocument/2006/relationships/hyperlink" Target="https://www.metoffice.gov.uk/" TargetMode="External"/><Relationship Id="rId18" Type="http://schemas.openxmlformats.org/officeDocument/2006/relationships/hyperlink" Target="https://www.youtube.com/watch?v=X9ScBQwoyu4"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s://www.youtube.com/watch?v=X9ScBQwoyu4" TargetMode="External"/><Relationship Id="rId2" Type="http://schemas.openxmlformats.org/officeDocument/2006/relationships/numbering" Target="numbering.xml"/><Relationship Id="rId16" Type="http://schemas.openxmlformats.org/officeDocument/2006/relationships/hyperlink" Target="https://www.youtube.com/watch?v=3BDaqpmQNFw"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vrv8CFSJjsE" TargetMode="Externa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theme" Target="theme/theme1.xml"/><Relationship Id="rId10" Type="http://schemas.openxmlformats.org/officeDocument/2006/relationships/hyperlink" Target="https://l.facebook.com/l.php?u=https%3A%2F%2Fyoutu.be%2FBwKD1Q0aPd8%3Ffbclid%3DIwAR14j62X-8UZfZnfDZqFu0C9rR0ijHcf1j2Z8eCGXnSZm1ZNu2ETLByXUV4&amp;h=AT3DPgpgOSuZGhF21y2Ijo9-puoUbK4LTq3MGvGynzU_sRMVNleNbPktrJRrbcp3j5KWQZnu9kzdSvvI9CIMJg5BUfVJIaSzJRKAZcVBgHk3h8bpHPf1FuMQ8IrMzwrNCI_x&amp;__tn__=-UK-R&amp;c%5b0%5d=AT1P1-07X3xPsPmuIz54khiBJ9gePaGs0ZbGCfhf2yuNihSmkfdFUZddJRhd3vLKwGEiQ7CLBejPlwEouYuC55iSUbU0WExlbhI5WAjmMyGoPVAJalilcEjuBnIHO1eWnNeRvjfP6NbNmbbFW2Ymyznf3QEomMQ1pIC8YCm8VCI3djEu9DnyRx-IxFKcVOQrMlKmw5fYj-hiXGWgMA" TargetMode="External"/><Relationship Id="rId19" Type="http://schemas.openxmlformats.org/officeDocument/2006/relationships/hyperlink" Target="https://www.youtube.com/watch?v=X9ScBQwoyu4" TargetMode="External"/><Relationship Id="rId4" Type="http://schemas.openxmlformats.org/officeDocument/2006/relationships/settings" Target="settings.xml"/><Relationship Id="rId9" Type="http://schemas.openxmlformats.org/officeDocument/2006/relationships/hyperlink" Target="https://gopaddling.info/rivers/river-dee/" TargetMode="External"/><Relationship Id="rId14" Type="http://schemas.openxmlformats.org/officeDocument/2006/relationships/hyperlink" Target="https://flood-warning-information.service.gov.uk/station/2086?direction=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AA17F0-3D3B-464C-9C3F-D9B51A1ED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2554</Words>
  <Characters>14558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2</cp:revision>
  <dcterms:created xsi:type="dcterms:W3CDTF">2022-12-11T15:13:00Z</dcterms:created>
  <dcterms:modified xsi:type="dcterms:W3CDTF">2022-12-11T15:13:00Z</dcterms:modified>
</cp:coreProperties>
</file>