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EA1FD" w14:textId="57DAC33E" w:rsidR="00A16371" w:rsidRPr="00053E12" w:rsidRDefault="00053E12" w:rsidP="00A16371">
      <w:pPr>
        <w:jc w:val="center"/>
        <w:rPr>
          <w:rFonts w:cstheme="minorHAnsi"/>
          <w:b/>
          <w:bCs/>
          <w:sz w:val="28"/>
          <w:szCs w:val="28"/>
        </w:rPr>
      </w:pPr>
      <w:r w:rsidRPr="00053E12">
        <w:rPr>
          <w:rFonts w:eastAsia="Times New Roman" w:cstheme="minorHAnsi"/>
          <w:b/>
          <w:bCs/>
          <w:sz w:val="28"/>
          <w:szCs w:val="28"/>
          <w:lang w:eastAsia="en-GB"/>
        </w:rPr>
        <w:t>Wombourne Kayak Club AGM</w:t>
      </w:r>
    </w:p>
    <w:p w14:paraId="57549EE7" w14:textId="28493E65" w:rsidR="00A16371" w:rsidRPr="00321C42" w:rsidRDefault="00A16371" w:rsidP="00A16371">
      <w:pPr>
        <w:rPr>
          <w:rFonts w:cstheme="minorHAnsi"/>
          <w:b/>
          <w:bCs/>
        </w:rPr>
      </w:pPr>
      <w:r w:rsidRPr="00321C42">
        <w:rPr>
          <w:rFonts w:cstheme="minorHAnsi"/>
          <w:b/>
          <w:bCs/>
        </w:rPr>
        <w:t>Purpose</w:t>
      </w:r>
    </w:p>
    <w:p w14:paraId="6460DC08" w14:textId="3BF5932D" w:rsidR="00A16371" w:rsidRPr="00321C42" w:rsidRDefault="00A16371" w:rsidP="00A16371">
      <w:pPr>
        <w:rPr>
          <w:rFonts w:cstheme="minorHAnsi"/>
        </w:rPr>
      </w:pPr>
      <w:r w:rsidRPr="00321C42">
        <w:rPr>
          <w:rFonts w:cstheme="minorHAnsi"/>
        </w:rPr>
        <w:t>To consult with the membership in Managing Change to meet the demands of Wombourne Kayak Club for the future</w:t>
      </w:r>
    </w:p>
    <w:p w14:paraId="72E6101F" w14:textId="77777777" w:rsidR="00A16371" w:rsidRPr="00321C42" w:rsidRDefault="00A16371" w:rsidP="00A16371">
      <w:pPr>
        <w:rPr>
          <w:rFonts w:cstheme="minorHAnsi"/>
          <w:b/>
          <w:bCs/>
        </w:rPr>
      </w:pPr>
      <w:r w:rsidRPr="00321C42">
        <w:rPr>
          <w:rFonts w:cstheme="minorHAnsi"/>
          <w:b/>
          <w:bCs/>
        </w:rPr>
        <w:t xml:space="preserve">Ethos </w:t>
      </w:r>
      <w:r w:rsidRPr="00321C42">
        <w:rPr>
          <w:rFonts w:cstheme="minorHAnsi"/>
        </w:rPr>
        <w:t>(Approach)</w:t>
      </w:r>
      <w:r w:rsidRPr="00321C42">
        <w:rPr>
          <w:rFonts w:cstheme="minorHAnsi"/>
          <w:b/>
          <w:bCs/>
        </w:rPr>
        <w:t>:</w:t>
      </w:r>
    </w:p>
    <w:p w14:paraId="4970298A" w14:textId="77777777" w:rsidR="003D5890" w:rsidRDefault="00A16371" w:rsidP="00A16371">
      <w:pPr>
        <w:rPr>
          <w:rFonts w:cstheme="minorHAnsi"/>
        </w:rPr>
      </w:pPr>
      <w:r w:rsidRPr="00321C42">
        <w:rPr>
          <w:rFonts w:cstheme="minorHAnsi"/>
        </w:rPr>
        <w:t xml:space="preserve">To apply a </w:t>
      </w:r>
      <w:r w:rsidR="00551F0F">
        <w:rPr>
          <w:rFonts w:cstheme="minorHAnsi"/>
        </w:rPr>
        <w:t>d</w:t>
      </w:r>
      <w:r w:rsidRPr="00321C42">
        <w:rPr>
          <w:rFonts w:cstheme="minorHAnsi"/>
        </w:rPr>
        <w:t>evelopmental approach based on experience, skills, learnt from good practice and reflective actions</w:t>
      </w:r>
      <w:r w:rsidR="003D5890" w:rsidRPr="003D5890">
        <w:rPr>
          <w:rFonts w:cstheme="minorHAnsi"/>
        </w:rPr>
        <w:t xml:space="preserve"> </w:t>
      </w:r>
    </w:p>
    <w:p w14:paraId="7F0560B5" w14:textId="23BA9EF0" w:rsidR="00A16371" w:rsidRPr="00321C42" w:rsidRDefault="003D5890" w:rsidP="00A16371">
      <w:pPr>
        <w:rPr>
          <w:rFonts w:eastAsia="Times New Roman" w:cstheme="minorHAnsi"/>
          <w:color w:val="0070C0"/>
          <w:lang w:eastAsia="en-GB"/>
        </w:rPr>
      </w:pPr>
      <w:r w:rsidRPr="00321C42">
        <w:rPr>
          <w:rFonts w:cstheme="minorHAnsi"/>
        </w:rPr>
        <w:t>Copies to anyone involved by the minutes</w:t>
      </w:r>
      <w:r w:rsidR="00A16371" w:rsidRPr="00321C42">
        <w:rPr>
          <w:rFonts w:cstheme="minorHAnsi"/>
        </w:rPr>
        <w:t xml:space="preserve"> </w:t>
      </w:r>
    </w:p>
    <w:p w14:paraId="068C0CD6" w14:textId="0D18E120" w:rsidR="005A1937" w:rsidRDefault="000F64A6" w:rsidP="000F64A6">
      <w:pPr>
        <w:rPr>
          <w:rFonts w:cstheme="minorHAnsi"/>
          <w:b/>
        </w:rPr>
      </w:pPr>
      <w:r w:rsidRPr="00321C42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79F29CB" wp14:editId="30133DEB">
                <wp:simplePos x="0" y="0"/>
                <wp:positionH relativeFrom="column">
                  <wp:posOffset>2524760</wp:posOffset>
                </wp:positionH>
                <wp:positionV relativeFrom="paragraph">
                  <wp:posOffset>963295</wp:posOffset>
                </wp:positionV>
                <wp:extent cx="635" cy="635"/>
                <wp:effectExtent l="8255" t="5715" r="10160" b="1270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38D005" id="Line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.8pt,75.85pt" to="198.85pt,7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" o:allowincell="f"/>
            </w:pict>
          </mc:Fallback>
        </mc:AlternateContent>
      </w:r>
      <w:r w:rsidRPr="00321C42">
        <w:rPr>
          <w:rFonts w:cstheme="minorHAnsi"/>
          <w:b/>
        </w:rPr>
        <w:t xml:space="preserve">ATTENDANCE:     </w:t>
      </w:r>
      <w:r w:rsidR="00830357" w:rsidRPr="00FC4676">
        <w:rPr>
          <w:rFonts w:cstheme="minorHAnsi"/>
          <w:bCs/>
        </w:rPr>
        <w:t xml:space="preserve">Thursday </w:t>
      </w:r>
      <w:r w:rsidR="00830357" w:rsidRPr="006C775B">
        <w:rPr>
          <w:rFonts w:cstheme="minorHAnsi"/>
          <w:b/>
          <w:color w:val="FF0000"/>
        </w:rPr>
        <w:t>08</w:t>
      </w:r>
      <w:r w:rsidR="00830357" w:rsidRPr="006C775B">
        <w:rPr>
          <w:rFonts w:cstheme="minorHAnsi"/>
          <w:b/>
          <w:color w:val="FF0000"/>
          <w:vertAlign w:val="superscript"/>
        </w:rPr>
        <w:t>th</w:t>
      </w:r>
      <w:r w:rsidR="00830357" w:rsidRPr="006C775B">
        <w:rPr>
          <w:rFonts w:cstheme="minorHAnsi"/>
          <w:b/>
          <w:color w:val="FF0000"/>
        </w:rPr>
        <w:t xml:space="preserve"> May </w:t>
      </w:r>
      <w:r w:rsidR="00830357">
        <w:rPr>
          <w:rFonts w:cstheme="minorHAnsi"/>
          <w:bCs/>
        </w:rPr>
        <w:t>2025   Jackfields</w:t>
      </w:r>
    </w:p>
    <w:p w14:paraId="1290ABC7" w14:textId="77777777" w:rsidR="00FF760C" w:rsidRDefault="005A1937" w:rsidP="000F64A6">
      <w:pPr>
        <w:rPr>
          <w:rFonts w:cstheme="minorHAnsi"/>
          <w:bCs/>
        </w:rPr>
      </w:pPr>
      <w:r>
        <w:rPr>
          <w:rFonts w:cstheme="minorHAnsi"/>
          <w:b/>
        </w:rPr>
        <w:t>Present</w:t>
      </w:r>
      <w:r w:rsidR="00A5444E">
        <w:rPr>
          <w:rFonts w:cstheme="minorHAnsi"/>
          <w:b/>
        </w:rPr>
        <w:t xml:space="preserve">: </w:t>
      </w:r>
      <w:r w:rsidR="00A5444E">
        <w:rPr>
          <w:rFonts w:cstheme="minorHAnsi"/>
          <w:bCs/>
        </w:rPr>
        <w:t xml:space="preserve">P. Elkington, J. Teuwen, R. Doran, </w:t>
      </w:r>
      <w:r w:rsidR="00A5444E" w:rsidRPr="00FF760C">
        <w:rPr>
          <w:rFonts w:cstheme="minorHAnsi"/>
          <w:bCs/>
          <w:i/>
          <w:iCs/>
        </w:rPr>
        <w:t>Ellie &amp; Steve Drakeley</w:t>
      </w:r>
      <w:r w:rsidR="00A5444E">
        <w:rPr>
          <w:rFonts w:cstheme="minorHAnsi"/>
          <w:bCs/>
        </w:rPr>
        <w:t xml:space="preserve">, </w:t>
      </w:r>
      <w:r w:rsidR="00A5444E" w:rsidRPr="00FF760C">
        <w:rPr>
          <w:rFonts w:cstheme="minorHAnsi"/>
          <w:bCs/>
          <w:i/>
          <w:iCs/>
        </w:rPr>
        <w:t>David Allen, Neil Allen, D. Bennett</w:t>
      </w:r>
      <w:r w:rsidR="00A5444E">
        <w:rPr>
          <w:rFonts w:cstheme="minorHAnsi"/>
          <w:bCs/>
        </w:rPr>
        <w:t xml:space="preserve">, S. Blount, </w:t>
      </w:r>
    </w:p>
    <w:p w14:paraId="1DB5A404" w14:textId="1D9FB287" w:rsidR="005A1937" w:rsidRPr="006B6C84" w:rsidRDefault="00A5444E" w:rsidP="000F64A6">
      <w:pPr>
        <w:rPr>
          <w:rFonts w:cstheme="minorHAnsi"/>
          <w:bCs/>
        </w:rPr>
      </w:pPr>
      <w:r w:rsidRPr="00FF760C">
        <w:rPr>
          <w:rFonts w:cstheme="minorHAnsi"/>
          <w:bCs/>
          <w:i/>
          <w:iCs/>
        </w:rPr>
        <w:t>R. Stewart, A. Cooke, S. Pemberton</w:t>
      </w:r>
      <w:r>
        <w:rPr>
          <w:rFonts w:cstheme="minorHAnsi"/>
          <w:bCs/>
        </w:rPr>
        <w:t>, N. Robinson</w:t>
      </w:r>
      <w:r w:rsidR="00830357">
        <w:rPr>
          <w:rFonts w:cstheme="minorHAnsi"/>
          <w:bCs/>
        </w:rPr>
        <w:t>, G. Venter</w:t>
      </w:r>
      <w:r w:rsidR="005A1937">
        <w:rPr>
          <w:rFonts w:cstheme="minorHAnsi"/>
          <w:b/>
        </w:rPr>
        <w:tab/>
      </w:r>
      <w:r w:rsidR="005A1937">
        <w:rPr>
          <w:rFonts w:cstheme="minorHAnsi"/>
          <w:b/>
        </w:rPr>
        <w:tab/>
      </w:r>
      <w:r w:rsidR="005A1937">
        <w:rPr>
          <w:rFonts w:cstheme="minorHAnsi"/>
          <w:b/>
        </w:rPr>
        <w:tab/>
        <w:t>Apologies</w:t>
      </w:r>
      <w:r w:rsidR="006B6C84">
        <w:rPr>
          <w:rFonts w:cstheme="minorHAnsi"/>
          <w:b/>
        </w:rPr>
        <w:t xml:space="preserve">: </w:t>
      </w:r>
      <w:r w:rsidR="006968E1" w:rsidRPr="006968E1">
        <w:rPr>
          <w:rFonts w:cstheme="minorHAnsi"/>
          <w:bCs/>
        </w:rPr>
        <w:t>Zoey Rowe, Rich Teague</w:t>
      </w:r>
      <w:r w:rsidR="006968E1">
        <w:rPr>
          <w:rFonts w:cstheme="minorHAnsi"/>
          <w:bCs/>
        </w:rPr>
        <w:t>, Zed</w:t>
      </w:r>
      <w:r>
        <w:rPr>
          <w:rFonts w:cstheme="minorHAnsi"/>
          <w:bCs/>
        </w:rPr>
        <w:t xml:space="preserve"> Hussain</w:t>
      </w:r>
    </w:p>
    <w:p w14:paraId="3C00AF93" w14:textId="304D24E4" w:rsidR="00830357" w:rsidRDefault="00830357" w:rsidP="00830357">
      <w:pPr>
        <w:rPr>
          <w:rFonts w:cstheme="minorHAnsi"/>
          <w:b/>
        </w:rPr>
      </w:pPr>
      <w:r w:rsidRPr="00321C42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015C6868" wp14:editId="511E14A1">
                <wp:simplePos x="0" y="0"/>
                <wp:positionH relativeFrom="column">
                  <wp:posOffset>2524760</wp:posOffset>
                </wp:positionH>
                <wp:positionV relativeFrom="paragraph">
                  <wp:posOffset>963295</wp:posOffset>
                </wp:positionV>
                <wp:extent cx="635" cy="635"/>
                <wp:effectExtent l="8255" t="5715" r="10160" b="12700"/>
                <wp:wrapNone/>
                <wp:docPr id="538447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C3278A" id="Line 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.8pt,75.85pt" to="198.85pt,7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" o:allowincell="f"/>
            </w:pict>
          </mc:Fallback>
        </mc:AlternateContent>
      </w:r>
      <w:r w:rsidRPr="00321C42">
        <w:rPr>
          <w:rFonts w:cstheme="minorHAnsi"/>
          <w:b/>
        </w:rPr>
        <w:t>ATTENDANCE</w:t>
      </w:r>
      <w:r w:rsidRPr="001143F7">
        <w:rPr>
          <w:rFonts w:cstheme="minorHAnsi"/>
          <w:bCs/>
        </w:rPr>
        <w:t xml:space="preserve">:     </w:t>
      </w:r>
      <w:r w:rsidR="001143F7" w:rsidRPr="001143F7">
        <w:rPr>
          <w:rFonts w:cstheme="minorHAnsi"/>
          <w:bCs/>
        </w:rPr>
        <w:t>Saturday</w:t>
      </w:r>
      <w:r w:rsidRPr="00FC4676">
        <w:rPr>
          <w:rFonts w:cstheme="minorHAnsi"/>
          <w:bCs/>
        </w:rPr>
        <w:t xml:space="preserve"> </w:t>
      </w:r>
      <w:r w:rsidRPr="00830357">
        <w:rPr>
          <w:rFonts w:cstheme="minorHAnsi"/>
          <w:b/>
          <w:color w:val="FF0000"/>
        </w:rPr>
        <w:t>17</w:t>
      </w:r>
      <w:r w:rsidRPr="00830357">
        <w:rPr>
          <w:rFonts w:cstheme="minorHAnsi"/>
          <w:b/>
          <w:color w:val="FF0000"/>
          <w:vertAlign w:val="superscript"/>
        </w:rPr>
        <w:t>t</w:t>
      </w:r>
      <w:r w:rsidRPr="006C775B">
        <w:rPr>
          <w:rFonts w:cstheme="minorHAnsi"/>
          <w:b/>
          <w:color w:val="FF0000"/>
          <w:vertAlign w:val="superscript"/>
        </w:rPr>
        <w:t>h</w:t>
      </w:r>
      <w:r w:rsidRPr="006C775B">
        <w:rPr>
          <w:rFonts w:cstheme="minorHAnsi"/>
          <w:b/>
          <w:color w:val="FF0000"/>
        </w:rPr>
        <w:t xml:space="preserve"> May </w:t>
      </w:r>
      <w:r>
        <w:rPr>
          <w:rFonts w:cstheme="minorHAnsi"/>
          <w:bCs/>
        </w:rPr>
        <w:t>2025   MEM</w:t>
      </w:r>
    </w:p>
    <w:p w14:paraId="305DE825" w14:textId="77777777" w:rsidR="00FF760C" w:rsidRDefault="00830357" w:rsidP="000F64A6">
      <w:pPr>
        <w:rPr>
          <w:rFonts w:cstheme="minorHAnsi"/>
          <w:bCs/>
        </w:rPr>
      </w:pPr>
      <w:r>
        <w:rPr>
          <w:rFonts w:cstheme="minorHAnsi"/>
          <w:bCs/>
        </w:rPr>
        <w:t>P. Elkington, J. Teuwen, R. Doran,</w:t>
      </w:r>
      <w:r w:rsidRPr="00830357">
        <w:rPr>
          <w:rFonts w:cstheme="minorHAnsi"/>
          <w:bCs/>
        </w:rPr>
        <w:t xml:space="preserve"> </w:t>
      </w:r>
      <w:r>
        <w:rPr>
          <w:rFonts w:cstheme="minorHAnsi"/>
          <w:bCs/>
        </w:rPr>
        <w:t xml:space="preserve">S. Blount, </w:t>
      </w:r>
      <w:r w:rsidRPr="00FF760C">
        <w:rPr>
          <w:rFonts w:cstheme="minorHAnsi"/>
          <w:bCs/>
          <w:i/>
          <w:iCs/>
        </w:rPr>
        <w:t>A. Neilson</w:t>
      </w:r>
      <w:r>
        <w:rPr>
          <w:rFonts w:cstheme="minorHAnsi"/>
          <w:bCs/>
        </w:rPr>
        <w:t>,</w:t>
      </w:r>
      <w:r w:rsidRPr="00830357">
        <w:rPr>
          <w:rFonts w:cstheme="minorHAnsi"/>
          <w:bCs/>
        </w:rPr>
        <w:t xml:space="preserve"> </w:t>
      </w:r>
      <w:r>
        <w:rPr>
          <w:rFonts w:cstheme="minorHAnsi"/>
          <w:bCs/>
        </w:rPr>
        <w:t xml:space="preserve">G. Venter, </w:t>
      </w:r>
      <w:r w:rsidRPr="00FF760C">
        <w:rPr>
          <w:rFonts w:cstheme="minorHAnsi"/>
          <w:bCs/>
          <w:i/>
          <w:iCs/>
        </w:rPr>
        <w:t>D. Hughes, T. Hughes, O. Hughes</w:t>
      </w:r>
      <w:r w:rsidR="00FF760C" w:rsidRPr="00FF760C">
        <w:rPr>
          <w:rFonts w:cstheme="minorHAnsi"/>
          <w:bCs/>
          <w:i/>
          <w:iCs/>
        </w:rPr>
        <w:t>, I. Clarke,</w:t>
      </w:r>
      <w:r w:rsidR="00FF760C">
        <w:rPr>
          <w:rFonts w:cstheme="minorHAnsi"/>
          <w:bCs/>
        </w:rPr>
        <w:t xml:space="preserve"> </w:t>
      </w:r>
    </w:p>
    <w:p w14:paraId="761D645A" w14:textId="52C3C6C4" w:rsidR="000F64A6" w:rsidRPr="00B7618F" w:rsidRDefault="00FF760C" w:rsidP="000F64A6">
      <w:pPr>
        <w:rPr>
          <w:rFonts w:cstheme="minorHAnsi"/>
          <w:bCs/>
        </w:rPr>
      </w:pPr>
      <w:r>
        <w:rPr>
          <w:rFonts w:cstheme="minorHAnsi"/>
          <w:bCs/>
        </w:rPr>
        <w:t xml:space="preserve">N. Robinson, </w:t>
      </w:r>
      <w:r w:rsidRPr="00FF760C">
        <w:rPr>
          <w:rFonts w:cstheme="minorHAnsi"/>
          <w:bCs/>
          <w:i/>
          <w:iCs/>
        </w:rPr>
        <w:t>Z. Hussain, Shellie Hughes, Cris Hughes, K. Pullen</w:t>
      </w:r>
      <w:r w:rsidR="000F64A6" w:rsidRPr="00B7618F">
        <w:rPr>
          <w:rFonts w:cstheme="minorHAnsi"/>
          <w:bCs/>
        </w:rPr>
        <w:tab/>
      </w:r>
      <w:r w:rsidR="000F64A6" w:rsidRPr="00B7618F">
        <w:rPr>
          <w:rFonts w:cstheme="minorHAnsi"/>
          <w:bCs/>
        </w:rPr>
        <w:tab/>
      </w:r>
      <w:r>
        <w:rPr>
          <w:rFonts w:cstheme="minorHAnsi"/>
          <w:bCs/>
        </w:rPr>
        <w:t>(23 members = 38%)</w:t>
      </w:r>
      <w:r w:rsidR="000F64A6" w:rsidRPr="00B7618F">
        <w:rPr>
          <w:rFonts w:cstheme="minorHAnsi"/>
          <w:bCs/>
        </w:rPr>
        <w:tab/>
      </w:r>
    </w:p>
    <w:p w14:paraId="49584373" w14:textId="64DC7837" w:rsidR="002B0511" w:rsidRDefault="000F64A6" w:rsidP="000F64A6">
      <w:pPr>
        <w:rPr>
          <w:rFonts w:cstheme="minorHAnsi"/>
          <w:b/>
        </w:rPr>
      </w:pPr>
      <w:r w:rsidRPr="00321C42">
        <w:rPr>
          <w:rFonts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6D3B2CDF" wp14:editId="12355250">
                <wp:simplePos x="0" y="0"/>
                <wp:positionH relativeFrom="column">
                  <wp:posOffset>0</wp:posOffset>
                </wp:positionH>
                <wp:positionV relativeFrom="paragraph">
                  <wp:posOffset>241935</wp:posOffset>
                </wp:positionV>
                <wp:extent cx="635" cy="635"/>
                <wp:effectExtent l="7620" t="8255" r="10795" b="10160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B2B99B" id="Line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9.05pt" to=".0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" o:allowincell="f" strokeweight="1pt"/>
            </w:pict>
          </mc:Fallback>
        </mc:AlternateContent>
      </w:r>
      <w:r w:rsidRPr="00321C42">
        <w:rPr>
          <w:rFonts w:cstheme="minorHAnsi"/>
          <w:b/>
        </w:rPr>
        <w:t>AGM Agenda Items: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5"/>
      </w:tblGrid>
      <w:tr w:rsidR="002B0511" w14:paraId="14C7A68A" w14:textId="77777777" w:rsidTr="001C191E">
        <w:trPr>
          <w:trHeight w:val="1167"/>
        </w:trPr>
        <w:tc>
          <w:tcPr>
            <w:tcW w:w="10765" w:type="dxa"/>
          </w:tcPr>
          <w:p w14:paraId="4EB367D7" w14:textId="77777777" w:rsidR="002B0511" w:rsidRDefault="002B0511" w:rsidP="00B1285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theme="minorHAnsi"/>
                <w:b/>
                <w:bCs/>
              </w:rPr>
            </w:pPr>
            <w:r w:rsidRPr="00B16476">
              <w:rPr>
                <w:rFonts w:cstheme="minorHAnsi"/>
                <w:b/>
                <w:bCs/>
              </w:rPr>
              <w:t>Appointment of Committee</w:t>
            </w:r>
          </w:p>
          <w:p w14:paraId="00F9839A" w14:textId="17C65545" w:rsidR="00B12856" w:rsidRPr="00FF4B9E" w:rsidRDefault="00B12856" w:rsidP="00FF4B9E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FF4B9E">
              <w:rPr>
                <w:rFonts w:cstheme="minorHAnsi"/>
              </w:rPr>
              <w:t xml:space="preserve">Timescale for each role (3 Years): </w:t>
            </w:r>
            <w:r w:rsidRPr="00FF4B9E">
              <w:rPr>
                <w:rFonts w:cstheme="minorHAnsi"/>
                <w:color w:val="00B050"/>
              </w:rPr>
              <w:t xml:space="preserve">Re-election </w:t>
            </w:r>
          </w:p>
          <w:p w14:paraId="5273C55E" w14:textId="6BCC3CC5" w:rsidR="00FF4B9E" w:rsidRDefault="00FF4B9E" w:rsidP="00FF4B9E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FF4B9E">
              <w:rPr>
                <w:rFonts w:cstheme="minorHAnsi"/>
              </w:rPr>
              <w:t xml:space="preserve">Discuss </w:t>
            </w:r>
            <w:r w:rsidRPr="00FF4B9E">
              <w:rPr>
                <w:rFonts w:cstheme="minorHAnsi"/>
                <w:color w:val="00B050"/>
              </w:rPr>
              <w:t xml:space="preserve">mentoring younger prospective </w:t>
            </w:r>
            <w:r w:rsidRPr="00FF4B9E">
              <w:rPr>
                <w:rFonts w:cstheme="minorHAnsi"/>
              </w:rPr>
              <w:t>Committee Members.</w:t>
            </w:r>
          </w:p>
          <w:p w14:paraId="528D60CE" w14:textId="22E39131" w:rsidR="007D02E5" w:rsidRPr="003A7DB3" w:rsidRDefault="006968E1" w:rsidP="003A7DB3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>
              <w:rPr>
                <w:rFonts w:cstheme="minorHAnsi"/>
              </w:rPr>
              <w:t>Provide an opportunity at North Wales AGM to offer an opportunity to the join the Committee.</w:t>
            </w:r>
          </w:p>
        </w:tc>
      </w:tr>
      <w:tr w:rsidR="002B0511" w14:paraId="32C292BB" w14:textId="77777777" w:rsidTr="001C191E">
        <w:tc>
          <w:tcPr>
            <w:tcW w:w="10765" w:type="dxa"/>
          </w:tcPr>
          <w:p w14:paraId="7D38AB7A" w14:textId="07394340" w:rsidR="002B0511" w:rsidRDefault="002B051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theme="minorHAnsi"/>
                <w:b/>
                <w:bCs/>
              </w:rPr>
            </w:pPr>
            <w:r w:rsidRPr="00B16476">
              <w:rPr>
                <w:rFonts w:cstheme="minorHAnsi"/>
                <w:b/>
                <w:bCs/>
              </w:rPr>
              <w:t>AGM Minutes 202</w:t>
            </w:r>
            <w:r w:rsidR="003D5890">
              <w:rPr>
                <w:rFonts w:cstheme="minorHAnsi"/>
                <w:b/>
                <w:bCs/>
              </w:rPr>
              <w:t>4</w:t>
            </w:r>
            <w:r w:rsidR="007D7016">
              <w:rPr>
                <w:rFonts w:cstheme="minorHAnsi"/>
                <w:b/>
                <w:bCs/>
              </w:rPr>
              <w:t>:</w:t>
            </w:r>
          </w:p>
          <w:p w14:paraId="7A6F4253" w14:textId="06344469" w:rsidR="003F2293" w:rsidRPr="00053E12" w:rsidRDefault="007D7016" w:rsidP="003F229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Checked &amp; approved</w:t>
            </w:r>
            <w:r w:rsidR="003F2293">
              <w:rPr>
                <w:rFonts w:cstheme="minorHAnsi"/>
              </w:rPr>
              <w:t xml:space="preserve"> </w:t>
            </w:r>
            <w:r w:rsidR="003F2293" w:rsidRPr="00A5444E">
              <w:rPr>
                <w:rFonts w:cstheme="minorHAnsi"/>
              </w:rPr>
              <w:t>1</w:t>
            </w:r>
            <w:r w:rsidR="003D5890" w:rsidRPr="00A5444E">
              <w:rPr>
                <w:rFonts w:cstheme="minorHAnsi"/>
              </w:rPr>
              <w:t>3</w:t>
            </w:r>
            <w:r w:rsidR="003F2293" w:rsidRPr="00A5444E">
              <w:rPr>
                <w:rFonts w:cstheme="minorHAnsi"/>
              </w:rPr>
              <w:t>/0</w:t>
            </w:r>
            <w:r w:rsidR="003D5890" w:rsidRPr="00A5444E">
              <w:rPr>
                <w:rFonts w:cstheme="minorHAnsi"/>
              </w:rPr>
              <w:t>6</w:t>
            </w:r>
            <w:r w:rsidR="003F2293" w:rsidRPr="00A5444E">
              <w:rPr>
                <w:rFonts w:cstheme="minorHAnsi"/>
              </w:rPr>
              <w:t>/2</w:t>
            </w:r>
            <w:r w:rsidR="003D5890" w:rsidRPr="00A5444E">
              <w:rPr>
                <w:rFonts w:cstheme="minorHAnsi"/>
              </w:rPr>
              <w:t>4</w:t>
            </w:r>
            <w:r w:rsidR="003F2293" w:rsidRPr="00A5444E">
              <w:rPr>
                <w:rFonts w:cstheme="minorHAnsi"/>
              </w:rPr>
              <w:t>, completed by new Committee.</w:t>
            </w:r>
          </w:p>
          <w:p w14:paraId="54113246" w14:textId="39A687C7" w:rsidR="00053E12" w:rsidRPr="007D7016" w:rsidRDefault="00053E12" w:rsidP="007D7016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2B0511" w14:paraId="76FFD5DE" w14:textId="77777777" w:rsidTr="001C191E">
        <w:tc>
          <w:tcPr>
            <w:tcW w:w="10765" w:type="dxa"/>
          </w:tcPr>
          <w:p w14:paraId="04DB4C03" w14:textId="05174E3B" w:rsidR="00B409EF" w:rsidRDefault="002B0511" w:rsidP="00B409EF">
            <w:pPr>
              <w:rPr>
                <w:rFonts w:cstheme="minorHAnsi"/>
              </w:rPr>
            </w:pPr>
            <w:r w:rsidRPr="00B16476">
              <w:rPr>
                <w:rFonts w:cstheme="minorHAnsi"/>
                <w:b/>
                <w:bCs/>
              </w:rPr>
              <w:t>Chair Report</w:t>
            </w:r>
            <w:r w:rsidRPr="00B16476">
              <w:rPr>
                <w:rFonts w:cstheme="minorHAnsi"/>
              </w:rPr>
              <w:t xml:space="preserve"> – </w:t>
            </w:r>
            <w:r w:rsidR="00B409EF">
              <w:rPr>
                <w:rFonts w:cstheme="minorHAnsi"/>
                <w:b/>
                <w:bCs/>
              </w:rPr>
              <w:t xml:space="preserve">(PE) </w:t>
            </w:r>
            <w:r w:rsidR="00B409EF" w:rsidRPr="00B409EF">
              <w:rPr>
                <w:rFonts w:cstheme="minorHAnsi"/>
              </w:rPr>
              <w:t>Clarified that</w:t>
            </w:r>
            <w:r w:rsidR="00B409EF">
              <w:rPr>
                <w:rFonts w:cstheme="minorHAnsi"/>
                <w:b/>
                <w:bCs/>
              </w:rPr>
              <w:t xml:space="preserve"> </w:t>
            </w:r>
            <w:r w:rsidR="00B409EF">
              <w:rPr>
                <w:rFonts w:cstheme="minorHAnsi"/>
              </w:rPr>
              <w:t>the minutes of this meeting will be concluded after North Wales members have contributed to the meeting.</w:t>
            </w:r>
          </w:p>
          <w:p w14:paraId="2CA02F74" w14:textId="60A1AA6E" w:rsidR="00B409EF" w:rsidRDefault="00835C97" w:rsidP="00835C97">
            <w:pPr>
              <w:rPr>
                <w:rFonts w:cstheme="minorHAnsi"/>
              </w:rPr>
            </w:pPr>
            <w:r w:rsidRPr="003E6936">
              <w:rPr>
                <w:rFonts w:cstheme="minorHAnsi"/>
                <w:b/>
                <w:bCs/>
                <w:i/>
                <w:iCs/>
              </w:rPr>
              <w:t>Welcome to AGM</w:t>
            </w:r>
            <w:r>
              <w:rPr>
                <w:rFonts w:cstheme="minorHAnsi"/>
              </w:rPr>
              <w:t>: A busy year in several areas, which includes new members who have enriched the club and contributed to the positive ethos embed in the club.</w:t>
            </w:r>
            <w:r w:rsidR="00B409EF">
              <w:rPr>
                <w:rFonts w:cstheme="minorHAnsi"/>
              </w:rPr>
              <w:t xml:space="preserve"> </w:t>
            </w:r>
          </w:p>
          <w:p w14:paraId="3D1CB5D5" w14:textId="64B1588E" w:rsidR="00835C97" w:rsidRDefault="00835C97" w:rsidP="00835C9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Well attended Saturday night pool sessions at Codsall from October to March, but note will be operating on a Sunday. In addition, the club are attempting to organise a </w:t>
            </w:r>
            <w:r w:rsidR="003E6936">
              <w:rPr>
                <w:rFonts w:cstheme="minorHAnsi"/>
              </w:rPr>
              <w:t xml:space="preserve">Tuesday Night </w:t>
            </w:r>
            <w:r>
              <w:rPr>
                <w:rFonts w:cstheme="minorHAnsi"/>
              </w:rPr>
              <w:t xml:space="preserve">pool session at </w:t>
            </w:r>
            <w:proofErr w:type="spellStart"/>
            <w:r>
              <w:rPr>
                <w:rFonts w:cstheme="minorHAnsi"/>
              </w:rPr>
              <w:t>Arthog</w:t>
            </w:r>
            <w:proofErr w:type="spellEnd"/>
            <w:r w:rsidR="003E6936">
              <w:rPr>
                <w:rFonts w:cstheme="minorHAnsi"/>
              </w:rPr>
              <w:t xml:space="preserve"> Outreach, Wellington. Whilst the Thursday Club Nights have started in which they are well attended.</w:t>
            </w:r>
          </w:p>
          <w:p w14:paraId="26E3DAA1" w14:textId="278EA4E6" w:rsidR="003E6936" w:rsidRPr="005B42A1" w:rsidRDefault="003E6936" w:rsidP="003E6936">
            <w:pPr>
              <w:rPr>
                <w:rFonts w:cstheme="minorHAnsi"/>
                <w:b/>
                <w:bCs/>
              </w:rPr>
            </w:pPr>
            <w:r w:rsidRPr="003E6936">
              <w:rPr>
                <w:rFonts w:cstheme="minorHAnsi"/>
                <w:b/>
                <w:bCs/>
                <w:i/>
                <w:iCs/>
              </w:rPr>
              <w:t>Financial Report:</w:t>
            </w:r>
            <w:r>
              <w:rPr>
                <w:rFonts w:cstheme="minorHAnsi"/>
              </w:rPr>
              <w:t xml:space="preserve"> The club finished with a balance of £4602.94, which had increased from £3359.71 the previous year. </w:t>
            </w:r>
            <w:r w:rsidR="00051404">
              <w:rPr>
                <w:rFonts w:cstheme="minorHAnsi"/>
              </w:rPr>
              <w:t xml:space="preserve">See </w:t>
            </w:r>
            <w:r w:rsidR="00051404" w:rsidRPr="00051404">
              <w:rPr>
                <w:rFonts w:cstheme="minorHAnsi"/>
                <w:highlight w:val="yellow"/>
              </w:rPr>
              <w:t>Financial End of year Statement</w:t>
            </w:r>
            <w:r w:rsidR="00051404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 xml:space="preserve">This was helped by a successful Paddle UK. Bursary of £1400.00, which was used </w:t>
            </w:r>
            <w:r w:rsidRPr="005B42A1">
              <w:rPr>
                <w:rFonts w:cstheme="minorHAnsi"/>
              </w:rPr>
              <w:t>for</w:t>
            </w:r>
            <w:r w:rsidR="00051404" w:rsidRPr="005B42A1">
              <w:rPr>
                <w:rFonts w:cstheme="minorHAnsi"/>
              </w:rPr>
              <w:t>:</w:t>
            </w:r>
            <w:r w:rsidR="005B42A1">
              <w:rPr>
                <w:rFonts w:cstheme="minorHAnsi"/>
              </w:rPr>
              <w:t xml:space="preserve">  </w:t>
            </w:r>
          </w:p>
          <w:tbl>
            <w:tblPr>
              <w:tblW w:w="4500" w:type="dxa"/>
              <w:tblLook w:val="04A0" w:firstRow="1" w:lastRow="0" w:firstColumn="1" w:lastColumn="0" w:noHBand="0" w:noVBand="1"/>
            </w:tblPr>
            <w:tblGrid>
              <w:gridCol w:w="4500"/>
            </w:tblGrid>
            <w:tr w:rsidR="003E6936" w:rsidRPr="003E6936" w14:paraId="21F25BAD" w14:textId="77777777" w:rsidTr="003E6936">
              <w:trPr>
                <w:trHeight w:val="300"/>
              </w:trPr>
              <w:tc>
                <w:tcPr>
                  <w:tcW w:w="45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C6E0B4"/>
                  <w:noWrap/>
                  <w:vAlign w:val="bottom"/>
                  <w:hideMark/>
                </w:tcPr>
                <w:p w14:paraId="781A3F11" w14:textId="00E591D8" w:rsidR="003E6936" w:rsidRPr="003E6936" w:rsidRDefault="003E6936" w:rsidP="003E6936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3E6936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Stephy Blount WWL Assessment</w:t>
                  </w:r>
                  <w:r w:rsidR="00051404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 xml:space="preserve">, </w:t>
                  </w:r>
                  <w:r w:rsidR="00051404" w:rsidRPr="00051404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P/Sport Touring Leader Assessment</w:t>
                  </w:r>
                  <w:r w:rsidR="00051404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, Advanced WW Training</w:t>
                  </w:r>
                </w:p>
              </w:tc>
            </w:tr>
            <w:tr w:rsidR="003E6936" w:rsidRPr="003E6936" w14:paraId="2D70D3CB" w14:textId="77777777" w:rsidTr="003E6936">
              <w:trPr>
                <w:trHeight w:val="300"/>
              </w:trPr>
              <w:tc>
                <w:tcPr>
                  <w:tcW w:w="45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C6E0B4"/>
                  <w:noWrap/>
                  <w:vAlign w:val="bottom"/>
                  <w:hideMark/>
                </w:tcPr>
                <w:p w14:paraId="69B3AFEC" w14:textId="09B416B1" w:rsidR="003E6936" w:rsidRPr="003E6936" w:rsidRDefault="003E6936" w:rsidP="003E6936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3E6936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Matt Clive</w:t>
                  </w:r>
                  <w:r w:rsidR="002523B4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, Keith Bold</w:t>
                  </w:r>
                  <w:r w:rsidRPr="003E6936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 xml:space="preserve"> WWL Training</w:t>
                  </w:r>
                </w:p>
              </w:tc>
            </w:tr>
          </w:tbl>
          <w:p w14:paraId="0BE51129" w14:textId="77777777" w:rsidR="00FF760C" w:rsidRDefault="00FF760C" w:rsidP="00FF760C">
            <w:pPr>
              <w:rPr>
                <w:rFonts w:cstheme="minorHAnsi"/>
              </w:rPr>
            </w:pPr>
            <w:r>
              <w:rPr>
                <w:rFonts w:cstheme="minorHAnsi"/>
              </w:rPr>
              <w:t>A request of all Bank Transactional for the year is available.</w:t>
            </w:r>
          </w:p>
          <w:p w14:paraId="49F64AF2" w14:textId="77777777" w:rsidR="00B409EF" w:rsidRDefault="00B409EF" w:rsidP="00FA2B56">
            <w:pPr>
              <w:rPr>
                <w:rFonts w:cstheme="minorHAnsi"/>
              </w:rPr>
            </w:pPr>
          </w:p>
          <w:p w14:paraId="28B90773" w14:textId="7DED242F" w:rsidR="00FA2B56" w:rsidRPr="00051404" w:rsidRDefault="00051404" w:rsidP="00FA2B56">
            <w:pPr>
              <w:rPr>
                <w:rFonts w:cstheme="minorHAnsi"/>
                <w:b/>
                <w:bCs/>
                <w:i/>
                <w:iCs/>
              </w:rPr>
            </w:pPr>
            <w:r>
              <w:rPr>
                <w:rFonts w:cstheme="minorHAnsi"/>
                <w:b/>
                <w:bCs/>
                <w:i/>
                <w:iCs/>
              </w:rPr>
              <w:t>Membership:</w:t>
            </w:r>
          </w:p>
          <w:p w14:paraId="3745CEB8" w14:textId="7DF7FA0F" w:rsidR="00FA2B56" w:rsidRDefault="00051404" w:rsidP="00FA2B56">
            <w:pPr>
              <w:rPr>
                <w:rFonts w:cstheme="minorHAnsi"/>
              </w:rPr>
            </w:pPr>
            <w:r>
              <w:rPr>
                <w:rFonts w:cstheme="minorHAnsi"/>
              </w:rPr>
              <w:t>January 2024 = 56</w:t>
            </w:r>
            <w:r w:rsidR="005F52D7">
              <w:rPr>
                <w:rFonts w:cstheme="minorHAnsi"/>
              </w:rPr>
              <w:t xml:space="preserve">        Female = 10</w:t>
            </w:r>
          </w:p>
          <w:p w14:paraId="523ED7E7" w14:textId="6A00F018" w:rsidR="00051404" w:rsidRDefault="00051404" w:rsidP="00FA2B56">
            <w:pPr>
              <w:rPr>
                <w:rFonts w:cstheme="minorHAnsi"/>
              </w:rPr>
            </w:pPr>
            <w:r>
              <w:rPr>
                <w:rFonts w:cstheme="minorHAnsi"/>
              </w:rPr>
              <w:t>April 2025 = 57</w:t>
            </w:r>
            <w:r w:rsidR="005F52D7">
              <w:rPr>
                <w:rFonts w:cstheme="minorHAnsi"/>
              </w:rPr>
              <w:t xml:space="preserve">              Female = 10</w:t>
            </w:r>
          </w:p>
          <w:p w14:paraId="38E16028" w14:textId="20A1C27E" w:rsidR="005F52D7" w:rsidRDefault="005F52D7" w:rsidP="00FA2B56">
            <w:pPr>
              <w:rPr>
                <w:rFonts w:cstheme="minorHAnsi"/>
              </w:rPr>
            </w:pPr>
            <w:r>
              <w:rPr>
                <w:rFonts w:cstheme="minorHAnsi"/>
              </w:rPr>
              <w:t>Paddle Sport Instructors/Leaders =</w:t>
            </w:r>
            <w:r w:rsidR="005F0CC0">
              <w:rPr>
                <w:rFonts w:cstheme="minorHAnsi"/>
              </w:rPr>
              <w:t xml:space="preserve"> 8</w:t>
            </w:r>
          </w:p>
          <w:p w14:paraId="6EFFDAE2" w14:textId="569F5217" w:rsidR="005F0CC0" w:rsidRDefault="005F0CC0" w:rsidP="00FA2B56">
            <w:pPr>
              <w:rPr>
                <w:rFonts w:cstheme="minorHAnsi"/>
              </w:rPr>
            </w:pPr>
            <w:r>
              <w:rPr>
                <w:rFonts w:cstheme="minorHAnsi"/>
              </w:rPr>
              <w:t>L2 Kayak/Canoe (Sheltered Water) = 5</w:t>
            </w:r>
          </w:p>
          <w:p w14:paraId="602474E4" w14:textId="210A0B0D" w:rsidR="005F52D7" w:rsidRDefault="005F52D7" w:rsidP="00FA2B56">
            <w:pPr>
              <w:rPr>
                <w:rFonts w:cstheme="minorHAnsi"/>
              </w:rPr>
            </w:pPr>
            <w:r>
              <w:rPr>
                <w:rFonts w:cstheme="minorHAnsi"/>
              </w:rPr>
              <w:t>Whitewater Leaders =</w:t>
            </w:r>
            <w:r w:rsidR="005F0CC0">
              <w:rPr>
                <w:rFonts w:cstheme="minorHAnsi"/>
              </w:rPr>
              <w:t xml:space="preserve"> 2</w:t>
            </w:r>
          </w:p>
          <w:p w14:paraId="2E56CCD1" w14:textId="173EB7D3" w:rsidR="005F0CC0" w:rsidRDefault="005F0CC0" w:rsidP="00FA2B56">
            <w:pPr>
              <w:rPr>
                <w:rFonts w:cstheme="minorHAnsi"/>
              </w:rPr>
            </w:pPr>
            <w:r>
              <w:rPr>
                <w:rFonts w:cstheme="minorHAnsi"/>
              </w:rPr>
              <w:t>MWW Coach = 1</w:t>
            </w:r>
          </w:p>
          <w:p w14:paraId="19AEE627" w14:textId="37B037E8" w:rsidR="00FA2B56" w:rsidRDefault="005F0CC0" w:rsidP="00FA2B56">
            <w:pPr>
              <w:rPr>
                <w:rFonts w:cstheme="minorHAnsi"/>
              </w:rPr>
            </w:pPr>
            <w:r>
              <w:rPr>
                <w:rFonts w:cstheme="minorHAnsi"/>
              </w:rPr>
              <w:t>AWWL = 1</w:t>
            </w:r>
          </w:p>
          <w:p w14:paraId="353AA8FE" w14:textId="110602AC" w:rsidR="00051404" w:rsidRPr="00463E8A" w:rsidRDefault="00051404" w:rsidP="00FA2B56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  <w:i/>
                <w:iCs/>
              </w:rPr>
              <w:t>Boats:</w:t>
            </w:r>
            <w:r w:rsidR="00463E8A">
              <w:rPr>
                <w:rFonts w:cstheme="minorHAnsi"/>
                <w:b/>
                <w:bCs/>
                <w:i/>
                <w:iCs/>
              </w:rPr>
              <w:t xml:space="preserve"> </w:t>
            </w:r>
            <w:r w:rsidR="00463E8A">
              <w:rPr>
                <w:rFonts w:cstheme="minorHAnsi"/>
              </w:rPr>
              <w:t xml:space="preserve">The club are reviewing what boats to sell, </w:t>
            </w:r>
            <w:proofErr w:type="gramStart"/>
            <w:r w:rsidR="00463E8A">
              <w:rPr>
                <w:rFonts w:cstheme="minorHAnsi"/>
              </w:rPr>
              <w:t>in order to</w:t>
            </w:r>
            <w:proofErr w:type="gramEnd"/>
            <w:r w:rsidR="00463E8A">
              <w:rPr>
                <w:rFonts w:cstheme="minorHAnsi"/>
              </w:rPr>
              <w:t xml:space="preserve"> </w:t>
            </w:r>
            <w:proofErr w:type="gramStart"/>
            <w:r w:rsidR="00463E8A">
              <w:rPr>
                <w:rFonts w:cstheme="minorHAnsi"/>
              </w:rPr>
              <w:t>purchase  SUP</w:t>
            </w:r>
            <w:proofErr w:type="gramEnd"/>
            <w:r w:rsidR="00463E8A">
              <w:rPr>
                <w:rFonts w:cstheme="minorHAnsi"/>
              </w:rPr>
              <w:t xml:space="preserve"> and “Playboats”.</w:t>
            </w:r>
          </w:p>
          <w:tbl>
            <w:tblPr>
              <w:tblW w:w="10544" w:type="dxa"/>
              <w:tblLook w:val="04A0" w:firstRow="1" w:lastRow="0" w:firstColumn="1" w:lastColumn="0" w:noHBand="0" w:noVBand="1"/>
            </w:tblPr>
            <w:tblGrid>
              <w:gridCol w:w="1432"/>
              <w:gridCol w:w="1965"/>
              <w:gridCol w:w="1298"/>
              <w:gridCol w:w="1453"/>
              <w:gridCol w:w="1382"/>
              <w:gridCol w:w="3014"/>
            </w:tblGrid>
            <w:tr w:rsidR="00051404" w:rsidRPr="00051404" w14:paraId="243129C4" w14:textId="77777777" w:rsidTr="00FF760C">
              <w:trPr>
                <w:trHeight w:val="315"/>
              </w:trPr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B4C6E7"/>
                  <w:noWrap/>
                  <w:vAlign w:val="bottom"/>
                  <w:hideMark/>
                </w:tcPr>
                <w:p w14:paraId="5D1F150E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Boat Value</w:t>
                  </w:r>
                </w:p>
              </w:tc>
              <w:tc>
                <w:tcPr>
                  <w:tcW w:w="19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77AE14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06/032025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5DEFA2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BF06CC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749E00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DE09F8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051404" w:rsidRPr="00051404" w14:paraId="4E3BB637" w14:textId="77777777" w:rsidTr="00FF760C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0CECE"/>
                  <w:noWrap/>
                  <w:vAlign w:val="bottom"/>
                  <w:hideMark/>
                </w:tcPr>
                <w:p w14:paraId="0D1C004D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  <w:t>Boat Model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0CECE"/>
                  <w:noWrap/>
                  <w:vAlign w:val="bottom"/>
                  <w:hideMark/>
                </w:tcPr>
                <w:p w14:paraId="06443104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  <w:t>Colour</w:t>
                  </w:r>
                </w:p>
              </w:tc>
              <w:tc>
                <w:tcPr>
                  <w:tcW w:w="129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0CECE"/>
                  <w:noWrap/>
                  <w:vAlign w:val="bottom"/>
                  <w:hideMark/>
                </w:tcPr>
                <w:p w14:paraId="01190BEC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  <w:t>Condition</w:t>
                  </w:r>
                </w:p>
              </w:tc>
              <w:tc>
                <w:tcPr>
                  <w:tcW w:w="145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0CECE"/>
                  <w:noWrap/>
                  <w:vAlign w:val="bottom"/>
                  <w:hideMark/>
                </w:tcPr>
                <w:p w14:paraId="38EB0951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  <w:t>Value</w:t>
                  </w:r>
                </w:p>
              </w:tc>
              <w:tc>
                <w:tcPr>
                  <w:tcW w:w="138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0CECE"/>
                  <w:noWrap/>
                  <w:vAlign w:val="bottom"/>
                  <w:hideMark/>
                </w:tcPr>
                <w:p w14:paraId="2BD14531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  <w:t>Airbags</w:t>
                  </w:r>
                </w:p>
              </w:tc>
              <w:tc>
                <w:tcPr>
                  <w:tcW w:w="30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0CECE"/>
                  <w:noWrap/>
                  <w:vAlign w:val="bottom"/>
                  <w:hideMark/>
                </w:tcPr>
                <w:p w14:paraId="165822CC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  <w:t>Location</w:t>
                  </w:r>
                </w:p>
              </w:tc>
            </w:tr>
            <w:tr w:rsidR="00051404" w:rsidRPr="00051404" w14:paraId="08918D7E" w14:textId="77777777" w:rsidTr="00FF760C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CA281B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G Force 6.3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D7182A0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Green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AD26C3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Good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B50399" w14:textId="77777777" w:rsidR="00051404" w:rsidRPr="00051404" w:rsidRDefault="00051404" w:rsidP="00051404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 xml:space="preserve">£220.00 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57C89F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DEBF7"/>
                  <w:noWrap/>
                  <w:vAlign w:val="bottom"/>
                  <w:hideMark/>
                </w:tcPr>
                <w:p w14:paraId="64B82C8A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John T</w:t>
                  </w:r>
                </w:p>
              </w:tc>
            </w:tr>
            <w:tr w:rsidR="00051404" w:rsidRPr="00051404" w14:paraId="0FE0A112" w14:textId="77777777" w:rsidTr="00FF760C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EDC8B4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Mamba 8.6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39887F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Yellow/Orange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362137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Good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A513D8" w14:textId="77777777" w:rsidR="00051404" w:rsidRPr="00051404" w:rsidRDefault="00051404" w:rsidP="00051404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 xml:space="preserve">£400.00 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F72FA3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E699"/>
                  <w:noWrap/>
                  <w:vAlign w:val="bottom"/>
                  <w:hideMark/>
                </w:tcPr>
                <w:p w14:paraId="48EB8F2E" w14:textId="77777777" w:rsidR="00051404" w:rsidRPr="00051404" w:rsidRDefault="00051404" w:rsidP="0005140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Container TCC - Neil Allen</w:t>
                  </w:r>
                </w:p>
              </w:tc>
            </w:tr>
            <w:tr w:rsidR="00E64545" w:rsidRPr="00051404" w14:paraId="583665A1" w14:textId="77777777" w:rsidTr="00E64545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A9D08E"/>
                  <w:noWrap/>
                  <w:vAlign w:val="bottom"/>
                  <w:hideMark/>
                </w:tcPr>
                <w:p w14:paraId="378FDC59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Mamba (S)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5050DA3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Red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E8EEBF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Good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1BE8A1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 xml:space="preserve">£400.00 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5B8611F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EEAF6" w:themeFill="accent5" w:themeFillTint="33"/>
                  <w:noWrap/>
                  <w:vAlign w:val="bottom"/>
                  <w:hideMark/>
                </w:tcPr>
                <w:p w14:paraId="1D72CD30" w14:textId="1F1FF3D2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John Teuwen</w:t>
                  </w:r>
                </w:p>
              </w:tc>
            </w:tr>
            <w:tr w:rsidR="00E64545" w:rsidRPr="00051404" w14:paraId="7FAFAAAD" w14:textId="77777777" w:rsidTr="00E64545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A9D08E"/>
                  <w:noWrap/>
                  <w:vAlign w:val="bottom"/>
                  <w:hideMark/>
                </w:tcPr>
                <w:p w14:paraId="39E5BE5C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Mamba 7.6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C4A657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White/grey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2E260E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Good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76C7BE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 xml:space="preserve">£400.00 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4D9AA00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EEAF6" w:themeFill="accent5" w:themeFillTint="33"/>
                  <w:noWrap/>
                  <w:vAlign w:val="bottom"/>
                  <w:hideMark/>
                </w:tcPr>
                <w:p w14:paraId="3D5BA402" w14:textId="5FB132BE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John Teuwen</w:t>
                  </w:r>
                </w:p>
              </w:tc>
            </w:tr>
            <w:tr w:rsidR="00E64545" w:rsidRPr="00051404" w14:paraId="6584F64E" w14:textId="77777777" w:rsidTr="00FF760C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A9D08E"/>
                  <w:noWrap/>
                  <w:vAlign w:val="bottom"/>
                  <w:hideMark/>
                </w:tcPr>
                <w:p w14:paraId="1133B9C5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Mamba 8.6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6A650E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Yellow/Red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B37D2F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Good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4D66FA2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 xml:space="preserve">£500.00 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0000"/>
                  <w:noWrap/>
                  <w:vAlign w:val="bottom"/>
                  <w:hideMark/>
                </w:tcPr>
                <w:p w14:paraId="5185618F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Airbags (2)</w:t>
                  </w: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DEBF7"/>
                  <w:noWrap/>
                  <w:vAlign w:val="bottom"/>
                  <w:hideMark/>
                </w:tcPr>
                <w:p w14:paraId="04FC7E46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John Teuwen</w:t>
                  </w:r>
                </w:p>
              </w:tc>
            </w:tr>
            <w:tr w:rsidR="00E64545" w:rsidRPr="00051404" w14:paraId="37FD9B7D" w14:textId="77777777" w:rsidTr="00E64545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E9F4FD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Diesel 80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6861E9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Yellow/Orange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80CC82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Good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D327F27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 xml:space="preserve">£350.00 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544E989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noWrap/>
                  <w:vAlign w:val="bottom"/>
                  <w:hideMark/>
                </w:tcPr>
                <w:p w14:paraId="6FC01BF6" w14:textId="7C5D9B95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Rich Dowen</w:t>
                  </w:r>
                </w:p>
              </w:tc>
            </w:tr>
            <w:tr w:rsidR="00E64545" w:rsidRPr="00051404" w14:paraId="096B7147" w14:textId="77777777" w:rsidTr="00FF760C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42CC46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Magnum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A3664E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Red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98A61D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Poor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29700B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 xml:space="preserve">£100.00 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0000"/>
                  <w:noWrap/>
                  <w:vAlign w:val="bottom"/>
                  <w:hideMark/>
                </w:tcPr>
                <w:p w14:paraId="66BC10BD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Airbags (2)</w:t>
                  </w: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E699"/>
                  <w:noWrap/>
                  <w:vAlign w:val="bottom"/>
                  <w:hideMark/>
                </w:tcPr>
                <w:p w14:paraId="57DB0C15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Container TCC - Toilets, Chris Edwards</w:t>
                  </w:r>
                </w:p>
              </w:tc>
            </w:tr>
            <w:tr w:rsidR="00E64545" w:rsidRPr="00051404" w14:paraId="0B1C56D2" w14:textId="77777777" w:rsidTr="00FF760C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9E556A1" w14:textId="235783AE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Molan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 xml:space="preserve">, </w:t>
                  </w:r>
                  <w:r w:rsidRPr="00463E8A">
                    <w:rPr>
                      <w:rFonts w:ascii="Calibri" w:eastAsia="Times New Roman" w:hAnsi="Calibri" w:cs="Calibri"/>
                      <w:b/>
                      <w:bCs/>
                      <w:i/>
                      <w:iCs/>
                      <w:color w:val="000000"/>
                      <w:sz w:val="24"/>
                      <w:szCs w:val="24"/>
                      <w:lang w:eastAsia="en-GB"/>
                    </w:rPr>
                    <w:t>Convert to a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i/>
                      <w:iCs/>
                      <w:color w:val="000000"/>
                      <w:sz w:val="24"/>
                      <w:szCs w:val="24"/>
                      <w:lang w:eastAsia="en-GB"/>
                    </w:rPr>
                    <w:t>n</w:t>
                  </w:r>
                  <w:r w:rsidRPr="00463E8A">
                    <w:rPr>
                      <w:rFonts w:ascii="Calibri" w:eastAsia="Times New Roman" w:hAnsi="Calibri" w:cs="Calibri"/>
                      <w:b/>
                      <w:bCs/>
                      <w:i/>
                      <w:iCs/>
                      <w:color w:val="000000"/>
                      <w:sz w:val="24"/>
                      <w:szCs w:val="24"/>
                      <w:lang w:eastAsia="en-GB"/>
                    </w:rPr>
                    <w:t xml:space="preserve"> OC1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E395446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Blue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862EFF3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Good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69C141E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 xml:space="preserve">£210.00 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BCB0BE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F8F00"/>
                  <w:noWrap/>
                  <w:vAlign w:val="bottom"/>
                  <w:hideMark/>
                </w:tcPr>
                <w:p w14:paraId="4DD54DF4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Neil R</w:t>
                  </w:r>
                </w:p>
              </w:tc>
            </w:tr>
            <w:tr w:rsidR="00E64545" w:rsidRPr="00051404" w14:paraId="6921035C" w14:textId="77777777" w:rsidTr="00FF760C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noWrap/>
                  <w:vAlign w:val="bottom"/>
                  <w:hideMark/>
                </w:tcPr>
                <w:p w14:paraId="593B6D36" w14:textId="2EA14B90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proofErr w:type="spellStart"/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Machno</w:t>
                  </w:r>
                  <w:proofErr w:type="spellEnd"/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7D98FED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Red/Orange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7352BC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Good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339D5C1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 xml:space="preserve">£550.00 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0000"/>
                  <w:noWrap/>
                  <w:vAlign w:val="bottom"/>
                  <w:hideMark/>
                </w:tcPr>
                <w:p w14:paraId="0CCA36B1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Airbags (2)</w:t>
                  </w: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806000"/>
                  <w:noWrap/>
                  <w:vAlign w:val="bottom"/>
                  <w:hideMark/>
                </w:tcPr>
                <w:p w14:paraId="44A0D53B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Paul Hart</w:t>
                  </w:r>
                </w:p>
              </w:tc>
            </w:tr>
            <w:tr w:rsidR="00E64545" w:rsidRPr="00051404" w14:paraId="2FD41790" w14:textId="77777777" w:rsidTr="00FF760C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E2EFDA"/>
                  <w:noWrap/>
                  <w:vAlign w:val="bottom"/>
                  <w:hideMark/>
                </w:tcPr>
                <w:p w14:paraId="328AD2D7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9R?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C74399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Red/White/Black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78EE9F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Good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66F96B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 xml:space="preserve">£550.00 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7B456D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E4D6"/>
                  <w:noWrap/>
                  <w:vAlign w:val="bottom"/>
                  <w:hideMark/>
                </w:tcPr>
                <w:p w14:paraId="68235DD8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Zoey Rowe</w:t>
                  </w:r>
                </w:p>
              </w:tc>
            </w:tr>
            <w:tr w:rsidR="00E64545" w:rsidRPr="00051404" w14:paraId="271F6F16" w14:textId="77777777" w:rsidTr="00FF760C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698BEF5" w14:textId="77777777" w:rsidR="00E64545" w:rsidRPr="00FF760C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FF760C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Rockstar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E2C06D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FD0685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Fair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2EFC586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379A224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4DFE3F" w14:textId="76B6DBF4" w:rsidR="00E64545" w:rsidRPr="00FF760C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Dil Hughes</w:t>
                  </w:r>
                </w:p>
              </w:tc>
            </w:tr>
            <w:tr w:rsidR="00E64545" w:rsidRPr="00051404" w14:paraId="2A3EFBF9" w14:textId="77777777" w:rsidTr="00FF760C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F55B4E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Rich Teague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BCC802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Slalom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51B430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7A8FE0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EE305B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E699"/>
                  <w:noWrap/>
                  <w:vAlign w:val="bottom"/>
                  <w:hideMark/>
                </w:tcPr>
                <w:p w14:paraId="2CC204CD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Container TCC</w:t>
                  </w:r>
                </w:p>
              </w:tc>
            </w:tr>
            <w:tr w:rsidR="00E64545" w:rsidRPr="00051404" w14:paraId="459B2A94" w14:textId="77777777" w:rsidTr="00FF760C">
              <w:trPr>
                <w:trHeight w:val="315"/>
              </w:trPr>
              <w:tc>
                <w:tcPr>
                  <w:tcW w:w="143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554E95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B47CC6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239F2F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4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00B050"/>
                  <w:noWrap/>
                  <w:vAlign w:val="bottom"/>
                  <w:hideMark/>
                </w:tcPr>
                <w:p w14:paraId="589E8D16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 xml:space="preserve">£3,680.00 </w:t>
                  </w:r>
                </w:p>
              </w:tc>
              <w:tc>
                <w:tcPr>
                  <w:tcW w:w="13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977BFA" w14:textId="77777777" w:rsidR="00E64545" w:rsidRPr="00051404" w:rsidRDefault="00E64545" w:rsidP="00E64545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7C10BF" w14:textId="77777777" w:rsidR="00E64545" w:rsidRPr="00051404" w:rsidRDefault="00E64545" w:rsidP="00E6454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00051404"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</w:tbl>
          <w:p w14:paraId="2593EC4D" w14:textId="5ED45EFA" w:rsidR="00FA2B56" w:rsidRPr="005F0CC0" w:rsidRDefault="005F0CC0" w:rsidP="00FA2B56">
            <w:pPr>
              <w:rPr>
                <w:rFonts w:cstheme="minorHAnsi"/>
                <w:b/>
                <w:bCs/>
                <w:i/>
                <w:iCs/>
              </w:rPr>
            </w:pPr>
            <w:r>
              <w:rPr>
                <w:rFonts w:cstheme="minorHAnsi"/>
                <w:b/>
                <w:bCs/>
                <w:i/>
                <w:iCs/>
              </w:rPr>
              <w:t>Trips:</w:t>
            </w:r>
          </w:p>
          <w:p w14:paraId="5A5134CC" w14:textId="17FEA6BF" w:rsidR="00FA2B56" w:rsidRDefault="005F0CC0" w:rsidP="00FA2B56">
            <w:pPr>
              <w:rPr>
                <w:rFonts w:cstheme="minorHAnsi"/>
              </w:rPr>
            </w:pPr>
            <w:r>
              <w:rPr>
                <w:rFonts w:cstheme="minorHAnsi"/>
              </w:rPr>
              <w:t>The aim to run trips that are interesting, varied, but above all safe, which must be supervised by appropriately experienced and qualified leader.</w:t>
            </w:r>
          </w:p>
          <w:p w14:paraId="3B84C3F1" w14:textId="77777777" w:rsidR="005B42A1" w:rsidRDefault="005F0CC0" w:rsidP="00FA2B5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Paddle UK leaders are qualified to lead a group of paddlers on moderate water (Grade 2-3), with a maximum ratio 1:6. This ratio will vary depending on conditions, group experience, environment and number of paddlers on the trip. However, a trip will have to be cancelled if levels are higher, or weather worse than expected, or the balance of leaders to paddlers puts the safety of the group at risk. </w:t>
            </w:r>
          </w:p>
          <w:p w14:paraId="7BA710CD" w14:textId="522C3F6D" w:rsidR="005B42A1" w:rsidRDefault="005B42A1" w:rsidP="00FA2B56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Training:</w:t>
            </w:r>
          </w:p>
          <w:p w14:paraId="5AC70940" w14:textId="158FF101" w:rsidR="005B42A1" w:rsidRDefault="005F0CC0" w:rsidP="00FA2B56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WKC encourages members to work towards their Whitewater Leaders qualifications, which will benefit the individual and the club, enabling more frequent and varied trips for everyone.</w:t>
            </w:r>
            <w:r w:rsidR="005B42A1">
              <w:rPr>
                <w:rFonts w:cstheme="minorHAnsi"/>
              </w:rPr>
              <w:t xml:space="preserve"> In addition, the club contributes to the 1</w:t>
            </w:r>
            <w:r w:rsidR="005B42A1" w:rsidRPr="005B42A1">
              <w:rPr>
                <w:rFonts w:cstheme="minorHAnsi"/>
                <w:vertAlign w:val="superscript"/>
              </w:rPr>
              <w:t>st</w:t>
            </w:r>
            <w:r w:rsidR="005B42A1">
              <w:rPr>
                <w:rFonts w:cstheme="minorHAnsi"/>
              </w:rPr>
              <w:t xml:space="preserve"> Aid Course Costs held at Stourbridge Fire Station.</w:t>
            </w:r>
          </w:p>
          <w:p w14:paraId="4058014A" w14:textId="77777777" w:rsidR="00FF760C" w:rsidRDefault="00FF760C" w:rsidP="00FA2B56">
            <w:pPr>
              <w:rPr>
                <w:rFonts w:cstheme="minorHAnsi"/>
                <w:b/>
                <w:bCs/>
                <w:i/>
                <w:iCs/>
              </w:rPr>
            </w:pPr>
          </w:p>
          <w:p w14:paraId="46F9A52C" w14:textId="77777777" w:rsidR="002523B4" w:rsidRPr="00FF760C" w:rsidRDefault="002523B4" w:rsidP="00FA2B56">
            <w:pPr>
              <w:rPr>
                <w:rFonts w:cstheme="minorHAnsi"/>
                <w:b/>
                <w:bCs/>
                <w:i/>
                <w:iCs/>
              </w:rPr>
            </w:pPr>
          </w:p>
          <w:p w14:paraId="61BFB0B5" w14:textId="7E7BEE45" w:rsidR="005F0CC0" w:rsidRPr="005F0CC0" w:rsidRDefault="005F0CC0" w:rsidP="00FA2B56">
            <w:pPr>
              <w:rPr>
                <w:rFonts w:cstheme="minorHAnsi"/>
                <w:b/>
                <w:bCs/>
                <w:i/>
                <w:iCs/>
              </w:rPr>
            </w:pPr>
            <w:r>
              <w:rPr>
                <w:rFonts w:cstheme="minorHAnsi"/>
                <w:b/>
                <w:bCs/>
                <w:i/>
                <w:iCs/>
              </w:rPr>
              <w:t>Priorities:</w:t>
            </w:r>
          </w:p>
          <w:p w14:paraId="15638A6D" w14:textId="1BEAF3CD" w:rsidR="00FA2B56" w:rsidRDefault="001C191E" w:rsidP="001C191E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</w:rPr>
            </w:pPr>
            <w:r w:rsidRPr="001C191E">
              <w:rPr>
                <w:rFonts w:cstheme="minorHAnsi"/>
              </w:rPr>
              <w:t>Continue to provide a safe, inclusive and welcoming environment, where our members feel valued, and respected, regardless of race, colour, sex, age, religion, ability or disability, sexual orientation or gender identity.</w:t>
            </w:r>
          </w:p>
          <w:p w14:paraId="400668B5" w14:textId="665ACF8F" w:rsidR="001C191E" w:rsidRDefault="001C191E" w:rsidP="001C191E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Continue to provide first class training and mentorship to our members.</w:t>
            </w:r>
          </w:p>
          <w:p w14:paraId="68D2174A" w14:textId="423E1842" w:rsidR="001C191E" w:rsidRDefault="001C191E" w:rsidP="001C191E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Continue to provide regular trips to interesting venues.</w:t>
            </w:r>
          </w:p>
          <w:p w14:paraId="1690B21B" w14:textId="22603555" w:rsidR="001C191E" w:rsidRDefault="001C191E" w:rsidP="001C191E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</w:rPr>
            </w:pPr>
            <w:r>
              <w:rPr>
                <w:rFonts w:cstheme="minorHAnsi"/>
              </w:rPr>
              <w:t>Promote our members into positions of leadership and develop them as coaches.</w:t>
            </w:r>
          </w:p>
          <w:p w14:paraId="4B352FA0" w14:textId="3A7DBD90" w:rsidR="001C191E" w:rsidRDefault="001C191E" w:rsidP="001C191E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</w:rPr>
            </w:pPr>
            <w:r>
              <w:rPr>
                <w:rFonts w:cstheme="minorHAnsi"/>
              </w:rPr>
              <w:t>Listen to the needs of the members and respond appropriately.</w:t>
            </w:r>
          </w:p>
          <w:p w14:paraId="6D83DE9B" w14:textId="24B81351" w:rsidR="00FA2B56" w:rsidRPr="001C191E" w:rsidRDefault="001C191E" w:rsidP="00FA2B56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</w:rPr>
            </w:pPr>
            <w:r>
              <w:rPr>
                <w:rFonts w:cstheme="minorHAnsi"/>
              </w:rPr>
              <w:t>Respond vigorously to complaints of bullying, harassment or unfairness.</w:t>
            </w:r>
          </w:p>
        </w:tc>
      </w:tr>
      <w:tr w:rsidR="00B409EF" w14:paraId="5819ABC3" w14:textId="77777777" w:rsidTr="001C191E">
        <w:trPr>
          <w:trHeight w:val="942"/>
        </w:trPr>
        <w:tc>
          <w:tcPr>
            <w:tcW w:w="10765" w:type="dxa"/>
          </w:tcPr>
          <w:p w14:paraId="2D0947F1" w14:textId="765E2DAD" w:rsidR="00B409EF" w:rsidRDefault="00B409EF" w:rsidP="00B409E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 xml:space="preserve">Appointment of Committee: </w:t>
            </w:r>
            <w:r w:rsidRPr="00B409EF">
              <w:rPr>
                <w:rFonts w:cstheme="minorHAnsi"/>
              </w:rPr>
              <w:t>see</w:t>
            </w:r>
            <w:r>
              <w:rPr>
                <w:rFonts w:cstheme="minorHAnsi"/>
              </w:rPr>
              <w:t xml:space="preserve"> Re-election list from Jackfield – West Midlands AGM., which will be presented to North Wales Members</w:t>
            </w:r>
            <w:r w:rsidR="002523B4">
              <w:rPr>
                <w:rFonts w:cstheme="minorHAnsi"/>
              </w:rPr>
              <w:t>, whom Cris and Shellie Hughes have offered to be Committee members</w:t>
            </w:r>
          </w:p>
        </w:tc>
      </w:tr>
      <w:tr w:rsidR="007D7016" w14:paraId="44BD5964" w14:textId="77777777" w:rsidTr="001C191E">
        <w:trPr>
          <w:trHeight w:val="942"/>
        </w:trPr>
        <w:tc>
          <w:tcPr>
            <w:tcW w:w="10765" w:type="dxa"/>
          </w:tcPr>
          <w:p w14:paraId="771DC1C6" w14:textId="77777777" w:rsidR="007D7016" w:rsidRDefault="007D7016" w:rsidP="007D7016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Quality Club:</w:t>
            </w:r>
          </w:p>
          <w:p w14:paraId="4709242B" w14:textId="4C9B1A33" w:rsidR="00F60AC9" w:rsidRPr="001C191E" w:rsidRDefault="007D7016" w:rsidP="00F60AC9">
            <w:pPr>
              <w:pStyle w:val="ListParagraph"/>
              <w:numPr>
                <w:ilvl w:val="0"/>
                <w:numId w:val="21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Passed re-evaluation 202</w:t>
            </w:r>
            <w:r w:rsidR="003D5890">
              <w:rPr>
                <w:rFonts w:cstheme="minorHAnsi"/>
              </w:rPr>
              <w:t>4</w:t>
            </w:r>
            <w:r>
              <w:rPr>
                <w:rFonts w:cstheme="minorHAnsi"/>
              </w:rPr>
              <w:t>-2</w:t>
            </w:r>
            <w:r w:rsidR="003D5890">
              <w:rPr>
                <w:rFonts w:cstheme="minorHAnsi"/>
              </w:rPr>
              <w:t>5</w:t>
            </w:r>
            <w:r w:rsidR="00CF6494">
              <w:rPr>
                <w:rFonts w:cstheme="minorHAnsi"/>
              </w:rPr>
              <w:t xml:space="preserve">. </w:t>
            </w:r>
            <w:r w:rsidR="00CF6494" w:rsidRPr="001C191E">
              <w:rPr>
                <w:rFonts w:cstheme="minorHAnsi"/>
                <w:color w:val="000000" w:themeColor="text1"/>
              </w:rPr>
              <w:t xml:space="preserve">Discuss </w:t>
            </w:r>
            <w:r w:rsidR="004F7B1D" w:rsidRPr="001C191E">
              <w:rPr>
                <w:rFonts w:cstheme="minorHAnsi"/>
                <w:color w:val="000000" w:themeColor="text1"/>
              </w:rPr>
              <w:t xml:space="preserve">briefly </w:t>
            </w:r>
            <w:r w:rsidR="001C191E" w:rsidRPr="001C191E">
              <w:rPr>
                <w:rFonts w:cstheme="minorHAnsi"/>
                <w:color w:val="000000" w:themeColor="text1"/>
              </w:rPr>
              <w:t xml:space="preserve">by </w:t>
            </w:r>
            <w:r w:rsidR="001C191E" w:rsidRPr="001C191E">
              <w:rPr>
                <w:rFonts w:cstheme="minorHAnsi"/>
                <w:b/>
                <w:bCs/>
                <w:color w:val="000000" w:themeColor="text1"/>
              </w:rPr>
              <w:t xml:space="preserve">(JT) </w:t>
            </w:r>
            <w:r w:rsidR="004F7B1D" w:rsidRPr="001C191E">
              <w:rPr>
                <w:rFonts w:cstheme="minorHAnsi"/>
                <w:color w:val="000000" w:themeColor="text1"/>
              </w:rPr>
              <w:t>the Quality Club status supported by a Strategic Plan 2024-2027</w:t>
            </w:r>
          </w:p>
        </w:tc>
      </w:tr>
      <w:tr w:rsidR="007D7016" w14:paraId="4EC5DF83" w14:textId="77777777" w:rsidTr="001C191E">
        <w:tc>
          <w:tcPr>
            <w:tcW w:w="10765" w:type="dxa"/>
          </w:tcPr>
          <w:p w14:paraId="5A39DDA4" w14:textId="70169BEB" w:rsidR="007D7016" w:rsidRPr="001C191E" w:rsidRDefault="007D7016" w:rsidP="001C191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theme="minorHAnsi"/>
              </w:rPr>
            </w:pPr>
            <w:r w:rsidRPr="001C191E">
              <w:rPr>
                <w:rFonts w:cstheme="minorHAnsi"/>
                <w:b/>
                <w:bCs/>
              </w:rPr>
              <w:t>CACW:</w:t>
            </w:r>
            <w:r w:rsidR="001C191E" w:rsidRPr="001C191E">
              <w:rPr>
                <w:rFonts w:cstheme="minorHAnsi"/>
                <w:b/>
                <w:bCs/>
              </w:rPr>
              <w:t xml:space="preserve"> </w:t>
            </w:r>
            <w:r w:rsidR="001C191E" w:rsidRPr="001C191E">
              <w:rPr>
                <w:rFonts w:cstheme="minorHAnsi"/>
                <w:b/>
                <w:bCs/>
                <w:color w:val="000000" w:themeColor="text1"/>
              </w:rPr>
              <w:t xml:space="preserve">(JT) </w:t>
            </w:r>
            <w:r w:rsidR="001C191E" w:rsidRPr="001C191E">
              <w:rPr>
                <w:rFonts w:cstheme="minorHAnsi"/>
                <w:color w:val="000000" w:themeColor="text1"/>
              </w:rPr>
              <w:t xml:space="preserve">explained the historical background to the Definitive Map Modification Order with regards to the access issue at Dale End, Ironbridge with the </w:t>
            </w:r>
            <w:r w:rsidR="004F7B1D" w:rsidRPr="001C191E">
              <w:rPr>
                <w:rFonts w:cstheme="minorHAnsi"/>
                <w:color w:val="000000" w:themeColor="text1"/>
              </w:rPr>
              <w:t>imminent</w:t>
            </w:r>
            <w:r w:rsidR="001C191E" w:rsidRPr="001C191E">
              <w:rPr>
                <w:rFonts w:cstheme="minorHAnsi"/>
                <w:color w:val="000000" w:themeColor="text1"/>
              </w:rPr>
              <w:t xml:space="preserve"> final decision.</w:t>
            </w:r>
          </w:p>
          <w:p w14:paraId="134791ED" w14:textId="77777777" w:rsidR="007D7016" w:rsidRDefault="007D7016" w:rsidP="001C191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Champion Club - Passed re-evaluation 2023-24</w:t>
            </w:r>
            <w:r w:rsidR="004F7B1D">
              <w:rPr>
                <w:rFonts w:cstheme="minorHAnsi"/>
              </w:rPr>
              <w:t xml:space="preserve">. </w:t>
            </w:r>
            <w:r w:rsidR="004F7B1D" w:rsidRPr="001C191E">
              <w:rPr>
                <w:rFonts w:cstheme="minorHAnsi"/>
                <w:color w:val="000000" w:themeColor="text1"/>
              </w:rPr>
              <w:t>Discuss briefly the CACW status supported by a Strategic Plan 2024-2027</w:t>
            </w:r>
          </w:p>
          <w:p w14:paraId="202CDB44" w14:textId="4C4A9B6C" w:rsidR="006104C0" w:rsidRPr="001C191E" w:rsidRDefault="006104C0" w:rsidP="001C191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Portfolio based evidence.</w:t>
            </w:r>
          </w:p>
          <w:p w14:paraId="14885F8A" w14:textId="507DDE61" w:rsidR="00F60AC9" w:rsidRPr="00F60AC9" w:rsidRDefault="00F60AC9" w:rsidP="00F60AC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D7016" w14:paraId="605080F5" w14:textId="77777777" w:rsidTr="001C191E">
        <w:tc>
          <w:tcPr>
            <w:tcW w:w="10765" w:type="dxa"/>
          </w:tcPr>
          <w:p w14:paraId="3392DF1C" w14:textId="77777777" w:rsidR="007D7016" w:rsidRDefault="007D7016" w:rsidP="001C191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  <w:bCs/>
              </w:rPr>
            </w:pPr>
            <w:r w:rsidRPr="002B0511">
              <w:rPr>
                <w:rFonts w:cstheme="minorHAnsi"/>
                <w:b/>
                <w:bCs/>
              </w:rPr>
              <w:t>PR/social media:</w:t>
            </w:r>
          </w:p>
          <w:p w14:paraId="189A0B37" w14:textId="699EF97F" w:rsidR="007D7016" w:rsidRDefault="00292BDD" w:rsidP="001C191E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SAS Protest? </w:t>
            </w:r>
            <w:r w:rsidR="004F7B1D">
              <w:rPr>
                <w:rFonts w:cstheme="minorHAnsi"/>
              </w:rPr>
              <w:t xml:space="preserve">Shrewsbury </w:t>
            </w:r>
            <w:r w:rsidR="007D7016">
              <w:rPr>
                <w:rFonts w:cstheme="minorHAnsi"/>
              </w:rPr>
              <w:t>Protest</w:t>
            </w:r>
            <w:r w:rsidR="004F7B1D">
              <w:rPr>
                <w:rFonts w:cstheme="minorHAnsi"/>
              </w:rPr>
              <w:t>, Letters to MP; J.</w:t>
            </w:r>
            <w:r w:rsidR="008937B9">
              <w:rPr>
                <w:rFonts w:cstheme="minorHAnsi"/>
              </w:rPr>
              <w:t xml:space="preserve"> </w:t>
            </w:r>
            <w:r w:rsidR="004F7B1D">
              <w:rPr>
                <w:rFonts w:cstheme="minorHAnsi"/>
              </w:rPr>
              <w:t>Teuwen</w:t>
            </w:r>
          </w:p>
          <w:p w14:paraId="0A374C4D" w14:textId="77777777" w:rsidR="006C775B" w:rsidRPr="001C191E" w:rsidRDefault="007D7016" w:rsidP="001C191E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Clean-</w:t>
            </w:r>
            <w:r w:rsidRPr="001C191E">
              <w:rPr>
                <w:rFonts w:cstheme="minorHAnsi"/>
                <w:color w:val="000000" w:themeColor="text1"/>
              </w:rPr>
              <w:t>up</w:t>
            </w:r>
            <w:r w:rsidR="00CF6494" w:rsidRPr="001C191E">
              <w:rPr>
                <w:rFonts w:cstheme="minorHAnsi"/>
                <w:color w:val="000000" w:themeColor="text1"/>
              </w:rPr>
              <w:t>, e.g. Severn Trust, BC</w:t>
            </w:r>
            <w:r w:rsidR="00C97F55" w:rsidRPr="001C191E">
              <w:rPr>
                <w:rFonts w:cstheme="minorHAnsi"/>
                <w:color w:val="000000" w:themeColor="text1"/>
              </w:rPr>
              <w:t xml:space="preserve"> – Saturday </w:t>
            </w:r>
            <w:r w:rsidR="004F7B1D" w:rsidRPr="001C191E">
              <w:rPr>
                <w:rFonts w:cstheme="minorHAnsi"/>
                <w:color w:val="000000" w:themeColor="text1"/>
              </w:rPr>
              <w:t>8</w:t>
            </w:r>
            <w:r w:rsidR="004F7B1D" w:rsidRPr="001C191E">
              <w:rPr>
                <w:rFonts w:cstheme="minorHAnsi"/>
                <w:color w:val="000000" w:themeColor="text1"/>
                <w:vertAlign w:val="superscript"/>
              </w:rPr>
              <w:t>th</w:t>
            </w:r>
            <w:r w:rsidR="004F7B1D" w:rsidRPr="001C191E">
              <w:rPr>
                <w:rFonts w:cstheme="minorHAnsi"/>
                <w:color w:val="000000" w:themeColor="text1"/>
              </w:rPr>
              <w:t xml:space="preserve"> June 2025</w:t>
            </w:r>
            <w:r w:rsidR="00C97F55" w:rsidRPr="001C191E">
              <w:rPr>
                <w:rFonts w:cstheme="minorHAnsi"/>
                <w:color w:val="000000" w:themeColor="text1"/>
              </w:rPr>
              <w:t>.</w:t>
            </w:r>
          </w:p>
          <w:p w14:paraId="40CF006F" w14:textId="0676C9DE" w:rsidR="007D7016" w:rsidRPr="00C97F55" w:rsidRDefault="00C97F55" w:rsidP="001C191E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</w:rPr>
            </w:pPr>
            <w:r w:rsidRPr="001C191E">
              <w:rPr>
                <w:rFonts w:cstheme="minorHAnsi"/>
                <w:color w:val="000000" w:themeColor="text1"/>
              </w:rPr>
              <w:t xml:space="preserve">TCC- </w:t>
            </w:r>
            <w:r w:rsidRPr="001C191E">
              <w:rPr>
                <w:rFonts w:cstheme="minorHAnsi"/>
                <w:color w:val="000000" w:themeColor="text1"/>
                <w:shd w:val="clear" w:color="auto" w:fill="FFFFFF"/>
              </w:rPr>
              <w:t xml:space="preserve">The </w:t>
            </w:r>
            <w:r w:rsidR="006C775B" w:rsidRPr="001C191E">
              <w:rPr>
                <w:rFonts w:cstheme="minorHAnsi"/>
                <w:color w:val="000000" w:themeColor="text1"/>
                <w:shd w:val="clear" w:color="auto" w:fill="FFFFFF"/>
              </w:rPr>
              <w:t>“River Festival”</w:t>
            </w:r>
            <w:r w:rsidRPr="001C191E">
              <w:rPr>
                <w:rFonts w:cstheme="minorHAnsi"/>
                <w:color w:val="000000" w:themeColor="text1"/>
                <w:shd w:val="clear" w:color="auto" w:fill="FFFFFF"/>
              </w:rPr>
              <w:t xml:space="preserve"> is taking place </w:t>
            </w:r>
            <w:r w:rsidR="006C775B" w:rsidRPr="001C191E">
              <w:rPr>
                <w:rFonts w:cstheme="minorHAnsi"/>
                <w:color w:val="000000" w:themeColor="text1"/>
                <w:shd w:val="clear" w:color="auto" w:fill="FFFFFF"/>
              </w:rPr>
              <w:t>on 5</w:t>
            </w:r>
            <w:r w:rsidR="006C775B" w:rsidRPr="001C191E">
              <w:rPr>
                <w:rFonts w:cstheme="minorHAnsi"/>
                <w:color w:val="000000" w:themeColor="text1"/>
                <w:shd w:val="clear" w:color="auto" w:fill="FFFFFF"/>
                <w:vertAlign w:val="superscript"/>
              </w:rPr>
              <w:t>th</w:t>
            </w:r>
            <w:r w:rsidR="006C775B" w:rsidRPr="001C191E">
              <w:rPr>
                <w:rFonts w:cstheme="minorHAnsi"/>
                <w:color w:val="000000" w:themeColor="text1"/>
                <w:shd w:val="clear" w:color="auto" w:fill="FFFFFF"/>
              </w:rPr>
              <w:t>-6th</w:t>
            </w:r>
            <w:r w:rsidRPr="001C191E">
              <w:rPr>
                <w:rFonts w:cstheme="minorHAnsi"/>
                <w:color w:val="000000" w:themeColor="text1"/>
                <w:shd w:val="clear" w:color="auto" w:fill="FFFFFF"/>
              </w:rPr>
              <w:t xml:space="preserve"> July this year</w:t>
            </w:r>
            <w:r w:rsidR="006C775B" w:rsidRPr="001C191E">
              <w:rPr>
                <w:rFonts w:cstheme="minorHAnsi"/>
                <w:color w:val="000000" w:themeColor="text1"/>
                <w:shd w:val="clear" w:color="auto" w:fill="FFFFFF"/>
              </w:rPr>
              <w:t>.</w:t>
            </w:r>
          </w:p>
        </w:tc>
      </w:tr>
      <w:tr w:rsidR="007D7016" w14:paraId="3A728566" w14:textId="77777777" w:rsidTr="001C191E">
        <w:tc>
          <w:tcPr>
            <w:tcW w:w="10765" w:type="dxa"/>
          </w:tcPr>
          <w:p w14:paraId="2D5DA552" w14:textId="678785D8" w:rsidR="007D7016" w:rsidRPr="00B409EF" w:rsidRDefault="007D7016" w:rsidP="00B409E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</w:rPr>
            </w:pPr>
            <w:r w:rsidRPr="00B409EF">
              <w:rPr>
                <w:rFonts w:cstheme="minorHAnsi"/>
                <w:b/>
                <w:bCs/>
              </w:rPr>
              <w:t>Annual Review Club Policy Guidelines:</w:t>
            </w:r>
            <w:r w:rsidR="001C191E" w:rsidRPr="00B409EF">
              <w:rPr>
                <w:rFonts w:cstheme="minorHAnsi"/>
                <w:b/>
                <w:bCs/>
                <w:color w:val="000000" w:themeColor="text1"/>
              </w:rPr>
              <w:t xml:space="preserve"> (JT) </w:t>
            </w:r>
            <w:r w:rsidR="001C191E" w:rsidRPr="00B409EF">
              <w:rPr>
                <w:rFonts w:cstheme="minorHAnsi"/>
                <w:color w:val="000000" w:themeColor="text1"/>
              </w:rPr>
              <w:t>explained the o</w:t>
            </w:r>
            <w:r w:rsidRPr="00B409EF">
              <w:rPr>
                <w:rFonts w:cstheme="minorHAnsi"/>
              </w:rPr>
              <w:t xml:space="preserve">n-going </w:t>
            </w:r>
            <w:r w:rsidR="001C191E" w:rsidRPr="00B409EF">
              <w:rPr>
                <w:rFonts w:cstheme="minorHAnsi"/>
              </w:rPr>
              <w:t xml:space="preserve">process in which the club are </w:t>
            </w:r>
            <w:r w:rsidRPr="00B409EF">
              <w:rPr>
                <w:rFonts w:cstheme="minorHAnsi"/>
              </w:rPr>
              <w:t xml:space="preserve">informed by </w:t>
            </w:r>
            <w:r w:rsidR="00EA5FDD" w:rsidRPr="00B409EF">
              <w:rPr>
                <w:rFonts w:cstheme="minorHAnsi"/>
              </w:rPr>
              <w:t>Paddles UK (</w:t>
            </w:r>
            <w:r w:rsidRPr="00B409EF">
              <w:rPr>
                <w:rFonts w:cstheme="minorHAnsi"/>
              </w:rPr>
              <w:t>British Canoeing News updates</w:t>
            </w:r>
            <w:r w:rsidR="00EA5FDD" w:rsidRPr="00B409EF">
              <w:rPr>
                <w:rFonts w:cstheme="minorHAnsi"/>
              </w:rPr>
              <w:t>)</w:t>
            </w:r>
            <w:r w:rsidRPr="00B409EF">
              <w:rPr>
                <w:rFonts w:cstheme="minorHAnsi"/>
              </w:rPr>
              <w:t>, e.g., Disciplinary Procedures</w:t>
            </w:r>
            <w:r w:rsidR="001C191E" w:rsidRPr="00B409EF">
              <w:rPr>
                <w:rFonts w:cstheme="minorHAnsi"/>
              </w:rPr>
              <w:t xml:space="preserve">, </w:t>
            </w:r>
            <w:r w:rsidRPr="00B409EF">
              <w:rPr>
                <w:rFonts w:cstheme="minorHAnsi"/>
              </w:rPr>
              <w:t>Club updates, e.g., risk assessment, river guides</w:t>
            </w:r>
          </w:p>
          <w:p w14:paraId="67A184DA" w14:textId="77777777" w:rsidR="007D7016" w:rsidRPr="007D7016" w:rsidRDefault="007D7016" w:rsidP="007D7016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</w:tr>
      <w:tr w:rsidR="007D7016" w14:paraId="3793523C" w14:textId="77777777" w:rsidTr="001C191E">
        <w:tc>
          <w:tcPr>
            <w:tcW w:w="10765" w:type="dxa"/>
          </w:tcPr>
          <w:p w14:paraId="732801BE" w14:textId="2A34C3F1" w:rsidR="00E83662" w:rsidRPr="006C775B" w:rsidRDefault="007D7016" w:rsidP="001C191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AOB:</w:t>
            </w:r>
            <w:r w:rsidR="008937B9">
              <w:rPr>
                <w:rFonts w:cstheme="minorHAnsi"/>
                <w:b/>
                <w:bCs/>
              </w:rPr>
              <w:t xml:space="preserve"> </w:t>
            </w:r>
            <w:r w:rsidR="001C191E">
              <w:rPr>
                <w:rFonts w:cstheme="minorHAnsi"/>
                <w:b/>
                <w:bCs/>
              </w:rPr>
              <w:t xml:space="preserve">(PE) </w:t>
            </w:r>
            <w:r w:rsidR="001C191E">
              <w:rPr>
                <w:rFonts w:cstheme="minorHAnsi"/>
              </w:rPr>
              <w:t xml:space="preserve">explained </w:t>
            </w:r>
            <w:r w:rsidR="008937B9" w:rsidRPr="001C191E">
              <w:rPr>
                <w:rFonts w:cstheme="minorHAnsi"/>
                <w:color w:val="000000" w:themeColor="text1"/>
              </w:rPr>
              <w:t>TCC proposal</w:t>
            </w:r>
            <w:r w:rsidR="001C191E">
              <w:rPr>
                <w:rFonts w:cstheme="minorHAnsi"/>
                <w:color w:val="000000" w:themeColor="text1"/>
              </w:rPr>
              <w:t xml:space="preserve"> in which WKC would amalgamate with them. However, a core of Committee Members felt that</w:t>
            </w:r>
            <w:r w:rsidR="007F6318">
              <w:rPr>
                <w:rFonts w:cstheme="minorHAnsi"/>
                <w:color w:val="000000" w:themeColor="text1"/>
              </w:rPr>
              <w:t xml:space="preserve"> the Cons outweighed the Pros of this decision such as Lost Identity of the club’s ethos, additional responsibility, e.g. lease/management of the Jackfield site, the size of the club may create problems of clear-cut transparent decision making. Overall, the active paddling members who attended this meeting also concluded this outcome.</w:t>
            </w:r>
          </w:p>
          <w:p w14:paraId="4B2A79E6" w14:textId="34AD945A" w:rsidR="006C775B" w:rsidRPr="006C775B" w:rsidRDefault="006C775B" w:rsidP="006C775B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</w:tr>
    </w:tbl>
    <w:p w14:paraId="5B1A13CF" w14:textId="77777777" w:rsidR="003D5890" w:rsidRDefault="003D5890" w:rsidP="00CF6494">
      <w:pPr>
        <w:spacing w:before="100" w:beforeAutospacing="1" w:after="0" w:line="240" w:lineRule="auto"/>
        <w:rPr>
          <w:rFonts w:ascii="Arial" w:hAnsi="Arial" w:cs="Arial"/>
        </w:rPr>
      </w:pPr>
    </w:p>
    <w:p w14:paraId="738988EE" w14:textId="77777777" w:rsidR="003D5890" w:rsidRPr="001C191E" w:rsidRDefault="003D5890" w:rsidP="001C191E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</w:rPr>
      </w:pPr>
      <w:r w:rsidRPr="001C191E">
        <w:rPr>
          <w:rFonts w:ascii="Arial" w:hAnsi="Arial" w:cs="Arial"/>
        </w:rPr>
        <w:br w:type="page"/>
      </w:r>
    </w:p>
    <w:p w14:paraId="6915721B" w14:textId="59DFEA3F" w:rsidR="004A74D0" w:rsidRPr="009C01EC" w:rsidRDefault="001A7860" w:rsidP="00CF6494">
      <w:pPr>
        <w:spacing w:before="100" w:beforeAutospacing="1" w:after="0" w:line="240" w:lineRule="auto"/>
        <w:rPr>
          <w:rFonts w:eastAsia="Times New Roman" w:cstheme="minorHAnsi"/>
          <w:b/>
          <w:bCs/>
          <w:lang w:eastAsia="en-GB"/>
        </w:rPr>
      </w:pPr>
      <w:r>
        <w:rPr>
          <w:rFonts w:ascii="Arial" w:hAnsi="Arial" w:cs="Arial"/>
        </w:rPr>
        <w:lastRenderedPageBreak/>
        <w:br/>
      </w:r>
      <w:hyperlink r:id="rId8" w:history="1">
        <w:r w:rsidR="004A74D0" w:rsidRPr="009C01EC">
          <w:rPr>
            <w:rStyle w:val="Hyperlink"/>
            <w:rFonts w:eastAsia="Times New Roman" w:cstheme="minorHAnsi"/>
            <w:b/>
            <w:bCs/>
            <w:color w:val="auto"/>
            <w:u w:val="none"/>
            <w:lang w:eastAsia="en-GB"/>
          </w:rPr>
          <w:t>WKC</w:t>
        </w:r>
      </w:hyperlink>
      <w:r w:rsidR="004A74D0" w:rsidRPr="009C01EC">
        <w:rPr>
          <w:rFonts w:eastAsia="Times New Roman" w:cstheme="minorHAnsi"/>
          <w:b/>
          <w:bCs/>
          <w:lang w:eastAsia="en-GB"/>
        </w:rPr>
        <w:t xml:space="preserve"> Committee Members – Re-election</w:t>
      </w:r>
      <w:r w:rsidR="00CF6494">
        <w:rPr>
          <w:rFonts w:eastAsia="Times New Roman" w:cstheme="minorHAnsi"/>
          <w:b/>
          <w:bCs/>
          <w:lang w:eastAsia="en-GB"/>
        </w:rPr>
        <w:t xml:space="preserve"> </w:t>
      </w:r>
      <w:r w:rsidR="004A74D0" w:rsidRPr="009C01EC">
        <w:rPr>
          <w:rFonts w:eastAsia="Times New Roman" w:cstheme="minorHAnsi"/>
          <w:b/>
          <w:bCs/>
          <w:lang w:eastAsia="en-GB"/>
        </w:rPr>
        <w:t>Committee Members</w:t>
      </w:r>
      <w:r w:rsidR="00CF6494">
        <w:rPr>
          <w:rFonts w:eastAsia="Times New Roman" w:cstheme="minorHAnsi"/>
          <w:b/>
          <w:bCs/>
          <w:lang w:eastAsia="en-GB"/>
        </w:rPr>
        <w:t xml:space="preserve"> - 202</w:t>
      </w:r>
      <w:r w:rsidR="00B26C04">
        <w:rPr>
          <w:rFonts w:eastAsia="Times New Roman" w:cstheme="minorHAnsi"/>
          <w:b/>
          <w:bCs/>
          <w:lang w:eastAsia="en-GB"/>
        </w:rPr>
        <w:t>5</w:t>
      </w:r>
    </w:p>
    <w:tbl>
      <w:tblPr>
        <w:tblW w:w="11340" w:type="dxa"/>
        <w:tblCellSpacing w:w="0" w:type="dxa"/>
        <w:tblInd w:w="-299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43"/>
        <w:gridCol w:w="1992"/>
        <w:gridCol w:w="2410"/>
        <w:gridCol w:w="2693"/>
        <w:gridCol w:w="2402"/>
      </w:tblGrid>
      <w:tr w:rsidR="004A74D0" w:rsidRPr="00321C42" w14:paraId="12DB783F" w14:textId="77777777" w:rsidTr="001E0600">
        <w:trPr>
          <w:trHeight w:val="285"/>
          <w:tblCellSpacing w:w="0" w:type="dxa"/>
        </w:trPr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D9D9D9" w:themeFill="background1" w:themeFillShade="D9"/>
            <w:vAlign w:val="center"/>
            <w:hideMark/>
          </w:tcPr>
          <w:p w14:paraId="76C754F7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b/>
                <w:bCs/>
                <w:lang w:eastAsia="en-GB"/>
              </w:rPr>
              <w:t>Name</w:t>
            </w:r>
          </w:p>
        </w:tc>
        <w:tc>
          <w:tcPr>
            <w:tcW w:w="1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D9D9D9" w:themeFill="background1" w:themeFillShade="D9"/>
            <w:vAlign w:val="center"/>
            <w:hideMark/>
          </w:tcPr>
          <w:p w14:paraId="58137BCB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b/>
                <w:lang w:eastAsia="en-GB"/>
              </w:rPr>
            </w:pPr>
            <w:r w:rsidRPr="00321C42">
              <w:rPr>
                <w:rFonts w:eastAsia="Times New Roman" w:cstheme="minorHAnsi"/>
                <w:b/>
                <w:bCs/>
                <w:lang w:eastAsia="en-GB"/>
              </w:rPr>
              <w:t>Position</w:t>
            </w:r>
          </w:p>
        </w:tc>
        <w:tc>
          <w:tcPr>
            <w:tcW w:w="24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D9D9D9" w:themeFill="background1" w:themeFillShade="D9"/>
            <w:vAlign w:val="center"/>
          </w:tcPr>
          <w:p w14:paraId="7E810285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b/>
                <w:bCs/>
                <w:color w:val="FF0000"/>
                <w:lang w:eastAsia="en-GB"/>
              </w:rPr>
            </w:pPr>
            <w:r w:rsidRPr="00321C42">
              <w:rPr>
                <w:rFonts w:eastAsia="Times New Roman" w:cstheme="minorHAnsi"/>
                <w:b/>
                <w:bCs/>
                <w:lang w:eastAsia="en-GB"/>
              </w:rPr>
              <w:t xml:space="preserve">Job Description 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D9D9D9" w:themeFill="background1" w:themeFillShade="D9"/>
            <w:vAlign w:val="center"/>
          </w:tcPr>
          <w:p w14:paraId="364A981C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321C42">
              <w:rPr>
                <w:rFonts w:eastAsia="Times New Roman" w:cstheme="minorHAnsi"/>
                <w:b/>
                <w:bCs/>
                <w:lang w:eastAsia="en-GB"/>
              </w:rPr>
              <w:t>Nominated by</w:t>
            </w:r>
          </w:p>
        </w:tc>
        <w:tc>
          <w:tcPr>
            <w:tcW w:w="240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D9D9D9" w:themeFill="background1" w:themeFillShade="D9"/>
            <w:vAlign w:val="center"/>
          </w:tcPr>
          <w:p w14:paraId="66BA444F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321C42">
              <w:rPr>
                <w:rFonts w:eastAsia="Times New Roman" w:cstheme="minorHAnsi"/>
                <w:b/>
                <w:bCs/>
                <w:lang w:eastAsia="en-GB"/>
              </w:rPr>
              <w:t>Seconded by</w:t>
            </w:r>
          </w:p>
        </w:tc>
      </w:tr>
      <w:tr w:rsidR="004A74D0" w:rsidRPr="00321C42" w14:paraId="6AF36258" w14:textId="77777777" w:rsidTr="001E0600">
        <w:trPr>
          <w:trHeight w:val="556"/>
          <w:tblCellSpacing w:w="0" w:type="dxa"/>
        </w:trPr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1CBC5497" w14:textId="0005D770" w:rsidR="001E0600" w:rsidRDefault="004A74D0" w:rsidP="001E0600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Paul Elkingto</w:t>
            </w:r>
            <w:r w:rsidR="001E0600">
              <w:rPr>
                <w:rFonts w:eastAsia="Times New Roman" w:cstheme="minorHAnsi"/>
                <w:lang w:eastAsia="en-GB"/>
              </w:rPr>
              <w:t>n</w:t>
            </w:r>
          </w:p>
          <w:p w14:paraId="08A0D1CC" w14:textId="7556C479" w:rsidR="00090F5D" w:rsidRPr="00321C42" w:rsidRDefault="00090F5D" w:rsidP="001E0600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090F5D">
              <w:rPr>
                <w:rFonts w:eastAsia="Times New Roman" w:cstheme="minorHAnsi"/>
                <w:color w:val="FF0000"/>
                <w:lang w:eastAsia="en-GB"/>
              </w:rPr>
              <w:t>Re-election</w:t>
            </w:r>
          </w:p>
        </w:tc>
        <w:tc>
          <w:tcPr>
            <w:tcW w:w="1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1C9D2879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Chair</w:t>
            </w:r>
          </w:p>
        </w:tc>
        <w:tc>
          <w:tcPr>
            <w:tcW w:w="24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5426679F" w14:textId="705D07D5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hyperlink r:id="rId9" w:history="1">
              <w:r w:rsidRPr="004A74D0">
                <w:rPr>
                  <w:rStyle w:val="Hyperlink"/>
                  <w:rFonts w:eastAsia="Times New Roman" w:cstheme="minorHAnsi"/>
                  <w:lang w:eastAsia="en-GB"/>
                </w:rPr>
                <w:t>Role</w:t>
              </w:r>
            </w:hyperlink>
            <w:r>
              <w:rPr>
                <w:rFonts w:eastAsia="Times New Roman" w:cstheme="minorHAnsi"/>
                <w:lang w:eastAsia="en-GB"/>
              </w:rPr>
              <w:t xml:space="preserve">  - What to do?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60622B68" w14:textId="00AD1159" w:rsidR="004A74D0" w:rsidRPr="00321C42" w:rsidRDefault="001E060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Adam Cooke</w:t>
            </w:r>
          </w:p>
        </w:tc>
        <w:tc>
          <w:tcPr>
            <w:tcW w:w="240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14:paraId="31281D28" w14:textId="64E3C5C5" w:rsidR="004A74D0" w:rsidRPr="00321C42" w:rsidRDefault="001E060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Neil Robinson</w:t>
            </w:r>
          </w:p>
        </w:tc>
      </w:tr>
      <w:tr w:rsidR="004A74D0" w:rsidRPr="00321C42" w14:paraId="2162E4FA" w14:textId="77777777" w:rsidTr="001E0600">
        <w:trPr>
          <w:trHeight w:val="512"/>
          <w:tblCellSpacing w:w="0" w:type="dxa"/>
        </w:trPr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1843841F" w14:textId="3EA3976B" w:rsidR="004A74D0" w:rsidRPr="00321C42" w:rsidRDefault="004F7B1D" w:rsidP="004F7B1D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4F7B1D">
              <w:rPr>
                <w:rFonts w:eastAsia="Times New Roman" w:cstheme="minorHAnsi"/>
                <w:lang w:eastAsia="en-GB"/>
              </w:rPr>
              <w:t>Stephy Blount</w:t>
            </w:r>
          </w:p>
        </w:tc>
        <w:tc>
          <w:tcPr>
            <w:tcW w:w="1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71304CF6" w14:textId="37E0F215" w:rsidR="00EA5FDD" w:rsidRPr="00EA5FDD" w:rsidRDefault="004A74D0" w:rsidP="004F7B1D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color w:val="FF0000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Vice-Chair</w:t>
            </w:r>
          </w:p>
        </w:tc>
        <w:tc>
          <w:tcPr>
            <w:tcW w:w="24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65055FF1" w14:textId="14A29A9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hyperlink r:id="rId10" w:history="1">
              <w:r w:rsidRPr="004A74D0">
                <w:rPr>
                  <w:rStyle w:val="Hyperlink"/>
                  <w:rFonts w:eastAsia="Times New Roman" w:cstheme="minorHAnsi"/>
                  <w:lang w:eastAsia="en-GB"/>
                </w:rPr>
                <w:t>Role</w:t>
              </w:r>
            </w:hyperlink>
            <w:r>
              <w:rPr>
                <w:rFonts w:eastAsia="Times New Roman" w:cstheme="minorHAnsi"/>
                <w:lang w:eastAsia="en-GB"/>
              </w:rPr>
              <w:t xml:space="preserve"> - What to do?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1A3E9405" w14:textId="1E111714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240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14:paraId="27EBF000" w14:textId="32EB7A09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4A74D0" w:rsidRPr="00321C42" w14:paraId="3F78FEE0" w14:textId="77777777" w:rsidTr="001E0600">
        <w:trPr>
          <w:trHeight w:val="328"/>
          <w:tblCellSpacing w:w="0" w:type="dxa"/>
        </w:trPr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45F07F7A" w14:textId="3CDDFED2" w:rsidR="004A74D0" w:rsidRPr="005A1937" w:rsidRDefault="004F7B1D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b/>
                <w:bCs/>
                <w:color w:val="FF0000"/>
                <w:lang w:eastAsia="en-GB"/>
              </w:rPr>
              <w:t>Vacant</w:t>
            </w:r>
          </w:p>
        </w:tc>
        <w:tc>
          <w:tcPr>
            <w:tcW w:w="1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6566EF51" w14:textId="77777777" w:rsidR="001E0600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Secretary</w:t>
            </w:r>
          </w:p>
          <w:p w14:paraId="3657410A" w14:textId="26A36503" w:rsidR="004A74D0" w:rsidRPr="00321C42" w:rsidRDefault="001E060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 xml:space="preserve"> </w:t>
            </w:r>
            <w:r>
              <w:rPr>
                <w:rFonts w:eastAsia="Times New Roman" w:cstheme="minorHAnsi"/>
                <w:lang w:eastAsia="en-GB"/>
              </w:rPr>
              <w:t>(</w:t>
            </w:r>
            <w:r w:rsidRPr="00321C42">
              <w:rPr>
                <w:rFonts w:eastAsia="Times New Roman" w:cstheme="minorHAnsi"/>
                <w:lang w:eastAsia="en-GB"/>
              </w:rPr>
              <w:t>Access &amp; Environment</w:t>
            </w:r>
            <w:r>
              <w:rPr>
                <w:rFonts w:eastAsia="Times New Roman" w:cstheme="minorHAnsi"/>
                <w:lang w:eastAsia="en-GB"/>
              </w:rPr>
              <w:t>)</w:t>
            </w:r>
          </w:p>
        </w:tc>
        <w:tc>
          <w:tcPr>
            <w:tcW w:w="24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3A045212" w14:textId="77777777" w:rsidR="004A74D0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hyperlink r:id="rId11" w:history="1">
              <w:r w:rsidRPr="004A74D0">
                <w:rPr>
                  <w:rStyle w:val="Hyperlink"/>
                  <w:rFonts w:eastAsia="Times New Roman" w:cstheme="minorHAnsi"/>
                  <w:lang w:eastAsia="en-GB"/>
                </w:rPr>
                <w:t>Role -</w:t>
              </w:r>
            </w:hyperlink>
            <w:r>
              <w:rPr>
                <w:rFonts w:eastAsia="Times New Roman" w:cstheme="minorHAnsi"/>
                <w:lang w:eastAsia="en-GB"/>
              </w:rPr>
              <w:t xml:space="preserve"> What to do?</w:t>
            </w:r>
          </w:p>
          <w:p w14:paraId="4C66EEAE" w14:textId="52CD3CD4" w:rsidR="001E0600" w:rsidRPr="00321C42" w:rsidRDefault="001E060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hyperlink r:id="rId12" w:history="1">
              <w:r w:rsidRPr="00D142B0">
                <w:rPr>
                  <w:rStyle w:val="Hyperlink"/>
                  <w:rFonts w:eastAsia="Times New Roman" w:cstheme="minorHAnsi"/>
                  <w:lang w:eastAsia="en-GB"/>
                </w:rPr>
                <w:t>Role -</w:t>
              </w:r>
            </w:hyperlink>
            <w:r>
              <w:rPr>
                <w:rFonts w:eastAsia="Times New Roman" w:cstheme="minorHAnsi"/>
                <w:lang w:eastAsia="en-GB"/>
              </w:rPr>
              <w:t xml:space="preserve"> </w:t>
            </w:r>
            <w:r w:rsidRPr="004A74D0">
              <w:rPr>
                <w:rFonts w:eastAsia="Times New Roman" w:cstheme="minorHAnsi"/>
                <w:lang w:eastAsia="en-GB"/>
              </w:rPr>
              <w:t>What to do?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23DF5F15" w14:textId="5A7AE646" w:rsidR="004A74D0" w:rsidRPr="00321C42" w:rsidRDefault="004F7B1D" w:rsidP="004F7B1D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C25A42">
              <w:rPr>
                <w:rFonts w:eastAsia="Times New Roman" w:cstheme="minorHAnsi"/>
                <w:color w:val="FF0000"/>
                <w:lang w:eastAsia="en-GB"/>
              </w:rPr>
              <w:t>Covered by John Teuwen</w:t>
            </w:r>
          </w:p>
        </w:tc>
        <w:tc>
          <w:tcPr>
            <w:tcW w:w="240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</w:tcPr>
          <w:p w14:paraId="4B4F6240" w14:textId="5EE2ED16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4A74D0" w:rsidRPr="00321C42" w14:paraId="70647450" w14:textId="77777777" w:rsidTr="001E0600">
        <w:trPr>
          <w:trHeight w:val="446"/>
          <w:tblCellSpacing w:w="0" w:type="dxa"/>
        </w:trPr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1FD6B81C" w14:textId="555AF90C" w:rsidR="004A74D0" w:rsidRPr="00FC4676" w:rsidRDefault="004F7B1D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F7B1D">
              <w:rPr>
                <w:rFonts w:eastAsia="Times New Roman" w:cstheme="minorHAnsi"/>
                <w:lang w:eastAsia="en-GB"/>
              </w:rPr>
              <w:t>Neil Allen</w:t>
            </w:r>
          </w:p>
        </w:tc>
        <w:tc>
          <w:tcPr>
            <w:tcW w:w="1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0B61D0C2" w14:textId="4BB3E3A0" w:rsidR="004A74D0" w:rsidRPr="004A74D0" w:rsidRDefault="004A74D0" w:rsidP="004F7B1D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color w:val="FF0000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Welfare</w:t>
            </w:r>
          </w:p>
        </w:tc>
        <w:tc>
          <w:tcPr>
            <w:tcW w:w="24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42925A00" w14:textId="22FA4EC1" w:rsidR="004A74D0" w:rsidRPr="004A74D0" w:rsidRDefault="004A74D0" w:rsidP="004A74D0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color w:val="FF0000"/>
                <w:lang w:eastAsia="en-GB"/>
              </w:rPr>
            </w:pPr>
            <w:hyperlink r:id="rId13" w:history="1">
              <w:r w:rsidRPr="004A74D0">
                <w:rPr>
                  <w:rStyle w:val="Hyperlink"/>
                  <w:rFonts w:eastAsia="Times New Roman" w:cstheme="minorHAnsi"/>
                  <w:lang w:eastAsia="en-GB"/>
                </w:rPr>
                <w:t>Role -</w:t>
              </w:r>
            </w:hyperlink>
            <w:r>
              <w:rPr>
                <w:rFonts w:eastAsia="Times New Roman" w:cstheme="minorHAnsi"/>
                <w:lang w:eastAsia="en-GB"/>
              </w:rPr>
              <w:t xml:space="preserve"> </w:t>
            </w:r>
            <w:r w:rsidRPr="004A74D0">
              <w:rPr>
                <w:rFonts w:eastAsia="Times New Roman" w:cstheme="minorHAnsi"/>
                <w:lang w:eastAsia="en-GB"/>
              </w:rPr>
              <w:t>What to do?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03937C55" w14:textId="10AF2C51" w:rsidR="004A74D0" w:rsidRPr="005A1937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240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</w:tcPr>
          <w:p w14:paraId="4C15838C" w14:textId="77777777" w:rsidR="004A74D0" w:rsidRPr="005A1937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4A74D0" w:rsidRPr="00321C42" w14:paraId="145A3128" w14:textId="77777777" w:rsidTr="001E0600">
        <w:trPr>
          <w:trHeight w:val="552"/>
          <w:tblCellSpacing w:w="0" w:type="dxa"/>
        </w:trPr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58CF14D3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John Teuwen</w:t>
            </w:r>
          </w:p>
          <w:p w14:paraId="1B5ED4EC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1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201B154A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Disclosure Barring Service (DBS) Verifier</w:t>
            </w:r>
          </w:p>
        </w:tc>
        <w:tc>
          <w:tcPr>
            <w:tcW w:w="24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4A0C6A29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Processes (DBS) checks: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59517C29" w14:textId="77777777" w:rsidR="004A74D0" w:rsidRPr="005A1937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240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</w:tcPr>
          <w:p w14:paraId="261525DC" w14:textId="77777777" w:rsidR="004A74D0" w:rsidRPr="005A1937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4A74D0" w:rsidRPr="00321C42" w14:paraId="16249912" w14:textId="77777777" w:rsidTr="001E0600">
        <w:trPr>
          <w:trHeight w:val="285"/>
          <w:tblCellSpacing w:w="0" w:type="dxa"/>
        </w:trPr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631C82E7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b/>
                <w:bCs/>
                <w:color w:val="FF0000"/>
                <w:lang w:eastAsia="en-GB"/>
              </w:rPr>
              <w:t>Vacant</w:t>
            </w:r>
          </w:p>
        </w:tc>
        <w:tc>
          <w:tcPr>
            <w:tcW w:w="1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57D6BAAC" w14:textId="2BA9C010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Health &amp; Safety</w:t>
            </w:r>
          </w:p>
        </w:tc>
        <w:tc>
          <w:tcPr>
            <w:tcW w:w="24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63C441C2" w14:textId="64F49E22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hyperlink r:id="rId14" w:history="1">
              <w:r w:rsidRPr="004A74D0">
                <w:rPr>
                  <w:rStyle w:val="Hyperlink"/>
                  <w:rFonts w:eastAsia="Times New Roman" w:cstheme="minorHAnsi"/>
                  <w:lang w:eastAsia="en-GB"/>
                </w:rPr>
                <w:t>Role -</w:t>
              </w:r>
            </w:hyperlink>
            <w:r>
              <w:rPr>
                <w:rFonts w:eastAsia="Times New Roman" w:cstheme="minorHAnsi"/>
                <w:lang w:eastAsia="en-GB"/>
              </w:rPr>
              <w:t xml:space="preserve"> </w:t>
            </w:r>
            <w:r w:rsidRPr="004A74D0">
              <w:rPr>
                <w:rFonts w:eastAsia="Times New Roman" w:cstheme="minorHAnsi"/>
                <w:lang w:eastAsia="en-GB"/>
              </w:rPr>
              <w:t>What to do?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14:paraId="7B1B912E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C25A42">
              <w:rPr>
                <w:rFonts w:eastAsia="Times New Roman" w:cstheme="minorHAnsi"/>
                <w:color w:val="FF0000"/>
                <w:lang w:eastAsia="en-GB"/>
              </w:rPr>
              <w:t>Covered by John Teuwen</w:t>
            </w:r>
          </w:p>
        </w:tc>
        <w:tc>
          <w:tcPr>
            <w:tcW w:w="240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</w:tcPr>
          <w:p w14:paraId="6B9D8C84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4A74D0" w:rsidRPr="00321C42" w14:paraId="3C014BC2" w14:textId="77777777" w:rsidTr="001E0600">
        <w:trPr>
          <w:trHeight w:val="285"/>
          <w:tblCellSpacing w:w="0" w:type="dxa"/>
        </w:trPr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157B026B" w14:textId="77777777" w:rsidR="004A74D0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Paul Elkington</w:t>
            </w:r>
          </w:p>
          <w:p w14:paraId="5320FE51" w14:textId="2B188A0E" w:rsidR="00090F5D" w:rsidRPr="00321C42" w:rsidRDefault="00090F5D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090F5D">
              <w:rPr>
                <w:rFonts w:eastAsia="Times New Roman" w:cstheme="minorHAnsi"/>
                <w:color w:val="FF0000"/>
                <w:lang w:eastAsia="en-GB"/>
              </w:rPr>
              <w:t>Re-election</w:t>
            </w:r>
          </w:p>
        </w:tc>
        <w:tc>
          <w:tcPr>
            <w:tcW w:w="1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33C93BD9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color w:val="FF0000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Treasurer</w:t>
            </w:r>
          </w:p>
        </w:tc>
        <w:tc>
          <w:tcPr>
            <w:tcW w:w="24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4A09C62E" w14:textId="67444DFE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hyperlink r:id="rId15" w:history="1">
              <w:r w:rsidRPr="004A74D0">
                <w:rPr>
                  <w:rStyle w:val="Hyperlink"/>
                  <w:rFonts w:eastAsia="Times New Roman" w:cstheme="minorHAnsi"/>
                  <w:lang w:eastAsia="en-GB"/>
                </w:rPr>
                <w:t>Role -</w:t>
              </w:r>
            </w:hyperlink>
            <w:r>
              <w:rPr>
                <w:rFonts w:eastAsia="Times New Roman" w:cstheme="minorHAnsi"/>
                <w:lang w:eastAsia="en-GB"/>
              </w:rPr>
              <w:t xml:space="preserve"> </w:t>
            </w:r>
            <w:r w:rsidRPr="004A74D0">
              <w:rPr>
                <w:rFonts w:eastAsia="Times New Roman" w:cstheme="minorHAnsi"/>
                <w:lang w:eastAsia="en-GB"/>
              </w:rPr>
              <w:t>What to do?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46F3B51E" w14:textId="77777777" w:rsidR="001E0600" w:rsidRPr="00321C42" w:rsidRDefault="001E0600" w:rsidP="001E0600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Steph Blount</w:t>
            </w:r>
          </w:p>
          <w:p w14:paraId="74049E16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240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14:paraId="7031A7DA" w14:textId="01E3B739" w:rsidR="004A74D0" w:rsidRPr="00321C42" w:rsidRDefault="001E0600" w:rsidP="001E0600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B26C04">
              <w:rPr>
                <w:rFonts w:eastAsia="Times New Roman" w:cstheme="minorHAnsi"/>
                <w:lang w:eastAsia="en-GB"/>
              </w:rPr>
              <w:t>Ellie Drakeley</w:t>
            </w:r>
          </w:p>
        </w:tc>
      </w:tr>
      <w:tr w:rsidR="004A74D0" w:rsidRPr="00321C42" w14:paraId="111892DA" w14:textId="77777777" w:rsidTr="001E0600">
        <w:trPr>
          <w:trHeight w:val="285"/>
          <w:tblCellSpacing w:w="0" w:type="dxa"/>
        </w:trPr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38B8D45B" w14:textId="088830A0" w:rsidR="004A74D0" w:rsidRPr="00321C42" w:rsidRDefault="004A74D0" w:rsidP="004F7B1D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Rich Dowen</w:t>
            </w:r>
          </w:p>
        </w:tc>
        <w:tc>
          <w:tcPr>
            <w:tcW w:w="1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25B788B1" w14:textId="6775A038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Coaching Coordinator</w:t>
            </w:r>
            <w:r w:rsidR="001E0600">
              <w:rPr>
                <w:rFonts w:eastAsia="Times New Roman" w:cstheme="minorHAnsi"/>
                <w:lang w:eastAsia="en-GB"/>
              </w:rPr>
              <w:t xml:space="preserve"> for beginners</w:t>
            </w:r>
          </w:p>
        </w:tc>
        <w:tc>
          <w:tcPr>
            <w:tcW w:w="24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0D03BBC8" w14:textId="4CA2891C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hyperlink r:id="rId16" w:history="1">
              <w:r w:rsidRPr="00D142B0">
                <w:rPr>
                  <w:rStyle w:val="Hyperlink"/>
                  <w:rFonts w:eastAsia="Times New Roman" w:cstheme="minorHAnsi"/>
                  <w:lang w:eastAsia="en-GB"/>
                </w:rPr>
                <w:t>Role -</w:t>
              </w:r>
            </w:hyperlink>
            <w:r>
              <w:rPr>
                <w:rFonts w:eastAsia="Times New Roman" w:cstheme="minorHAnsi"/>
                <w:lang w:eastAsia="en-GB"/>
              </w:rPr>
              <w:t xml:space="preserve"> </w:t>
            </w:r>
            <w:r w:rsidRPr="004A74D0">
              <w:rPr>
                <w:rFonts w:eastAsia="Times New Roman" w:cstheme="minorHAnsi"/>
                <w:lang w:eastAsia="en-GB"/>
              </w:rPr>
              <w:t>What to do?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63479416" w14:textId="63A2398E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240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14:paraId="4C09052E" w14:textId="5123C0A4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4A74D0" w:rsidRPr="00321C42" w14:paraId="66F9F403" w14:textId="77777777" w:rsidTr="001E0600">
        <w:trPr>
          <w:trHeight w:val="285"/>
          <w:tblCellSpacing w:w="0" w:type="dxa"/>
        </w:trPr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76C66033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David Allen</w:t>
            </w:r>
          </w:p>
        </w:tc>
        <w:tc>
          <w:tcPr>
            <w:tcW w:w="1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33658EC5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Equipment</w:t>
            </w:r>
          </w:p>
        </w:tc>
        <w:tc>
          <w:tcPr>
            <w:tcW w:w="24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5A22FA59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0AEB1FEC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240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14:paraId="79345050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4A74D0" w:rsidRPr="00321C42" w14:paraId="23121D36" w14:textId="77777777" w:rsidTr="001E0600">
        <w:trPr>
          <w:trHeight w:val="867"/>
          <w:tblCellSpacing w:w="0" w:type="dxa"/>
        </w:trPr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1E13071C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Steph Blount</w:t>
            </w:r>
          </w:p>
          <w:p w14:paraId="5B0485DA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  <w:tc>
          <w:tcPr>
            <w:tcW w:w="1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578FDD60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Media (Social) &amp; Publicity</w:t>
            </w:r>
          </w:p>
        </w:tc>
        <w:tc>
          <w:tcPr>
            <w:tcW w:w="24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452C9C44" w14:textId="0A604F70" w:rsidR="004A74D0" w:rsidRPr="00321C42" w:rsidRDefault="00D142B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hyperlink r:id="rId17" w:history="1">
              <w:r w:rsidRPr="00D142B0">
                <w:rPr>
                  <w:rStyle w:val="Hyperlink"/>
                  <w:rFonts w:eastAsia="Times New Roman" w:cstheme="minorHAnsi"/>
                  <w:lang w:eastAsia="en-GB"/>
                </w:rPr>
                <w:t>Role -</w:t>
              </w:r>
            </w:hyperlink>
            <w:r>
              <w:rPr>
                <w:rFonts w:eastAsia="Times New Roman" w:cstheme="minorHAnsi"/>
                <w:lang w:eastAsia="en-GB"/>
              </w:rPr>
              <w:t xml:space="preserve"> </w:t>
            </w:r>
            <w:r w:rsidRPr="004A74D0">
              <w:rPr>
                <w:rFonts w:eastAsia="Times New Roman" w:cstheme="minorHAnsi"/>
                <w:lang w:eastAsia="en-GB"/>
              </w:rPr>
              <w:t>What to do?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5B73C839" w14:textId="6F07B0AB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240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14:paraId="03D525A7" w14:textId="5A75AA00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4A74D0" w:rsidRPr="00321C42" w14:paraId="54CCB221" w14:textId="77777777" w:rsidTr="00FF760C">
        <w:trPr>
          <w:trHeight w:val="1464"/>
          <w:tblCellSpacing w:w="0" w:type="dxa"/>
        </w:trPr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53212245" w14:textId="77777777" w:rsidR="004F7B1D" w:rsidRPr="00321C42" w:rsidRDefault="004F7B1D" w:rsidP="004F7B1D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b/>
                <w:bCs/>
                <w:color w:val="FF0000"/>
                <w:lang w:eastAsia="en-GB"/>
              </w:rPr>
            </w:pPr>
            <w:r w:rsidRPr="00321C42">
              <w:rPr>
                <w:rFonts w:eastAsia="Times New Roman" w:cstheme="minorHAnsi"/>
                <w:b/>
                <w:bCs/>
                <w:color w:val="FF0000"/>
                <w:lang w:eastAsia="en-GB"/>
              </w:rPr>
              <w:t>Vacant</w:t>
            </w:r>
          </w:p>
          <w:p w14:paraId="08F7542C" w14:textId="2B85889F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  <w:tc>
          <w:tcPr>
            <w:tcW w:w="19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1364CE44" w14:textId="404D53E9" w:rsidR="004A74D0" w:rsidRPr="00321C42" w:rsidRDefault="00D142B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827ACF">
              <w:rPr>
                <w:rFonts w:eastAsia="Times New Roman" w:cstheme="minorHAnsi"/>
                <w:color w:val="FF0000"/>
                <w:lang w:eastAsia="en-GB"/>
              </w:rPr>
              <w:t>Membership Secretary</w:t>
            </w:r>
          </w:p>
        </w:tc>
        <w:tc>
          <w:tcPr>
            <w:tcW w:w="24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1D49B59C" w14:textId="48208930" w:rsidR="004A74D0" w:rsidRPr="00321C42" w:rsidRDefault="00D142B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hyperlink r:id="rId18" w:history="1">
              <w:r w:rsidRPr="00D142B0">
                <w:rPr>
                  <w:rStyle w:val="Hyperlink"/>
                  <w:rFonts w:eastAsia="Times New Roman" w:cstheme="minorHAnsi"/>
                  <w:lang w:eastAsia="en-GB"/>
                </w:rPr>
                <w:t>Role -</w:t>
              </w:r>
            </w:hyperlink>
            <w:r>
              <w:rPr>
                <w:rFonts w:eastAsia="Times New Roman" w:cstheme="minorHAnsi"/>
                <w:lang w:eastAsia="en-GB"/>
              </w:rPr>
              <w:t xml:space="preserve"> </w:t>
            </w:r>
            <w:r w:rsidRPr="004A74D0">
              <w:rPr>
                <w:rFonts w:eastAsia="Times New Roman" w:cstheme="minorHAnsi"/>
                <w:lang w:eastAsia="en-GB"/>
              </w:rPr>
              <w:t>What to do?</w:t>
            </w:r>
          </w:p>
        </w:tc>
        <w:tc>
          <w:tcPr>
            <w:tcW w:w="269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2FC8F046" w14:textId="1D65BB96" w:rsidR="001E0600" w:rsidRPr="00321C42" w:rsidRDefault="004F7B1D" w:rsidP="00FF760C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C25A42">
              <w:rPr>
                <w:rFonts w:eastAsia="Times New Roman" w:cstheme="minorHAnsi"/>
                <w:color w:val="FF0000"/>
                <w:lang w:eastAsia="en-GB"/>
              </w:rPr>
              <w:t>Covered by John Teuwen</w:t>
            </w:r>
            <w:r w:rsidR="001E0600">
              <w:rPr>
                <w:rFonts w:eastAsia="Times New Roman" w:cstheme="minorHAnsi"/>
                <w:lang w:eastAsia="en-GB"/>
              </w:rPr>
              <w:t xml:space="preserve">. However, </w:t>
            </w:r>
            <w:r w:rsidR="001E0600" w:rsidRPr="006104C0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Adam Cooke</w:t>
            </w:r>
            <w:r w:rsidR="001E0600">
              <w:rPr>
                <w:rFonts w:eastAsia="Times New Roman" w:cstheme="minorHAnsi"/>
                <w:lang w:eastAsia="en-GB"/>
              </w:rPr>
              <w:t xml:space="preserve"> would like to consider role, when information is provided to him</w:t>
            </w:r>
          </w:p>
        </w:tc>
        <w:tc>
          <w:tcPr>
            <w:tcW w:w="240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14:paraId="4AB675A9" w14:textId="151174D4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4A74D0" w:rsidRPr="00321C42" w14:paraId="364DBD2B" w14:textId="77777777" w:rsidTr="001E0600">
        <w:trPr>
          <w:trHeight w:val="285"/>
          <w:tblCellSpacing w:w="0" w:type="dxa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5D680F" w14:textId="273C3DA3" w:rsidR="004A74D0" w:rsidRPr="00321C42" w:rsidRDefault="006C775B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B26C04">
              <w:rPr>
                <w:rFonts w:eastAsia="Times New Roman" w:cstheme="minorHAnsi"/>
                <w:lang w:eastAsia="en-GB"/>
              </w:rPr>
              <w:t>Ellie Drakeley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6E0CAD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321C42">
              <w:rPr>
                <w:rFonts w:eastAsia="Times New Roman" w:cstheme="minorHAnsi"/>
                <w:lang w:eastAsia="en-GB"/>
              </w:rPr>
              <w:t>Equality, Diversity &amp; Inclusion?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E8FAD4" w14:textId="256B9B2F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EB5069" w14:textId="1360F2B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78AB3B" w14:textId="77777777" w:rsidR="004A74D0" w:rsidRPr="00321C42" w:rsidRDefault="004A74D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2523B4" w:rsidRPr="00321C42" w14:paraId="6FD03AF1" w14:textId="77777777" w:rsidTr="001E0600">
        <w:trPr>
          <w:trHeight w:val="285"/>
          <w:tblCellSpacing w:w="0" w:type="dxa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6EA077" w14:textId="5CBB3015" w:rsidR="002523B4" w:rsidRPr="00B26C04" w:rsidRDefault="002523B4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Cris Hughes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0EA902" w14:textId="60C6776D" w:rsidR="002523B4" w:rsidRPr="00321C42" w:rsidRDefault="002523B4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Committee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7678E8" w14:textId="52520BD8" w:rsidR="002523B4" w:rsidRPr="00321C42" w:rsidRDefault="00E24A2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hyperlink r:id="rId19" w:history="1">
              <w:r w:rsidRPr="00E24A20">
                <w:rPr>
                  <w:rStyle w:val="Hyperlink"/>
                  <w:rFonts w:eastAsia="Times New Roman" w:cstheme="minorHAnsi"/>
                  <w:lang w:eastAsia="en-GB"/>
                </w:rPr>
                <w:t>Role</w:t>
              </w:r>
            </w:hyperlink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094B8C" w14:textId="04865599" w:rsidR="002523B4" w:rsidRPr="00B26C04" w:rsidRDefault="002523B4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Iain Clarke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A42FF3" w14:textId="4092A5B7" w:rsidR="002523B4" w:rsidRPr="00321C42" w:rsidRDefault="002523B4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Andrew Neilson</w:t>
            </w:r>
          </w:p>
        </w:tc>
      </w:tr>
      <w:tr w:rsidR="002523B4" w:rsidRPr="00321C42" w14:paraId="7049DDA1" w14:textId="77777777" w:rsidTr="001E0600">
        <w:trPr>
          <w:trHeight w:val="285"/>
          <w:tblCellSpacing w:w="0" w:type="dxa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92CDE7" w14:textId="4357581D" w:rsidR="002523B4" w:rsidRPr="00B26C04" w:rsidRDefault="002523B4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Shellie Hughes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F1D8B5" w14:textId="41B9E3B2" w:rsidR="002523B4" w:rsidRPr="00321C42" w:rsidRDefault="002523B4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Committee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135DAA" w14:textId="481215C2" w:rsidR="002523B4" w:rsidRPr="00321C42" w:rsidRDefault="00E24A20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hyperlink r:id="rId20" w:history="1">
              <w:r w:rsidRPr="00E24A20">
                <w:rPr>
                  <w:rStyle w:val="Hyperlink"/>
                  <w:rFonts w:eastAsia="Times New Roman" w:cstheme="minorHAnsi"/>
                  <w:lang w:eastAsia="en-GB"/>
                </w:rPr>
                <w:t>Role</w:t>
              </w:r>
            </w:hyperlink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FD084A" w14:textId="3C5625AD" w:rsidR="002523B4" w:rsidRPr="00B26C04" w:rsidRDefault="002523B4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Adrew Neilson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33EE4C" w14:textId="0799841D" w:rsidR="002523B4" w:rsidRPr="00321C42" w:rsidRDefault="002523B4" w:rsidP="00A76AA8">
            <w:pPr>
              <w:spacing w:before="100" w:beforeAutospacing="1" w:after="119" w:line="240" w:lineRule="auto"/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Stephy Blount</w:t>
            </w:r>
          </w:p>
        </w:tc>
      </w:tr>
    </w:tbl>
    <w:p w14:paraId="62189C0D" w14:textId="141FC53D" w:rsidR="00FF760C" w:rsidRDefault="00FF760C">
      <w:pPr>
        <w:spacing w:after="160" w:line="259" w:lineRule="auto"/>
        <w:rPr>
          <w:rFonts w:ascii="Arial" w:eastAsia="Times New Roman" w:hAnsi="Arial" w:cs="Arial"/>
          <w:color w:val="0070C0"/>
          <w:lang w:eastAsia="en-GB"/>
        </w:rPr>
      </w:pPr>
    </w:p>
    <w:p w14:paraId="21DE626B" w14:textId="5D700CE9" w:rsidR="00FF760C" w:rsidRDefault="00FF760C">
      <w:pPr>
        <w:spacing w:after="160" w:line="259" w:lineRule="auto"/>
        <w:rPr>
          <w:rFonts w:ascii="Arial" w:eastAsia="Times New Roman" w:hAnsi="Arial" w:cs="Arial"/>
          <w:color w:val="0070C0"/>
          <w:lang w:eastAsia="en-GB"/>
        </w:rPr>
      </w:pPr>
    </w:p>
    <w:p w14:paraId="148E2E8B" w14:textId="7578990A" w:rsidR="00A16371" w:rsidRPr="00151196" w:rsidRDefault="00C959F8" w:rsidP="00EC7158">
      <w:pPr>
        <w:spacing w:after="160" w:line="259" w:lineRule="auto"/>
        <w:rPr>
          <w:rFonts w:ascii="Arial" w:eastAsia="Times New Roman" w:hAnsi="Arial" w:cs="Arial"/>
          <w:color w:val="0070C0"/>
          <w:lang w:eastAsia="en-GB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68669F33" wp14:editId="4C92D9AB">
            <wp:simplePos x="0" y="0"/>
            <wp:positionH relativeFrom="margin">
              <wp:align>center</wp:align>
            </wp:positionH>
            <wp:positionV relativeFrom="paragraph">
              <wp:posOffset>428625</wp:posOffset>
            </wp:positionV>
            <wp:extent cx="7186295" cy="3600450"/>
            <wp:effectExtent l="0" t="0" r="0" b="0"/>
            <wp:wrapSquare wrapText="bothSides"/>
            <wp:docPr id="25189652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896522" name="Picture 1" descr="A screenshot of a computer&#10;&#10;AI-generated content may be incorrect.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790" r="28585" b="15607"/>
                    <a:stretch/>
                  </pic:blipFill>
                  <pic:spPr bwMode="auto">
                    <a:xfrm>
                      <a:off x="0" y="0"/>
                      <a:ext cx="7186295" cy="3600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16371" w:rsidRPr="00151196" w:rsidSect="00E0147E">
      <w:footerReference w:type="default" r:id="rId22"/>
      <w:pgSz w:w="11909" w:h="16834" w:code="9"/>
      <w:pgMar w:top="510" w:right="567" w:bottom="510" w:left="567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9033B" w14:textId="77777777" w:rsidR="001F4951" w:rsidRDefault="001F4951" w:rsidP="00447ED4">
      <w:pPr>
        <w:spacing w:after="0" w:line="240" w:lineRule="auto"/>
      </w:pPr>
      <w:r>
        <w:separator/>
      </w:r>
    </w:p>
  </w:endnote>
  <w:endnote w:type="continuationSeparator" w:id="0">
    <w:p w14:paraId="07150385" w14:textId="77777777" w:rsidR="001F4951" w:rsidRDefault="001F4951" w:rsidP="00447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681923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534A34" w14:textId="4299A795" w:rsidR="00447ED4" w:rsidRDefault="00447ED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335066" w14:textId="77777777" w:rsidR="00447ED4" w:rsidRDefault="00447E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2B3F" w14:textId="77777777" w:rsidR="001F4951" w:rsidRDefault="001F4951" w:rsidP="00447ED4">
      <w:pPr>
        <w:spacing w:after="0" w:line="240" w:lineRule="auto"/>
      </w:pPr>
      <w:r>
        <w:separator/>
      </w:r>
    </w:p>
  </w:footnote>
  <w:footnote w:type="continuationSeparator" w:id="0">
    <w:p w14:paraId="41B76F43" w14:textId="77777777" w:rsidR="001F4951" w:rsidRDefault="001F4951" w:rsidP="00447E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10101"/>
    <w:multiLevelType w:val="hybridMultilevel"/>
    <w:tmpl w:val="BC2A4A9C"/>
    <w:lvl w:ilvl="0" w:tplc="1BD4DA18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21E03"/>
    <w:multiLevelType w:val="hybridMultilevel"/>
    <w:tmpl w:val="046297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A45160"/>
    <w:multiLevelType w:val="hybridMultilevel"/>
    <w:tmpl w:val="593CB3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C2F4F"/>
    <w:multiLevelType w:val="hybridMultilevel"/>
    <w:tmpl w:val="DBFCE2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A6C6766"/>
    <w:multiLevelType w:val="hybridMultilevel"/>
    <w:tmpl w:val="EE860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7A4935"/>
    <w:multiLevelType w:val="hybridMultilevel"/>
    <w:tmpl w:val="57F274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8C6A6C"/>
    <w:multiLevelType w:val="hybridMultilevel"/>
    <w:tmpl w:val="DA020B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975C3"/>
    <w:multiLevelType w:val="hybridMultilevel"/>
    <w:tmpl w:val="0E7025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9245F3"/>
    <w:multiLevelType w:val="hybridMultilevel"/>
    <w:tmpl w:val="6A68B6DA"/>
    <w:lvl w:ilvl="0" w:tplc="7E72803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B83FD9"/>
    <w:multiLevelType w:val="hybridMultilevel"/>
    <w:tmpl w:val="4D483C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D3221FB"/>
    <w:multiLevelType w:val="hybridMultilevel"/>
    <w:tmpl w:val="63DC5B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F894790"/>
    <w:multiLevelType w:val="hybridMultilevel"/>
    <w:tmpl w:val="4086DC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2C5BC7"/>
    <w:multiLevelType w:val="hybridMultilevel"/>
    <w:tmpl w:val="6FCE93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043287"/>
    <w:multiLevelType w:val="hybridMultilevel"/>
    <w:tmpl w:val="514AE582"/>
    <w:lvl w:ilvl="0" w:tplc="D74AEEC8">
      <w:start w:val="7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8B6526"/>
    <w:multiLevelType w:val="hybridMultilevel"/>
    <w:tmpl w:val="9F201C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4C74BE2"/>
    <w:multiLevelType w:val="hybridMultilevel"/>
    <w:tmpl w:val="B0E616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EB3648"/>
    <w:multiLevelType w:val="hybridMultilevel"/>
    <w:tmpl w:val="282A52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B826CA4"/>
    <w:multiLevelType w:val="hybridMultilevel"/>
    <w:tmpl w:val="4CA2527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F4D76D7"/>
    <w:multiLevelType w:val="hybridMultilevel"/>
    <w:tmpl w:val="B7E68398"/>
    <w:lvl w:ilvl="0" w:tplc="8BF6FCC8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6122A5"/>
    <w:multiLevelType w:val="hybridMultilevel"/>
    <w:tmpl w:val="97C04D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B63368E"/>
    <w:multiLevelType w:val="hybridMultilevel"/>
    <w:tmpl w:val="5F8868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2E775D"/>
    <w:multiLevelType w:val="hybridMultilevel"/>
    <w:tmpl w:val="DE3640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21C145E"/>
    <w:multiLevelType w:val="hybridMultilevel"/>
    <w:tmpl w:val="E884CF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9AB1938"/>
    <w:multiLevelType w:val="hybridMultilevel"/>
    <w:tmpl w:val="42366C9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9D27BFE"/>
    <w:multiLevelType w:val="hybridMultilevel"/>
    <w:tmpl w:val="2AE87A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E363AE"/>
    <w:multiLevelType w:val="hybridMultilevel"/>
    <w:tmpl w:val="BA2A84CC"/>
    <w:lvl w:ilvl="0" w:tplc="7E72803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297046"/>
    <w:multiLevelType w:val="hybridMultilevel"/>
    <w:tmpl w:val="0E6A5E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EE7B03"/>
    <w:multiLevelType w:val="hybridMultilevel"/>
    <w:tmpl w:val="DF24F9A4"/>
    <w:lvl w:ilvl="0" w:tplc="5224C8D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540C2F"/>
    <w:multiLevelType w:val="hybridMultilevel"/>
    <w:tmpl w:val="B1406CC6"/>
    <w:lvl w:ilvl="0" w:tplc="E1BA52A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C1116D"/>
    <w:multiLevelType w:val="hybridMultilevel"/>
    <w:tmpl w:val="1A3CCA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9153EB"/>
    <w:multiLevelType w:val="hybridMultilevel"/>
    <w:tmpl w:val="4F2470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F0F4771"/>
    <w:multiLevelType w:val="hybridMultilevel"/>
    <w:tmpl w:val="E8EE9F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9932329">
    <w:abstractNumId w:val="3"/>
  </w:num>
  <w:num w:numId="2" w16cid:durableId="2036928822">
    <w:abstractNumId w:val="28"/>
  </w:num>
  <w:num w:numId="3" w16cid:durableId="87119505">
    <w:abstractNumId w:val="21"/>
  </w:num>
  <w:num w:numId="4" w16cid:durableId="558899754">
    <w:abstractNumId w:val="16"/>
  </w:num>
  <w:num w:numId="5" w16cid:durableId="2011986177">
    <w:abstractNumId w:val="5"/>
  </w:num>
  <w:num w:numId="6" w16cid:durableId="1645968624">
    <w:abstractNumId w:val="19"/>
  </w:num>
  <w:num w:numId="7" w16cid:durableId="1897233615">
    <w:abstractNumId w:val="14"/>
  </w:num>
  <w:num w:numId="8" w16cid:durableId="1981566832">
    <w:abstractNumId w:val="30"/>
  </w:num>
  <w:num w:numId="9" w16cid:durableId="692731944">
    <w:abstractNumId w:val="9"/>
  </w:num>
  <w:num w:numId="10" w16cid:durableId="1804881207">
    <w:abstractNumId w:val="2"/>
  </w:num>
  <w:num w:numId="11" w16cid:durableId="206725682">
    <w:abstractNumId w:val="22"/>
  </w:num>
  <w:num w:numId="12" w16cid:durableId="299650487">
    <w:abstractNumId w:val="12"/>
  </w:num>
  <w:num w:numId="13" w16cid:durableId="910382022">
    <w:abstractNumId w:val="0"/>
  </w:num>
  <w:num w:numId="14" w16cid:durableId="221527822">
    <w:abstractNumId w:val="18"/>
  </w:num>
  <w:num w:numId="15" w16cid:durableId="1213805005">
    <w:abstractNumId w:val="13"/>
  </w:num>
  <w:num w:numId="16" w16cid:durableId="928121555">
    <w:abstractNumId w:val="31"/>
  </w:num>
  <w:num w:numId="17" w16cid:durableId="691809339">
    <w:abstractNumId w:val="7"/>
  </w:num>
  <w:num w:numId="18" w16cid:durableId="213858414">
    <w:abstractNumId w:val="1"/>
  </w:num>
  <w:num w:numId="19" w16cid:durableId="905534038">
    <w:abstractNumId w:val="20"/>
  </w:num>
  <w:num w:numId="20" w16cid:durableId="716202796">
    <w:abstractNumId w:val="24"/>
  </w:num>
  <w:num w:numId="21" w16cid:durableId="1869676656">
    <w:abstractNumId w:val="29"/>
  </w:num>
  <w:num w:numId="22" w16cid:durableId="109016623">
    <w:abstractNumId w:val="27"/>
  </w:num>
  <w:num w:numId="23" w16cid:durableId="1885827263">
    <w:abstractNumId w:val="4"/>
  </w:num>
  <w:num w:numId="24" w16cid:durableId="1739857630">
    <w:abstractNumId w:val="23"/>
  </w:num>
  <w:num w:numId="25" w16cid:durableId="226190911">
    <w:abstractNumId w:val="17"/>
  </w:num>
  <w:num w:numId="26" w16cid:durableId="2110350092">
    <w:abstractNumId w:val="6"/>
  </w:num>
  <w:num w:numId="27" w16cid:durableId="1407023624">
    <w:abstractNumId w:val="15"/>
  </w:num>
  <w:num w:numId="28" w16cid:durableId="1381251146">
    <w:abstractNumId w:val="10"/>
  </w:num>
  <w:num w:numId="29" w16cid:durableId="2081977615">
    <w:abstractNumId w:val="26"/>
  </w:num>
  <w:num w:numId="30" w16cid:durableId="776414964">
    <w:abstractNumId w:val="11"/>
  </w:num>
  <w:num w:numId="31" w16cid:durableId="1807432226">
    <w:abstractNumId w:val="25"/>
  </w:num>
  <w:num w:numId="32" w16cid:durableId="1196774102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148"/>
    <w:rsid w:val="000000FF"/>
    <w:rsid w:val="000037E7"/>
    <w:rsid w:val="0000770B"/>
    <w:rsid w:val="000359AA"/>
    <w:rsid w:val="00050F81"/>
    <w:rsid w:val="00051404"/>
    <w:rsid w:val="00053E12"/>
    <w:rsid w:val="00075954"/>
    <w:rsid w:val="00090F5D"/>
    <w:rsid w:val="000B5097"/>
    <w:rsid w:val="000C0298"/>
    <w:rsid w:val="000C5DE4"/>
    <w:rsid w:val="000F17D2"/>
    <w:rsid w:val="000F2C14"/>
    <w:rsid w:val="000F64A6"/>
    <w:rsid w:val="000F7F00"/>
    <w:rsid w:val="001143F7"/>
    <w:rsid w:val="0012032E"/>
    <w:rsid w:val="001349DD"/>
    <w:rsid w:val="001373FD"/>
    <w:rsid w:val="00151196"/>
    <w:rsid w:val="00163D79"/>
    <w:rsid w:val="001702BD"/>
    <w:rsid w:val="00182E18"/>
    <w:rsid w:val="00192E80"/>
    <w:rsid w:val="001A7860"/>
    <w:rsid w:val="001B481C"/>
    <w:rsid w:val="001C191E"/>
    <w:rsid w:val="001C1F07"/>
    <w:rsid w:val="001E0600"/>
    <w:rsid w:val="001F11C0"/>
    <w:rsid w:val="001F3F0D"/>
    <w:rsid w:val="001F4951"/>
    <w:rsid w:val="00210849"/>
    <w:rsid w:val="00244CC7"/>
    <w:rsid w:val="002523B4"/>
    <w:rsid w:val="00292BDD"/>
    <w:rsid w:val="002B0511"/>
    <w:rsid w:val="002D1AA0"/>
    <w:rsid w:val="002E0697"/>
    <w:rsid w:val="00304413"/>
    <w:rsid w:val="00315877"/>
    <w:rsid w:val="00321C42"/>
    <w:rsid w:val="003920DC"/>
    <w:rsid w:val="003A7DB3"/>
    <w:rsid w:val="003C2E0B"/>
    <w:rsid w:val="003D5890"/>
    <w:rsid w:val="003E149F"/>
    <w:rsid w:val="003E6936"/>
    <w:rsid w:val="003F2293"/>
    <w:rsid w:val="003F2EB3"/>
    <w:rsid w:val="004039D3"/>
    <w:rsid w:val="004165B6"/>
    <w:rsid w:val="00417365"/>
    <w:rsid w:val="00440C35"/>
    <w:rsid w:val="00447ED4"/>
    <w:rsid w:val="004528C9"/>
    <w:rsid w:val="00463E8A"/>
    <w:rsid w:val="004876E3"/>
    <w:rsid w:val="004A74D0"/>
    <w:rsid w:val="004C4148"/>
    <w:rsid w:val="004F0353"/>
    <w:rsid w:val="004F7B1D"/>
    <w:rsid w:val="0053559C"/>
    <w:rsid w:val="00537127"/>
    <w:rsid w:val="00547A01"/>
    <w:rsid w:val="00551F0F"/>
    <w:rsid w:val="005679C9"/>
    <w:rsid w:val="005A0956"/>
    <w:rsid w:val="005A1937"/>
    <w:rsid w:val="005A2FDA"/>
    <w:rsid w:val="005B42A1"/>
    <w:rsid w:val="005F0CC0"/>
    <w:rsid w:val="005F52D7"/>
    <w:rsid w:val="006104C0"/>
    <w:rsid w:val="00625B43"/>
    <w:rsid w:val="006424B8"/>
    <w:rsid w:val="00656EEC"/>
    <w:rsid w:val="006640D8"/>
    <w:rsid w:val="006730DD"/>
    <w:rsid w:val="0069150E"/>
    <w:rsid w:val="006968E1"/>
    <w:rsid w:val="006B6C84"/>
    <w:rsid w:val="006C6DB5"/>
    <w:rsid w:val="006C775B"/>
    <w:rsid w:val="00733290"/>
    <w:rsid w:val="00740BD2"/>
    <w:rsid w:val="007521B6"/>
    <w:rsid w:val="007A6B76"/>
    <w:rsid w:val="007B3CE5"/>
    <w:rsid w:val="007C14EB"/>
    <w:rsid w:val="007D02E5"/>
    <w:rsid w:val="007D7016"/>
    <w:rsid w:val="007F6318"/>
    <w:rsid w:val="00827ACF"/>
    <w:rsid w:val="00830357"/>
    <w:rsid w:val="00835C97"/>
    <w:rsid w:val="0084766E"/>
    <w:rsid w:val="008937B9"/>
    <w:rsid w:val="00897153"/>
    <w:rsid w:val="008B68A6"/>
    <w:rsid w:val="008B724C"/>
    <w:rsid w:val="008E4C08"/>
    <w:rsid w:val="008F0E54"/>
    <w:rsid w:val="008F2A69"/>
    <w:rsid w:val="00910632"/>
    <w:rsid w:val="0097145C"/>
    <w:rsid w:val="009A0C9C"/>
    <w:rsid w:val="009C01EC"/>
    <w:rsid w:val="009E05A8"/>
    <w:rsid w:val="00A16371"/>
    <w:rsid w:val="00A36906"/>
    <w:rsid w:val="00A5444E"/>
    <w:rsid w:val="00A618AA"/>
    <w:rsid w:val="00AA2D97"/>
    <w:rsid w:val="00AA2F58"/>
    <w:rsid w:val="00AB5B1B"/>
    <w:rsid w:val="00AC7D9F"/>
    <w:rsid w:val="00AE0EE9"/>
    <w:rsid w:val="00B12856"/>
    <w:rsid w:val="00B26C04"/>
    <w:rsid w:val="00B409EF"/>
    <w:rsid w:val="00B4296A"/>
    <w:rsid w:val="00B7618F"/>
    <w:rsid w:val="00BC6C1A"/>
    <w:rsid w:val="00BE681B"/>
    <w:rsid w:val="00C04553"/>
    <w:rsid w:val="00C13909"/>
    <w:rsid w:val="00C2331F"/>
    <w:rsid w:val="00C25A42"/>
    <w:rsid w:val="00C300A8"/>
    <w:rsid w:val="00C41778"/>
    <w:rsid w:val="00C44417"/>
    <w:rsid w:val="00C8026F"/>
    <w:rsid w:val="00C92170"/>
    <w:rsid w:val="00C959F8"/>
    <w:rsid w:val="00C97F55"/>
    <w:rsid w:val="00CC1217"/>
    <w:rsid w:val="00CC44F2"/>
    <w:rsid w:val="00CF6494"/>
    <w:rsid w:val="00D142B0"/>
    <w:rsid w:val="00D306BA"/>
    <w:rsid w:val="00D32B52"/>
    <w:rsid w:val="00D85A3C"/>
    <w:rsid w:val="00DB474D"/>
    <w:rsid w:val="00E0147E"/>
    <w:rsid w:val="00E24A20"/>
    <w:rsid w:val="00E30367"/>
    <w:rsid w:val="00E42A21"/>
    <w:rsid w:val="00E469DF"/>
    <w:rsid w:val="00E63950"/>
    <w:rsid w:val="00E64545"/>
    <w:rsid w:val="00E83662"/>
    <w:rsid w:val="00E85E91"/>
    <w:rsid w:val="00EA5FDD"/>
    <w:rsid w:val="00EB7286"/>
    <w:rsid w:val="00EC7158"/>
    <w:rsid w:val="00ED4A3B"/>
    <w:rsid w:val="00F259EF"/>
    <w:rsid w:val="00F60AC9"/>
    <w:rsid w:val="00F671FB"/>
    <w:rsid w:val="00F94E8F"/>
    <w:rsid w:val="00FA2B56"/>
    <w:rsid w:val="00FB0A19"/>
    <w:rsid w:val="00FC4676"/>
    <w:rsid w:val="00FC7BBC"/>
    <w:rsid w:val="00FD2E4C"/>
    <w:rsid w:val="00FF4B9E"/>
    <w:rsid w:val="00FF7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E3340"/>
  <w15:chartTrackingRefBased/>
  <w15:docId w15:val="{3E759A20-7183-4C19-A7EF-66D7D8BB9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371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qFormat/>
    <w:rsid w:val="000F64A6"/>
    <w:pPr>
      <w:keepNext/>
      <w:spacing w:after="0" w:line="240" w:lineRule="auto"/>
      <w:outlineLvl w:val="1"/>
    </w:pPr>
    <w:rPr>
      <w:rFonts w:ascii="Arial" w:eastAsia="Times New Roman" w:hAnsi="Arial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63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64A6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rsid w:val="000F64A6"/>
    <w:rPr>
      <w:rFonts w:ascii="Arial" w:eastAsia="Times New Roman" w:hAnsi="Arial" w:cs="Times New Roman"/>
      <w:sz w:val="24"/>
      <w:szCs w:val="20"/>
      <w:lang w:val="en-US"/>
    </w:rPr>
  </w:style>
  <w:style w:type="paragraph" w:styleId="ListParagraph">
    <w:name w:val="List Paragraph"/>
    <w:basedOn w:val="Normal"/>
    <w:qFormat/>
    <w:rsid w:val="000F64A6"/>
    <w:pPr>
      <w:ind w:left="720"/>
      <w:contextualSpacing/>
    </w:pPr>
  </w:style>
  <w:style w:type="table" w:styleId="TableGrid">
    <w:name w:val="Table Grid"/>
    <w:basedOn w:val="TableNormal"/>
    <w:uiPriority w:val="39"/>
    <w:rsid w:val="000F64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D1AA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47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ED4"/>
  </w:style>
  <w:style w:type="paragraph" w:styleId="Footer">
    <w:name w:val="footer"/>
    <w:basedOn w:val="Normal"/>
    <w:link w:val="FooterChar"/>
    <w:uiPriority w:val="99"/>
    <w:unhideWhenUsed/>
    <w:rsid w:val="00447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8019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138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917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90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6045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19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9072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502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765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358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3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mbournekayakclub.org/" TargetMode="External"/><Relationship Id="rId13" Type="http://schemas.openxmlformats.org/officeDocument/2006/relationships/hyperlink" Target="https://wombournekayakclub.files.wordpress.com/2023/11/welfare-job-role.docx" TargetMode="External"/><Relationship Id="rId18" Type="http://schemas.openxmlformats.org/officeDocument/2006/relationships/hyperlink" Target="https://wombournekayakclub.files.wordpress.com/2023/11/membership_jobrole-1.docx" TargetMode="External"/><Relationship Id="rId3" Type="http://schemas.openxmlformats.org/officeDocument/2006/relationships/styles" Target="styles.xml"/><Relationship Id="rId21" Type="http://schemas.openxmlformats.org/officeDocument/2006/relationships/image" Target="media/image1.png"/><Relationship Id="rId7" Type="http://schemas.openxmlformats.org/officeDocument/2006/relationships/endnotes" Target="endnotes.xml"/><Relationship Id="rId12" Type="http://schemas.openxmlformats.org/officeDocument/2006/relationships/hyperlink" Target="https://wombournekayakclub.files.wordpress.com/2023/11/cacw-job-d.docx" TargetMode="External"/><Relationship Id="rId17" Type="http://schemas.openxmlformats.org/officeDocument/2006/relationships/hyperlink" Target="https://wombournekayakclub.files.wordpress.com/2023/11/media-publicity-job-d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ombournekayakclub.files.wordpress.com/2023/11/coaching-coordinator-job-d-1.docx" TargetMode="External"/><Relationship Id="rId20" Type="http://schemas.openxmlformats.org/officeDocument/2006/relationships/hyperlink" Target="https://paddleuk.org.uk/shared-files/57386/Commmittee-Member-Role-Description-Paddle-England.doc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ombournekayakclub.files.wordpress.com/2023/11/secretary-job-d.docx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ombournekayakclub.files.wordpress.com/2023/11/treasurer-job-role-1.docx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ombournekayakclub.files.wordpress.com/2023/11/vice-chairman-job-d.docx" TargetMode="External"/><Relationship Id="rId19" Type="http://schemas.openxmlformats.org/officeDocument/2006/relationships/hyperlink" Target="https://paddleuk.org.uk/shared-files/57386/Commmittee-Member-Role-Description-Paddle-England.doc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ombournekayakclub.files.wordpress.com/2023/11/chairman-job-d.docx" TargetMode="External"/><Relationship Id="rId14" Type="http://schemas.openxmlformats.org/officeDocument/2006/relationships/hyperlink" Target="https://wombournekayakclub.files.wordpress.com/2023/11/health-safety-officer-1.docx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F5522C-C60C-4DCE-ABB0-5D150B7D0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623</TotalTime>
  <Pages>5</Pages>
  <Words>1271</Words>
  <Characters>7247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23</cp:revision>
  <dcterms:created xsi:type="dcterms:W3CDTF">2025-04-30T13:17:00Z</dcterms:created>
  <dcterms:modified xsi:type="dcterms:W3CDTF">2025-06-02T16:32:00Z</dcterms:modified>
</cp:coreProperties>
</file>