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E16B28" w14:textId="77777777" w:rsidR="00F76272" w:rsidRPr="009B0159" w:rsidRDefault="00F76272" w:rsidP="00F76272">
      <w:pPr>
        <w:rPr>
          <w:sz w:val="32"/>
          <w:szCs w:val="32"/>
        </w:rPr>
      </w:pPr>
      <w:r w:rsidRPr="009B0159">
        <w:rPr>
          <w:b/>
          <w:bCs/>
          <w:sz w:val="32"/>
          <w:szCs w:val="32"/>
        </w:rPr>
        <w:t xml:space="preserve">Job Role: </w:t>
      </w:r>
      <w:r w:rsidRPr="009B0159">
        <w:rPr>
          <w:sz w:val="32"/>
          <w:szCs w:val="32"/>
        </w:rPr>
        <w:t>WKC</w:t>
      </w:r>
      <w:r w:rsidRPr="009B0159">
        <w:rPr>
          <w:b/>
          <w:bCs/>
          <w:sz w:val="32"/>
          <w:szCs w:val="32"/>
        </w:rPr>
        <w:t xml:space="preserve"> </w:t>
      </w:r>
      <w:r w:rsidRPr="001442B0">
        <w:rPr>
          <w:sz w:val="32"/>
          <w:szCs w:val="32"/>
        </w:rPr>
        <w:t>Media &amp; Publicity</w:t>
      </w:r>
    </w:p>
    <w:p w14:paraId="0405F6F8" w14:textId="77777777" w:rsidR="00F76272" w:rsidRDefault="00F76272" w:rsidP="001442B0">
      <w:pPr>
        <w:rPr>
          <w:b/>
          <w:bCs/>
          <w:sz w:val="24"/>
          <w:szCs w:val="24"/>
        </w:rPr>
      </w:pPr>
    </w:p>
    <w:p w14:paraId="422B074A" w14:textId="0FD89CD9" w:rsidR="00B4165B" w:rsidRPr="00B6616D" w:rsidRDefault="00B4165B" w:rsidP="001442B0">
      <w:pPr>
        <w:rPr>
          <w:sz w:val="24"/>
          <w:szCs w:val="24"/>
        </w:rPr>
      </w:pPr>
      <w:r w:rsidRPr="009B0159">
        <w:rPr>
          <w:b/>
          <w:bCs/>
          <w:sz w:val="24"/>
          <w:szCs w:val="24"/>
        </w:rPr>
        <w:t>Summary: What needs to be done?</w:t>
      </w:r>
    </w:p>
    <w:p w14:paraId="73690070" w14:textId="6E945D07" w:rsidR="001442B0" w:rsidRDefault="001442B0" w:rsidP="001442B0">
      <w:pPr>
        <w:pStyle w:val="ListParagraph"/>
        <w:numPr>
          <w:ilvl w:val="0"/>
          <w:numId w:val="3"/>
        </w:numPr>
        <w:spacing w:after="0"/>
      </w:pPr>
      <w:r>
        <w:t>To establish links with the local, regional, or national media and provide regular reports and press releases on news and opportunities, e.g.,</w:t>
      </w:r>
      <w:r w:rsidRPr="001442B0">
        <w:t xml:space="preserve"> </w:t>
      </w:r>
      <w:r>
        <w:t>“Clean-up”, Express &amp; Star.</w:t>
      </w:r>
    </w:p>
    <w:p w14:paraId="42D8B611" w14:textId="77777777" w:rsidR="008D4B52" w:rsidRDefault="008D4B52" w:rsidP="008D4B52">
      <w:pPr>
        <w:spacing w:after="0"/>
      </w:pPr>
    </w:p>
    <w:p w14:paraId="16224010" w14:textId="5A983DB7" w:rsidR="001442B0" w:rsidRDefault="001442B0" w:rsidP="001442B0">
      <w:pPr>
        <w:pStyle w:val="ListParagraph"/>
        <w:numPr>
          <w:ilvl w:val="0"/>
          <w:numId w:val="3"/>
        </w:numPr>
      </w:pPr>
      <w:r>
        <w:t xml:space="preserve">To act as spokesperson for the club, centre, or committee, e.g., interviewed by local </w:t>
      </w:r>
      <w:r w:rsidR="008D4B52">
        <w:t>newspaper.</w:t>
      </w:r>
      <w:r>
        <w:t xml:space="preserve"> </w:t>
      </w:r>
    </w:p>
    <w:p w14:paraId="3B006833" w14:textId="77777777" w:rsidR="001442B0" w:rsidRDefault="001442B0" w:rsidP="008D4B52">
      <w:pPr>
        <w:pStyle w:val="ListParagraph"/>
        <w:spacing w:after="0"/>
      </w:pPr>
    </w:p>
    <w:p w14:paraId="228E85E1" w14:textId="54FE65EE" w:rsidR="001442B0" w:rsidRDefault="001442B0" w:rsidP="001442B0">
      <w:pPr>
        <w:pStyle w:val="ListParagraph"/>
        <w:numPr>
          <w:ilvl w:val="0"/>
          <w:numId w:val="3"/>
        </w:numPr>
      </w:pPr>
      <w:r>
        <w:t>To investigate and identify potential promotional opportunities for the organisation, e.g., “Clean-up”, (BC) Clear Access, Clear Water website, Express &amp; Star.</w:t>
      </w:r>
    </w:p>
    <w:p w14:paraId="50B2D730" w14:textId="77777777" w:rsidR="001442B0" w:rsidRDefault="001442B0" w:rsidP="008D4B52">
      <w:pPr>
        <w:pStyle w:val="ListParagraph"/>
        <w:spacing w:after="0"/>
      </w:pPr>
    </w:p>
    <w:p w14:paraId="640F019E" w14:textId="4993A588" w:rsidR="001442B0" w:rsidRDefault="001442B0" w:rsidP="001442B0">
      <w:pPr>
        <w:pStyle w:val="ListParagraph"/>
        <w:numPr>
          <w:ilvl w:val="0"/>
          <w:numId w:val="3"/>
        </w:numPr>
      </w:pPr>
      <w:r>
        <w:t>To make sure the organisation is promoted to the public as well as news and opportunities being distributed to members via newsletters, notice board and regularly updated website and social media, e.g., Instagram, Facebook</w:t>
      </w:r>
    </w:p>
    <w:p w14:paraId="53320E7D" w14:textId="77777777" w:rsidR="00F141F4" w:rsidRDefault="00F141F4" w:rsidP="00F141F4">
      <w:pPr>
        <w:pStyle w:val="ListParagraph"/>
      </w:pPr>
    </w:p>
    <w:p w14:paraId="60F5DD27" w14:textId="241863C3" w:rsidR="00F141F4" w:rsidRDefault="00F141F4" w:rsidP="001442B0">
      <w:pPr>
        <w:pStyle w:val="ListParagraph"/>
        <w:numPr>
          <w:ilvl w:val="0"/>
          <w:numId w:val="3"/>
        </w:numPr>
      </w:pPr>
      <w:r>
        <w:t>To ensure members adhere to the Social Media Policy.</w:t>
      </w:r>
    </w:p>
    <w:p w14:paraId="2BCBA801" w14:textId="77777777" w:rsidR="00CE4AC3" w:rsidRDefault="00CE4AC3">
      <w:pPr>
        <w:spacing w:line="259" w:lineRule="auto"/>
      </w:pPr>
    </w:p>
    <w:p w14:paraId="320E7A55" w14:textId="77777777" w:rsidR="00CE4AC3" w:rsidRPr="00250664" w:rsidRDefault="00CE4AC3" w:rsidP="00CE4AC3">
      <w:pPr>
        <w:pStyle w:val="ListParagraph"/>
        <w:ind w:left="0"/>
        <w:rPr>
          <w:b/>
          <w:bCs/>
          <w:sz w:val="24"/>
          <w:szCs w:val="24"/>
        </w:rPr>
      </w:pPr>
      <w:r w:rsidRPr="00250664">
        <w:rPr>
          <w:b/>
          <w:bCs/>
          <w:sz w:val="24"/>
          <w:szCs w:val="24"/>
        </w:rPr>
        <w:t>Policies, Procedures, Guidance</w:t>
      </w:r>
    </w:p>
    <w:p w14:paraId="60DA1857" w14:textId="77777777" w:rsidR="00CE4AC3" w:rsidRDefault="00CE4AC3" w:rsidP="00CE4AC3">
      <w:pPr>
        <w:rPr>
          <w:rStyle w:val="Hyperlink"/>
          <w:sz w:val="24"/>
          <w:szCs w:val="24"/>
        </w:rPr>
      </w:pPr>
      <w:r>
        <w:rPr>
          <w:sz w:val="24"/>
          <w:szCs w:val="24"/>
        </w:rPr>
        <w:t xml:space="preserve">Paddle UK: </w:t>
      </w:r>
      <w:hyperlink r:id="rId7" w:history="1">
        <w:r w:rsidRPr="001442B0">
          <w:rPr>
            <w:rStyle w:val="Hyperlink"/>
            <w:sz w:val="24"/>
            <w:szCs w:val="24"/>
          </w:rPr>
          <w:t>Media</w:t>
        </w:r>
        <w:r w:rsidRPr="001442B0">
          <w:rPr>
            <w:rStyle w:val="Hyperlink"/>
            <w:sz w:val="24"/>
            <w:szCs w:val="24"/>
          </w:rPr>
          <w:t xml:space="preserve"> </w:t>
        </w:r>
        <w:r w:rsidRPr="001442B0">
          <w:rPr>
            <w:rStyle w:val="Hyperlink"/>
            <w:sz w:val="24"/>
            <w:szCs w:val="24"/>
          </w:rPr>
          <w:t>&amp; Publicity</w:t>
        </w:r>
      </w:hyperlink>
    </w:p>
    <w:p w14:paraId="4BCF22B4" w14:textId="4974D4DF" w:rsidR="00CE4AC3" w:rsidRDefault="00CE4AC3" w:rsidP="00CE4AC3">
      <w:pPr>
        <w:rPr>
          <w:sz w:val="24"/>
          <w:szCs w:val="24"/>
        </w:rPr>
      </w:pPr>
      <w:r>
        <w:rPr>
          <w:sz w:val="24"/>
          <w:szCs w:val="24"/>
        </w:rPr>
        <w:t xml:space="preserve">Paddle UK – </w:t>
      </w:r>
      <w:hyperlink r:id="rId8" w:history="1">
        <w:r w:rsidRPr="00CE4AC3">
          <w:rPr>
            <w:rStyle w:val="Hyperlink"/>
            <w:sz w:val="24"/>
            <w:szCs w:val="24"/>
          </w:rPr>
          <w:t xml:space="preserve">Committee </w:t>
        </w:r>
        <w:r w:rsidRPr="00CE4AC3">
          <w:rPr>
            <w:rStyle w:val="Hyperlink"/>
            <w:sz w:val="24"/>
            <w:szCs w:val="24"/>
          </w:rPr>
          <w:t>M</w:t>
        </w:r>
        <w:r w:rsidRPr="00CE4AC3">
          <w:rPr>
            <w:rStyle w:val="Hyperlink"/>
            <w:sz w:val="24"/>
            <w:szCs w:val="24"/>
          </w:rPr>
          <w:t>ember</w:t>
        </w:r>
      </w:hyperlink>
    </w:p>
    <w:p w14:paraId="1E1DD274" w14:textId="77777777" w:rsidR="00CE4AC3" w:rsidRDefault="00CE4AC3" w:rsidP="00CE4AC3">
      <w:pPr>
        <w:rPr>
          <w:rStyle w:val="Hyperlink"/>
          <w:sz w:val="24"/>
          <w:szCs w:val="24"/>
        </w:rPr>
      </w:pPr>
      <w:r>
        <w:rPr>
          <w:sz w:val="24"/>
          <w:szCs w:val="24"/>
        </w:rPr>
        <w:t xml:space="preserve">WKC </w:t>
      </w:r>
      <w:hyperlink r:id="rId9" w:history="1">
        <w:r w:rsidRPr="001B66E1">
          <w:rPr>
            <w:rStyle w:val="Hyperlink"/>
            <w:sz w:val="24"/>
            <w:szCs w:val="24"/>
          </w:rPr>
          <w:t>Social M</w:t>
        </w:r>
        <w:r w:rsidRPr="001B66E1">
          <w:rPr>
            <w:rStyle w:val="Hyperlink"/>
            <w:sz w:val="24"/>
            <w:szCs w:val="24"/>
          </w:rPr>
          <w:t>e</w:t>
        </w:r>
        <w:r w:rsidRPr="001B66E1">
          <w:rPr>
            <w:rStyle w:val="Hyperlink"/>
            <w:sz w:val="24"/>
            <w:szCs w:val="24"/>
          </w:rPr>
          <w:t>dia Policy</w:t>
        </w:r>
      </w:hyperlink>
    </w:p>
    <w:p w14:paraId="191FC291" w14:textId="790B9139" w:rsidR="00CE4AC3" w:rsidRPr="00250664" w:rsidRDefault="00CE4AC3" w:rsidP="00CE4AC3">
      <w:pPr>
        <w:rPr>
          <w:rFonts w:cstheme="minorHAnsi"/>
          <w:sz w:val="24"/>
          <w:szCs w:val="24"/>
        </w:rPr>
      </w:pPr>
      <w:r w:rsidRPr="00250664">
        <w:rPr>
          <w:rFonts w:cstheme="minorHAnsi"/>
          <w:sz w:val="24"/>
          <w:szCs w:val="24"/>
        </w:rPr>
        <w:t xml:space="preserve">Paddle UK – </w:t>
      </w:r>
      <w:hyperlink r:id="rId10" w:history="1">
        <w:r w:rsidRPr="00250664">
          <w:rPr>
            <w:rStyle w:val="Hyperlink"/>
            <w:rFonts w:cstheme="minorHAnsi"/>
            <w:sz w:val="24"/>
            <w:szCs w:val="24"/>
          </w:rPr>
          <w:t>Safety Docu</w:t>
        </w:r>
        <w:r w:rsidRPr="00250664">
          <w:rPr>
            <w:rStyle w:val="Hyperlink"/>
            <w:rFonts w:cstheme="minorHAnsi"/>
            <w:sz w:val="24"/>
            <w:szCs w:val="24"/>
          </w:rPr>
          <w:t>m</w:t>
        </w:r>
        <w:r w:rsidRPr="00250664">
          <w:rPr>
            <w:rStyle w:val="Hyperlink"/>
            <w:rFonts w:cstheme="minorHAnsi"/>
            <w:sz w:val="24"/>
            <w:szCs w:val="24"/>
          </w:rPr>
          <w:t>ents</w:t>
        </w:r>
      </w:hyperlink>
      <w:r w:rsidRPr="00250664">
        <w:rPr>
          <w:rFonts w:cstheme="minorHAnsi"/>
          <w:sz w:val="24"/>
          <w:szCs w:val="24"/>
        </w:rPr>
        <w:t xml:space="preserve">  e.g. </w:t>
      </w:r>
      <w:hyperlink r:id="rId11" w:history="1">
        <w:r w:rsidRPr="009837AE">
          <w:rPr>
            <w:rStyle w:val="Hyperlink"/>
            <w:rFonts w:cstheme="minorHAnsi"/>
            <w:sz w:val="24"/>
            <w:szCs w:val="24"/>
          </w:rPr>
          <w:t xml:space="preserve">Standards </w:t>
        </w:r>
        <w:r w:rsidRPr="009837AE">
          <w:rPr>
            <w:rStyle w:val="Hyperlink"/>
            <w:rFonts w:cstheme="minorHAnsi"/>
            <w:sz w:val="24"/>
            <w:szCs w:val="24"/>
          </w:rPr>
          <w:t>o</w:t>
        </w:r>
        <w:r w:rsidRPr="009837AE">
          <w:rPr>
            <w:rStyle w:val="Hyperlink"/>
            <w:rFonts w:cstheme="minorHAnsi"/>
            <w:sz w:val="24"/>
            <w:szCs w:val="24"/>
          </w:rPr>
          <w:t>f Deployment</w:t>
        </w:r>
      </w:hyperlink>
      <w:r>
        <w:rPr>
          <w:rFonts w:cstheme="minorHAnsi"/>
          <w:sz w:val="24"/>
          <w:szCs w:val="24"/>
        </w:rPr>
        <w:t xml:space="preserve">, </w:t>
      </w:r>
      <w:hyperlink r:id="rId12" w:history="1">
        <w:r w:rsidRPr="009837AE">
          <w:rPr>
            <w:rStyle w:val="Hyperlink"/>
            <w:rFonts w:cstheme="minorHAnsi"/>
            <w:sz w:val="24"/>
            <w:szCs w:val="24"/>
          </w:rPr>
          <w:t>Paddles</w:t>
        </w:r>
        <w:r w:rsidRPr="009837AE">
          <w:rPr>
            <w:rStyle w:val="Hyperlink"/>
            <w:rFonts w:cstheme="minorHAnsi"/>
            <w:sz w:val="24"/>
            <w:szCs w:val="24"/>
          </w:rPr>
          <w:t>a</w:t>
        </w:r>
        <w:r w:rsidRPr="009837AE">
          <w:rPr>
            <w:rStyle w:val="Hyperlink"/>
            <w:rFonts w:cstheme="minorHAnsi"/>
            <w:sz w:val="24"/>
            <w:szCs w:val="24"/>
          </w:rPr>
          <w:t>fer</w:t>
        </w:r>
      </w:hyperlink>
      <w:r>
        <w:rPr>
          <w:rFonts w:cstheme="minorHAnsi"/>
          <w:sz w:val="24"/>
          <w:szCs w:val="24"/>
        </w:rPr>
        <w:t xml:space="preserve"> (2025), </w:t>
      </w:r>
      <w:hyperlink r:id="rId13" w:history="1">
        <w:r w:rsidRPr="009837AE">
          <w:rPr>
            <w:rStyle w:val="Hyperlink"/>
            <w:rFonts w:cstheme="minorHAnsi"/>
            <w:sz w:val="24"/>
            <w:szCs w:val="24"/>
          </w:rPr>
          <w:t>Environmenta</w:t>
        </w:r>
        <w:r w:rsidRPr="009837AE">
          <w:rPr>
            <w:rStyle w:val="Hyperlink"/>
            <w:rFonts w:cstheme="minorHAnsi"/>
            <w:sz w:val="24"/>
            <w:szCs w:val="24"/>
          </w:rPr>
          <w:t>l</w:t>
        </w:r>
        <w:r w:rsidRPr="009837AE">
          <w:rPr>
            <w:rStyle w:val="Hyperlink"/>
            <w:rFonts w:cstheme="minorHAnsi"/>
            <w:sz w:val="24"/>
            <w:szCs w:val="24"/>
          </w:rPr>
          <w:t xml:space="preserve"> Definitions</w:t>
        </w:r>
      </w:hyperlink>
    </w:p>
    <w:p w14:paraId="7ECF7DCA" w14:textId="77777777" w:rsidR="00CE4AC3" w:rsidRDefault="00CE4AC3" w:rsidP="00CE4AC3">
      <w:r w:rsidRPr="00250664">
        <w:rPr>
          <w:sz w:val="24"/>
          <w:szCs w:val="24"/>
        </w:rPr>
        <w:t xml:space="preserve">Paddle UK - </w:t>
      </w:r>
      <w:hyperlink r:id="rId14" w:history="1">
        <w:r w:rsidRPr="00250664">
          <w:rPr>
            <w:rStyle w:val="Hyperlink"/>
            <w:sz w:val="24"/>
            <w:szCs w:val="24"/>
          </w:rPr>
          <w:t>Padd</w:t>
        </w:r>
        <w:r w:rsidRPr="00250664">
          <w:rPr>
            <w:rStyle w:val="Hyperlink"/>
            <w:sz w:val="24"/>
            <w:szCs w:val="24"/>
          </w:rPr>
          <w:t>l</w:t>
        </w:r>
        <w:r w:rsidRPr="00250664">
          <w:rPr>
            <w:rStyle w:val="Hyperlink"/>
            <w:sz w:val="24"/>
            <w:szCs w:val="24"/>
          </w:rPr>
          <w:t>es Up Training</w:t>
        </w:r>
      </w:hyperlink>
    </w:p>
    <w:p w14:paraId="3913F1D3" w14:textId="77777777" w:rsidR="002F2B9C" w:rsidRPr="0048758B" w:rsidRDefault="002F2B9C" w:rsidP="002F2B9C">
      <w:pPr>
        <w:rPr>
          <w:sz w:val="24"/>
          <w:szCs w:val="24"/>
        </w:rPr>
      </w:pPr>
      <w:r>
        <w:rPr>
          <w:sz w:val="24"/>
          <w:szCs w:val="24"/>
        </w:rPr>
        <w:t>Paddle UK/</w:t>
      </w:r>
      <w:r w:rsidRPr="0048758B">
        <w:rPr>
          <w:sz w:val="24"/>
          <w:szCs w:val="24"/>
        </w:rPr>
        <w:t>British Canoeing (BC)</w:t>
      </w:r>
      <w:hyperlink r:id="rId15" w:history="1">
        <w:r w:rsidRPr="0048758B">
          <w:rPr>
            <w:rStyle w:val="Hyperlink"/>
            <w:sz w:val="24"/>
            <w:szCs w:val="24"/>
          </w:rPr>
          <w:t xml:space="preserve"> eLea</w:t>
        </w:r>
        <w:r w:rsidRPr="0048758B">
          <w:rPr>
            <w:rStyle w:val="Hyperlink"/>
            <w:sz w:val="24"/>
            <w:szCs w:val="24"/>
          </w:rPr>
          <w:t>r</w:t>
        </w:r>
        <w:r w:rsidRPr="0048758B">
          <w:rPr>
            <w:rStyle w:val="Hyperlink"/>
            <w:sz w:val="24"/>
            <w:szCs w:val="24"/>
          </w:rPr>
          <w:t>ning</w:t>
        </w:r>
      </w:hyperlink>
      <w:r w:rsidRPr="0048758B">
        <w:rPr>
          <w:sz w:val="24"/>
          <w:szCs w:val="24"/>
        </w:rPr>
        <w:t xml:space="preserve"> resource</w:t>
      </w:r>
    </w:p>
    <w:p w14:paraId="7919BB9F" w14:textId="16697B27" w:rsidR="00CE4AC3" w:rsidRPr="00250664" w:rsidRDefault="00CE4AC3" w:rsidP="00CE4AC3">
      <w:pPr>
        <w:rPr>
          <w:rStyle w:val="Hyperlink"/>
          <w:sz w:val="24"/>
          <w:szCs w:val="24"/>
        </w:rPr>
      </w:pPr>
      <w:r w:rsidRPr="00250664">
        <w:rPr>
          <w:sz w:val="24"/>
          <w:szCs w:val="24"/>
        </w:rPr>
        <w:t xml:space="preserve">Paddle UK - </w:t>
      </w:r>
      <w:r w:rsidRPr="00250664">
        <w:rPr>
          <w:rFonts w:eastAsia="Times New Roman" w:cstheme="minorHAnsi"/>
          <w:color w:val="FF0000"/>
          <w:sz w:val="24"/>
          <w:szCs w:val="24"/>
          <w:lang w:eastAsia="en-GB"/>
        </w:rPr>
        <w:t>sign into</w:t>
      </w:r>
      <w:r w:rsidR="002C0680">
        <w:rPr>
          <w:rFonts w:eastAsia="Times New Roman" w:cstheme="minorHAnsi"/>
          <w:color w:val="FF0000"/>
          <w:sz w:val="24"/>
          <w:szCs w:val="24"/>
          <w:lang w:eastAsia="en-GB"/>
        </w:rPr>
        <w:t xml:space="preserve"> individual</w:t>
      </w:r>
      <w:r w:rsidRPr="00250664">
        <w:rPr>
          <w:rFonts w:eastAsia="Times New Roman" w:cstheme="minorHAnsi"/>
          <w:color w:val="FF0000"/>
          <w:sz w:val="24"/>
          <w:szCs w:val="24"/>
          <w:lang w:eastAsia="en-GB"/>
        </w:rPr>
        <w:t xml:space="preserve"> </w:t>
      </w:r>
      <w:r w:rsidRPr="002C0680">
        <w:rPr>
          <w:rFonts w:eastAsia="Times New Roman" w:cstheme="minorHAnsi"/>
          <w:sz w:val="24"/>
          <w:szCs w:val="24"/>
          <w:lang w:eastAsia="en-GB"/>
        </w:rPr>
        <w:t>“Club Portal”</w:t>
      </w:r>
    </w:p>
    <w:p w14:paraId="6B3FABBC" w14:textId="189A3CEC" w:rsidR="00CE4AC3" w:rsidRPr="00250664" w:rsidRDefault="00CE4AC3" w:rsidP="00CE4AC3">
      <w:pPr>
        <w:spacing w:after="0"/>
        <w:rPr>
          <w:rFonts w:cstheme="minorHAnsi"/>
          <w:color w:val="FF0000"/>
          <w:sz w:val="24"/>
          <w:szCs w:val="24"/>
        </w:rPr>
      </w:pPr>
      <w:r w:rsidRPr="00250664">
        <w:rPr>
          <w:rFonts w:eastAsia="Times New Roman" w:cstheme="minorHAnsi"/>
          <w:sz w:val="24"/>
          <w:szCs w:val="24"/>
          <w:lang w:eastAsia="en-GB"/>
        </w:rPr>
        <w:t xml:space="preserve">Paddle UK – Policies, Procedures, Guidance, Templates, </w:t>
      </w:r>
      <w:r w:rsidRPr="00250664">
        <w:rPr>
          <w:rFonts w:eastAsia="Times New Roman" w:cstheme="minorHAnsi"/>
          <w:color w:val="FF0000"/>
          <w:sz w:val="24"/>
          <w:szCs w:val="24"/>
          <w:lang w:eastAsia="en-GB"/>
        </w:rPr>
        <w:t xml:space="preserve">sign into </w:t>
      </w:r>
      <w:r w:rsidR="002C0680">
        <w:rPr>
          <w:rFonts w:eastAsia="Times New Roman" w:cstheme="minorHAnsi"/>
          <w:color w:val="FF0000"/>
          <w:sz w:val="24"/>
          <w:szCs w:val="24"/>
          <w:lang w:eastAsia="en-GB"/>
        </w:rPr>
        <w:t xml:space="preserve">individual </w:t>
      </w:r>
      <w:hyperlink r:id="rId16" w:history="1">
        <w:r w:rsidRPr="009837AE">
          <w:rPr>
            <w:rStyle w:val="Hyperlink"/>
            <w:rFonts w:eastAsia="Times New Roman" w:cstheme="minorHAnsi"/>
            <w:sz w:val="24"/>
            <w:szCs w:val="24"/>
            <w:lang w:eastAsia="en-GB"/>
          </w:rPr>
          <w:t>“Paddle UK”</w:t>
        </w:r>
      </w:hyperlink>
    </w:p>
    <w:p w14:paraId="04AC3792" w14:textId="77777777" w:rsidR="00CE4AC3" w:rsidRDefault="00CE4AC3" w:rsidP="00CE4AC3">
      <w:pPr>
        <w:spacing w:after="0"/>
        <w:rPr>
          <w:rFonts w:cstheme="minorHAnsi"/>
          <w:sz w:val="24"/>
          <w:szCs w:val="24"/>
        </w:rPr>
      </w:pPr>
    </w:p>
    <w:p w14:paraId="5DDCA1A5" w14:textId="77777777" w:rsidR="00CE4AC3" w:rsidRPr="00250664" w:rsidRDefault="00CE4AC3" w:rsidP="00CE4AC3">
      <w:pPr>
        <w:rPr>
          <w:rStyle w:val="Hyperlink"/>
          <w:rFonts w:cstheme="minorHAnsi"/>
          <w:b/>
          <w:bCs/>
          <w:sz w:val="24"/>
          <w:szCs w:val="24"/>
        </w:rPr>
      </w:pPr>
      <w:r w:rsidRPr="00250664">
        <w:rPr>
          <w:rFonts w:cstheme="minorHAnsi"/>
          <w:sz w:val="24"/>
          <w:szCs w:val="24"/>
        </w:rPr>
        <w:t xml:space="preserve">Paddle UK – </w:t>
      </w:r>
      <w:hyperlink r:id="rId17" w:history="1">
        <w:r w:rsidRPr="00250664">
          <w:rPr>
            <w:rStyle w:val="Hyperlink"/>
            <w:rFonts w:cstheme="minorHAnsi"/>
            <w:sz w:val="24"/>
            <w:szCs w:val="24"/>
          </w:rPr>
          <w:t>Safety</w:t>
        </w:r>
        <w:r w:rsidRPr="00250664">
          <w:rPr>
            <w:rStyle w:val="Hyperlink"/>
            <w:rFonts w:cstheme="minorHAnsi"/>
            <w:sz w:val="24"/>
            <w:szCs w:val="24"/>
          </w:rPr>
          <w:t xml:space="preserve"> </w:t>
        </w:r>
        <w:r w:rsidRPr="00250664">
          <w:rPr>
            <w:rStyle w:val="Hyperlink"/>
            <w:rFonts w:cstheme="minorHAnsi"/>
            <w:sz w:val="24"/>
            <w:szCs w:val="24"/>
          </w:rPr>
          <w:t>Update</w:t>
        </w:r>
      </w:hyperlink>
    </w:p>
    <w:p w14:paraId="74322D53" w14:textId="77777777" w:rsidR="00CE4AC3" w:rsidRPr="00250664" w:rsidRDefault="00CE4AC3" w:rsidP="00CE4AC3">
      <w:pPr>
        <w:rPr>
          <w:rFonts w:cstheme="minorHAnsi"/>
          <w:color w:val="000000" w:themeColor="text1"/>
          <w:sz w:val="24"/>
          <w:szCs w:val="24"/>
        </w:rPr>
      </w:pPr>
      <w:r w:rsidRPr="00250664">
        <w:rPr>
          <w:rFonts w:cstheme="minorHAnsi"/>
          <w:color w:val="000000" w:themeColor="text1"/>
          <w:sz w:val="24"/>
          <w:szCs w:val="24"/>
        </w:rPr>
        <w:t xml:space="preserve">Paddle UK- </w:t>
      </w:r>
      <w:hyperlink r:id="rId18" w:history="1">
        <w:r w:rsidRPr="00250664">
          <w:rPr>
            <w:rStyle w:val="Hyperlink"/>
            <w:rFonts w:cstheme="minorHAnsi"/>
            <w:sz w:val="24"/>
            <w:szCs w:val="24"/>
          </w:rPr>
          <w:t>Paddle safe</w:t>
        </w:r>
        <w:r w:rsidRPr="00250664">
          <w:rPr>
            <w:rStyle w:val="Hyperlink"/>
            <w:rFonts w:cstheme="minorHAnsi"/>
            <w:sz w:val="24"/>
            <w:szCs w:val="24"/>
          </w:rPr>
          <w:t xml:space="preserve"> </w:t>
        </w:r>
        <w:r w:rsidRPr="00250664">
          <w:rPr>
            <w:rStyle w:val="Hyperlink"/>
            <w:rFonts w:cstheme="minorHAnsi"/>
            <w:sz w:val="24"/>
            <w:szCs w:val="24"/>
          </w:rPr>
          <w:t>Away Trips Guidelines</w:t>
        </w:r>
      </w:hyperlink>
    </w:p>
    <w:p w14:paraId="4401C90E" w14:textId="77777777" w:rsidR="00CE4AC3" w:rsidRDefault="00CE4AC3" w:rsidP="00CE4AC3">
      <w:r w:rsidRPr="00250664">
        <w:rPr>
          <w:sz w:val="24"/>
          <w:szCs w:val="24"/>
        </w:rPr>
        <w:t xml:space="preserve">WKC </w:t>
      </w:r>
      <w:hyperlink r:id="rId19" w:history="1">
        <w:r w:rsidRPr="00250664">
          <w:rPr>
            <w:rStyle w:val="Hyperlink"/>
            <w:sz w:val="24"/>
            <w:szCs w:val="24"/>
          </w:rPr>
          <w:t xml:space="preserve">H&amp;S </w:t>
        </w:r>
        <w:r w:rsidRPr="00250664">
          <w:rPr>
            <w:rStyle w:val="Hyperlink"/>
            <w:sz w:val="24"/>
            <w:szCs w:val="24"/>
          </w:rPr>
          <w:t>P</w:t>
        </w:r>
        <w:r w:rsidRPr="00250664">
          <w:rPr>
            <w:rStyle w:val="Hyperlink"/>
            <w:sz w:val="24"/>
            <w:szCs w:val="24"/>
          </w:rPr>
          <w:t>olicies</w:t>
        </w:r>
      </w:hyperlink>
    </w:p>
    <w:p w14:paraId="03AE020F" w14:textId="3A086901" w:rsidR="002F2B9C" w:rsidRPr="009338C6" w:rsidRDefault="002F2B9C" w:rsidP="002F2B9C">
      <w:pPr>
        <w:rPr>
          <w:rFonts w:cstheme="minorHAnsi"/>
          <w:color w:val="000000" w:themeColor="text1"/>
          <w:sz w:val="24"/>
          <w:szCs w:val="24"/>
          <w:bdr w:val="none" w:sz="0" w:space="0" w:color="auto" w:frame="1"/>
        </w:rPr>
      </w:pPr>
      <w:r w:rsidRPr="009338C6">
        <w:rPr>
          <w:rFonts w:cstheme="minorHAnsi"/>
          <w:color w:val="000000" w:themeColor="text1"/>
          <w:sz w:val="24"/>
          <w:szCs w:val="24"/>
          <w:bdr w:val="none" w:sz="0" w:space="0" w:color="auto" w:frame="1"/>
        </w:rPr>
        <w:t>Paddle UK</w:t>
      </w:r>
      <w:r>
        <w:rPr>
          <w:rFonts w:cstheme="minorHAnsi"/>
          <w:color w:val="000000" w:themeColor="text1"/>
          <w:sz w:val="24"/>
          <w:szCs w:val="24"/>
          <w:bdr w:val="none" w:sz="0" w:space="0" w:color="auto" w:frame="1"/>
        </w:rPr>
        <w:t xml:space="preserve"> -</w:t>
      </w:r>
      <w:r w:rsidRPr="009338C6">
        <w:rPr>
          <w:rFonts w:cstheme="minorHAnsi"/>
          <w:color w:val="000000" w:themeColor="text1"/>
          <w:sz w:val="24"/>
          <w:szCs w:val="24"/>
          <w:bdr w:val="none" w:sz="0" w:space="0" w:color="auto" w:frame="1"/>
        </w:rPr>
        <w:t xml:space="preserve"> </w:t>
      </w:r>
      <w:hyperlink r:id="rId20" w:history="1">
        <w:r w:rsidRPr="009338C6">
          <w:rPr>
            <w:rStyle w:val="Hyperlink"/>
            <w:rFonts w:cstheme="minorHAnsi"/>
            <w:sz w:val="24"/>
            <w:szCs w:val="24"/>
            <w:bdr w:val="none" w:sz="0" w:space="0" w:color="auto" w:frame="1"/>
          </w:rPr>
          <w:t>Polici</w:t>
        </w:r>
        <w:r w:rsidRPr="009338C6">
          <w:rPr>
            <w:rStyle w:val="Hyperlink"/>
            <w:rFonts w:cstheme="minorHAnsi"/>
            <w:sz w:val="24"/>
            <w:szCs w:val="24"/>
            <w:bdr w:val="none" w:sz="0" w:space="0" w:color="auto" w:frame="1"/>
          </w:rPr>
          <w:t>e</w:t>
        </w:r>
        <w:r w:rsidRPr="009338C6">
          <w:rPr>
            <w:rStyle w:val="Hyperlink"/>
            <w:rFonts w:cstheme="minorHAnsi"/>
            <w:sz w:val="24"/>
            <w:szCs w:val="24"/>
            <w:bdr w:val="none" w:sz="0" w:space="0" w:color="auto" w:frame="1"/>
          </w:rPr>
          <w:t>s</w:t>
        </w:r>
      </w:hyperlink>
      <w:r w:rsidRPr="009338C6">
        <w:rPr>
          <w:rFonts w:cstheme="minorHAnsi"/>
          <w:color w:val="000000" w:themeColor="text1"/>
          <w:sz w:val="24"/>
          <w:szCs w:val="24"/>
          <w:bdr w:val="none" w:sz="0" w:space="0" w:color="auto" w:frame="1"/>
        </w:rPr>
        <w:t xml:space="preserve">  Safeguarding Guide: Children, Anti-bullying, Adult, Recruitment of Volunteers</w:t>
      </w:r>
    </w:p>
    <w:p w14:paraId="7A3D89F0" w14:textId="772ED660" w:rsidR="002F2B9C" w:rsidRPr="009338C6" w:rsidRDefault="002F2B9C" w:rsidP="002F2B9C">
      <w:pPr>
        <w:rPr>
          <w:rFonts w:cstheme="minorHAnsi"/>
          <w:sz w:val="24"/>
          <w:szCs w:val="24"/>
        </w:rPr>
      </w:pPr>
      <w:r w:rsidRPr="009338C6">
        <w:rPr>
          <w:rFonts w:cstheme="minorHAnsi"/>
          <w:color w:val="000000" w:themeColor="text1"/>
          <w:sz w:val="24"/>
          <w:szCs w:val="24"/>
          <w:bdr w:val="none" w:sz="0" w:space="0" w:color="auto" w:frame="1"/>
        </w:rPr>
        <w:t>Paddle UK</w:t>
      </w:r>
      <w:r>
        <w:rPr>
          <w:rFonts w:cstheme="minorHAnsi"/>
          <w:color w:val="000000" w:themeColor="text1"/>
          <w:sz w:val="24"/>
          <w:szCs w:val="24"/>
          <w:bdr w:val="none" w:sz="0" w:space="0" w:color="auto" w:frame="1"/>
        </w:rPr>
        <w:t xml:space="preserve"> -</w:t>
      </w:r>
      <w:r w:rsidRPr="009338C6">
        <w:rPr>
          <w:rFonts w:cstheme="minorHAnsi"/>
          <w:sz w:val="24"/>
          <w:szCs w:val="24"/>
        </w:rPr>
        <w:t xml:space="preserve"> </w:t>
      </w:r>
      <w:hyperlink r:id="rId21" w:history="1">
        <w:r w:rsidRPr="009338C6">
          <w:rPr>
            <w:rStyle w:val="Hyperlink"/>
            <w:rFonts w:cstheme="minorHAnsi"/>
            <w:sz w:val="24"/>
            <w:szCs w:val="24"/>
          </w:rPr>
          <w:t>Code of C</w:t>
        </w:r>
        <w:r w:rsidRPr="009338C6">
          <w:rPr>
            <w:rStyle w:val="Hyperlink"/>
            <w:rFonts w:cstheme="minorHAnsi"/>
            <w:sz w:val="24"/>
            <w:szCs w:val="24"/>
          </w:rPr>
          <w:t>o</w:t>
        </w:r>
        <w:r w:rsidRPr="009338C6">
          <w:rPr>
            <w:rStyle w:val="Hyperlink"/>
            <w:rFonts w:cstheme="minorHAnsi"/>
            <w:sz w:val="24"/>
            <w:szCs w:val="24"/>
          </w:rPr>
          <w:t>nduct for Coaching Workforce</w:t>
        </w:r>
      </w:hyperlink>
    </w:p>
    <w:p w14:paraId="58B06F63" w14:textId="77777777" w:rsidR="002F2B9C" w:rsidRPr="00250664" w:rsidRDefault="002F2B9C" w:rsidP="00CE4AC3">
      <w:pPr>
        <w:rPr>
          <w:sz w:val="24"/>
          <w:szCs w:val="24"/>
        </w:rPr>
      </w:pPr>
    </w:p>
    <w:p w14:paraId="55B20CA1" w14:textId="77777777" w:rsidR="00CE4AC3" w:rsidRPr="003364EA" w:rsidRDefault="00CE4AC3" w:rsidP="00CE4AC3">
      <w:pPr>
        <w:rPr>
          <w:rFonts w:cstheme="minorHAnsi"/>
          <w:bCs/>
          <w:sz w:val="24"/>
          <w:szCs w:val="24"/>
        </w:rPr>
      </w:pPr>
      <w:r w:rsidRPr="003364EA">
        <w:rPr>
          <w:rFonts w:cstheme="minorHAnsi"/>
          <w:b/>
          <w:sz w:val="24"/>
          <w:szCs w:val="24"/>
        </w:rPr>
        <w:lastRenderedPageBreak/>
        <w:t xml:space="preserve">Reviewed by </w:t>
      </w:r>
      <w:r w:rsidRPr="003364EA">
        <w:rPr>
          <w:rFonts w:cstheme="minorHAnsi"/>
          <w:b/>
          <w:color w:val="FF0000"/>
          <w:sz w:val="24"/>
          <w:szCs w:val="24"/>
        </w:rPr>
        <w:t>John Teuwen</w:t>
      </w:r>
      <w:r w:rsidRPr="003364EA">
        <w:rPr>
          <w:rFonts w:cstheme="minorHAnsi"/>
          <w:b/>
          <w:sz w:val="24"/>
          <w:szCs w:val="24"/>
        </w:rPr>
        <w:t xml:space="preserve"> </w:t>
      </w:r>
      <w:r>
        <w:rPr>
          <w:rFonts w:cstheme="minorHAnsi"/>
          <w:bCs/>
          <w:sz w:val="24"/>
          <w:szCs w:val="24"/>
        </w:rPr>
        <w:t>3</w:t>
      </w:r>
      <w:r w:rsidRPr="003364EA">
        <w:rPr>
          <w:rFonts w:cstheme="minorHAnsi"/>
          <w:bCs/>
          <w:sz w:val="24"/>
          <w:szCs w:val="24"/>
        </w:rPr>
        <w:t>0/0</w:t>
      </w:r>
      <w:r>
        <w:rPr>
          <w:rFonts w:cstheme="minorHAnsi"/>
          <w:bCs/>
          <w:sz w:val="24"/>
          <w:szCs w:val="24"/>
        </w:rPr>
        <w:t>6</w:t>
      </w:r>
      <w:r w:rsidRPr="003364EA">
        <w:rPr>
          <w:rFonts w:cstheme="minorHAnsi"/>
          <w:bCs/>
          <w:sz w:val="24"/>
          <w:szCs w:val="24"/>
        </w:rPr>
        <w:t>/202</w:t>
      </w:r>
      <w:r>
        <w:rPr>
          <w:rFonts w:cstheme="minorHAnsi"/>
          <w:bCs/>
          <w:sz w:val="24"/>
          <w:szCs w:val="24"/>
        </w:rPr>
        <w:t>5</w:t>
      </w:r>
    </w:p>
    <w:p w14:paraId="2A9B6B75" w14:textId="77777777" w:rsidR="00CE4AC3" w:rsidRPr="003364EA" w:rsidRDefault="00CE4AC3" w:rsidP="00CE4AC3">
      <w:pPr>
        <w:rPr>
          <w:rFonts w:cstheme="minorHAnsi"/>
          <w:b/>
          <w:sz w:val="24"/>
          <w:szCs w:val="24"/>
        </w:rPr>
      </w:pPr>
      <w:r>
        <w:rPr>
          <w:rFonts w:cstheme="minorHAnsi"/>
          <w:b/>
          <w:sz w:val="24"/>
          <w:szCs w:val="24"/>
        </w:rPr>
        <w:t>Paddle UK</w:t>
      </w:r>
      <w:r w:rsidRPr="003364EA">
        <w:rPr>
          <w:rFonts w:cstheme="minorHAnsi"/>
          <w:b/>
          <w:sz w:val="24"/>
          <w:szCs w:val="24"/>
        </w:rPr>
        <w:t xml:space="preserve">, National Water Sports Centre, </w:t>
      </w:r>
      <w:proofErr w:type="spellStart"/>
      <w:r w:rsidRPr="003364EA">
        <w:rPr>
          <w:rFonts w:cstheme="minorHAnsi"/>
          <w:b/>
          <w:sz w:val="24"/>
          <w:szCs w:val="24"/>
        </w:rPr>
        <w:t>Adbolton</w:t>
      </w:r>
      <w:proofErr w:type="spellEnd"/>
      <w:r w:rsidRPr="003364EA">
        <w:rPr>
          <w:rFonts w:cstheme="minorHAnsi"/>
          <w:b/>
          <w:sz w:val="24"/>
          <w:szCs w:val="24"/>
        </w:rPr>
        <w:t> Lane, Holme Pierrepoint, Nottingham, NG12 2LU</w:t>
      </w:r>
      <w:r w:rsidRPr="003364EA">
        <w:rPr>
          <w:rFonts w:cstheme="minorHAnsi"/>
          <w:b/>
          <w:sz w:val="24"/>
          <w:szCs w:val="24"/>
        </w:rPr>
        <w:tab/>
      </w:r>
    </w:p>
    <w:p w14:paraId="51DD4E37" w14:textId="77777777" w:rsidR="00CE4AC3" w:rsidRDefault="00CE4AC3">
      <w:pPr>
        <w:spacing w:line="259" w:lineRule="auto"/>
      </w:pPr>
    </w:p>
    <w:p w14:paraId="7F8FFBFA" w14:textId="388A46D2" w:rsidR="00CE4AC3" w:rsidRDefault="00CE4AC3">
      <w:pPr>
        <w:spacing w:line="259" w:lineRule="auto"/>
      </w:pPr>
      <w:r>
        <w:br w:type="page"/>
      </w:r>
    </w:p>
    <w:p w14:paraId="050C860F" w14:textId="77777777" w:rsidR="00F76272" w:rsidRDefault="00F76272" w:rsidP="00F76272">
      <w:pPr>
        <w:pStyle w:val="ListParagraph"/>
      </w:pPr>
    </w:p>
    <w:p w14:paraId="5556273B" w14:textId="77777777" w:rsidR="00F76272" w:rsidRPr="009D70C8" w:rsidRDefault="00F76272" w:rsidP="00F76272">
      <w:pPr>
        <w:rPr>
          <w:b/>
          <w:bCs/>
          <w:sz w:val="24"/>
          <w:szCs w:val="24"/>
        </w:rPr>
      </w:pPr>
      <w:r w:rsidRPr="009D70C8">
        <w:rPr>
          <w:b/>
          <w:bCs/>
          <w:sz w:val="24"/>
          <w:szCs w:val="24"/>
        </w:rPr>
        <w:t>Policies, Procedures, Guidance</w:t>
      </w:r>
    </w:p>
    <w:p w14:paraId="784752C6" w14:textId="77777777" w:rsidR="00F76272" w:rsidRPr="009D70C8" w:rsidRDefault="00F76272" w:rsidP="00F76272">
      <w:pPr>
        <w:rPr>
          <w:sz w:val="24"/>
          <w:szCs w:val="24"/>
        </w:rPr>
      </w:pPr>
    </w:p>
    <w:p w14:paraId="633F7262" w14:textId="77777777" w:rsidR="00F76272" w:rsidRPr="009D70C8" w:rsidRDefault="00F76272" w:rsidP="00F76272">
      <w:pPr>
        <w:rPr>
          <w:rFonts w:cstheme="minorHAnsi"/>
          <w:bCs/>
          <w:sz w:val="24"/>
          <w:szCs w:val="24"/>
        </w:rPr>
      </w:pPr>
      <w:bookmarkStart w:id="0" w:name="_Hlk171598654"/>
      <w:r w:rsidRPr="009D70C8">
        <w:rPr>
          <w:rFonts w:cstheme="minorHAnsi"/>
          <w:b/>
          <w:sz w:val="24"/>
          <w:szCs w:val="24"/>
        </w:rPr>
        <w:t xml:space="preserve">Reviewed by </w:t>
      </w:r>
      <w:r w:rsidRPr="009D70C8">
        <w:rPr>
          <w:rFonts w:cstheme="minorHAnsi"/>
          <w:b/>
          <w:color w:val="FF0000"/>
          <w:sz w:val="24"/>
          <w:szCs w:val="24"/>
        </w:rPr>
        <w:t>John Teuwen</w:t>
      </w:r>
      <w:r w:rsidRPr="009D70C8">
        <w:rPr>
          <w:rFonts w:cstheme="minorHAnsi"/>
          <w:b/>
          <w:sz w:val="24"/>
          <w:szCs w:val="24"/>
        </w:rPr>
        <w:t xml:space="preserve"> </w:t>
      </w:r>
      <w:r w:rsidRPr="009D70C8">
        <w:rPr>
          <w:rFonts w:cstheme="minorHAnsi"/>
          <w:bCs/>
          <w:sz w:val="24"/>
          <w:szCs w:val="24"/>
        </w:rPr>
        <w:t>10/07/2024</w:t>
      </w:r>
    </w:p>
    <w:p w14:paraId="14140E91" w14:textId="77777777" w:rsidR="00F76272" w:rsidRPr="009D70C8" w:rsidRDefault="00F76272" w:rsidP="00F76272">
      <w:pPr>
        <w:rPr>
          <w:rFonts w:cstheme="minorHAnsi"/>
          <w:b/>
          <w:sz w:val="24"/>
          <w:szCs w:val="24"/>
        </w:rPr>
      </w:pPr>
      <w:r w:rsidRPr="009D70C8">
        <w:rPr>
          <w:rFonts w:cstheme="minorHAnsi"/>
          <w:b/>
          <w:sz w:val="24"/>
          <w:szCs w:val="24"/>
        </w:rPr>
        <w:t xml:space="preserve">British Canoeing, National Water Sports Centre, </w:t>
      </w:r>
      <w:proofErr w:type="spellStart"/>
      <w:r w:rsidRPr="009D70C8">
        <w:rPr>
          <w:rFonts w:cstheme="minorHAnsi"/>
          <w:b/>
          <w:sz w:val="24"/>
          <w:szCs w:val="24"/>
        </w:rPr>
        <w:t>Adbolton</w:t>
      </w:r>
      <w:proofErr w:type="spellEnd"/>
      <w:r w:rsidRPr="009D70C8">
        <w:rPr>
          <w:rFonts w:cstheme="minorHAnsi"/>
          <w:b/>
          <w:sz w:val="24"/>
          <w:szCs w:val="24"/>
        </w:rPr>
        <w:t> Lane, Holme Pierrepoint, Nottingham, NG12 2LU</w:t>
      </w:r>
      <w:r w:rsidRPr="009D70C8">
        <w:rPr>
          <w:rFonts w:cstheme="minorHAnsi"/>
          <w:b/>
          <w:sz w:val="24"/>
          <w:szCs w:val="24"/>
        </w:rPr>
        <w:tab/>
      </w:r>
    </w:p>
    <w:bookmarkEnd w:id="0"/>
    <w:p w14:paraId="607F98E8" w14:textId="77777777" w:rsidR="00F76272" w:rsidRPr="009D70C8" w:rsidRDefault="00F76272" w:rsidP="00F76272">
      <w:pPr>
        <w:rPr>
          <w:sz w:val="24"/>
          <w:szCs w:val="24"/>
        </w:rPr>
      </w:pPr>
    </w:p>
    <w:p w14:paraId="46D0DA5E" w14:textId="77777777" w:rsidR="00F76272" w:rsidRDefault="00F76272" w:rsidP="00F76272">
      <w:pPr>
        <w:rPr>
          <w:sz w:val="24"/>
          <w:szCs w:val="24"/>
        </w:rPr>
      </w:pPr>
    </w:p>
    <w:p w14:paraId="0E8E25D4" w14:textId="77777777" w:rsidR="00F76272" w:rsidRDefault="00F76272" w:rsidP="00F76272"/>
    <w:sectPr w:rsidR="00F76272" w:rsidSect="000C5DE4">
      <w:headerReference w:type="default" r:id="rId22"/>
      <w:footerReference w:type="default" r:id="rId23"/>
      <w:pgSz w:w="11909" w:h="16834" w:code="9"/>
      <w:pgMar w:top="1077" w:right="1077" w:bottom="1134" w:left="1440" w:header="709"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45153B" w14:textId="77777777" w:rsidR="007C7EE8" w:rsidRDefault="007C7EE8" w:rsidP="00B4165B">
      <w:pPr>
        <w:spacing w:after="0" w:line="240" w:lineRule="auto"/>
      </w:pPr>
      <w:r>
        <w:separator/>
      </w:r>
    </w:p>
  </w:endnote>
  <w:endnote w:type="continuationSeparator" w:id="0">
    <w:p w14:paraId="4CC5F907" w14:textId="77777777" w:rsidR="007C7EE8" w:rsidRDefault="007C7EE8" w:rsidP="00B416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87987491"/>
      <w:docPartObj>
        <w:docPartGallery w:val="Page Numbers (Bottom of Page)"/>
        <w:docPartUnique/>
      </w:docPartObj>
    </w:sdtPr>
    <w:sdtEndPr>
      <w:rPr>
        <w:noProof/>
      </w:rPr>
    </w:sdtEndPr>
    <w:sdtContent>
      <w:p w14:paraId="111EA02A" w14:textId="2EDDD042" w:rsidR="00B4165B" w:rsidRDefault="00B4165B">
        <w:pPr>
          <w:pStyle w:val="Footer"/>
        </w:pPr>
        <w:r>
          <w:fldChar w:fldCharType="begin"/>
        </w:r>
        <w:r>
          <w:instrText xml:space="preserve"> PAGE   \* MERGEFORMAT </w:instrText>
        </w:r>
        <w:r>
          <w:fldChar w:fldCharType="separate"/>
        </w:r>
        <w:r>
          <w:rPr>
            <w:noProof/>
          </w:rPr>
          <w:t>2</w:t>
        </w:r>
        <w:r>
          <w:rPr>
            <w:noProof/>
          </w:rPr>
          <w:fldChar w:fldCharType="end"/>
        </w:r>
      </w:p>
    </w:sdtContent>
  </w:sdt>
  <w:p w14:paraId="6A3ECD6B" w14:textId="77777777" w:rsidR="00B4165B" w:rsidRDefault="00B416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DA5631" w14:textId="77777777" w:rsidR="007C7EE8" w:rsidRDefault="007C7EE8" w:rsidP="00B4165B">
      <w:pPr>
        <w:spacing w:after="0" w:line="240" w:lineRule="auto"/>
      </w:pPr>
      <w:r>
        <w:separator/>
      </w:r>
    </w:p>
  </w:footnote>
  <w:footnote w:type="continuationSeparator" w:id="0">
    <w:p w14:paraId="25DA0825" w14:textId="77777777" w:rsidR="007C7EE8" w:rsidRDefault="007C7EE8" w:rsidP="00B416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F5127" w14:textId="1FCFB1A9" w:rsidR="00B4165B" w:rsidRDefault="002C0680">
    <w:pPr>
      <w:pStyle w:val="Header"/>
    </w:pPr>
    <w:r>
      <w:rPr>
        <w:noProof/>
      </w:rPr>
      <w:drawing>
        <wp:anchor distT="0" distB="0" distL="114300" distR="114300" simplePos="0" relativeHeight="251661312" behindDoc="0" locked="0" layoutInCell="1" allowOverlap="1" wp14:anchorId="33C748C2" wp14:editId="4142F873">
          <wp:simplePos x="0" y="0"/>
          <wp:positionH relativeFrom="margin">
            <wp:posOffset>4533900</wp:posOffset>
          </wp:positionH>
          <wp:positionV relativeFrom="paragraph">
            <wp:posOffset>-229235</wp:posOffset>
          </wp:positionV>
          <wp:extent cx="1914525" cy="762422"/>
          <wp:effectExtent l="0" t="0" r="0" b="0"/>
          <wp:wrapSquare wrapText="bothSides"/>
          <wp:docPr id="45107650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8073" name="Picture 1" descr="A screenshot of a computer&#10;&#10;AI-generated content may be incorrect."/>
                  <pic:cNvPicPr/>
                </pic:nvPicPr>
                <pic:blipFill rotWithShape="1">
                  <a:blip r:embed="rId1">
                    <a:extLst>
                      <a:ext uri="{28A0092B-C50C-407E-A947-70E740481C1C}">
                        <a14:useLocalDpi xmlns:a14="http://schemas.microsoft.com/office/drawing/2010/main" val="0"/>
                      </a:ext>
                    </a:extLst>
                  </a:blip>
                  <a:srcRect l="52456" t="25733" r="31349" b="62800"/>
                  <a:stretch>
                    <a:fillRect/>
                  </a:stretch>
                </pic:blipFill>
                <pic:spPr bwMode="auto">
                  <a:xfrm>
                    <a:off x="0" y="0"/>
                    <a:ext cx="1914525" cy="76242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4165B">
      <w:rPr>
        <w:noProof/>
      </w:rPr>
      <w:drawing>
        <wp:anchor distT="0" distB="0" distL="114300" distR="114300" simplePos="0" relativeHeight="251659264" behindDoc="0" locked="0" layoutInCell="1" allowOverlap="1" wp14:anchorId="340824BD" wp14:editId="7D308E26">
          <wp:simplePos x="0" y="0"/>
          <wp:positionH relativeFrom="column">
            <wp:posOffset>3238500</wp:posOffset>
          </wp:positionH>
          <wp:positionV relativeFrom="paragraph">
            <wp:posOffset>-172085</wp:posOffset>
          </wp:positionV>
          <wp:extent cx="827116" cy="748145"/>
          <wp:effectExtent l="0" t="0" r="0" b="0"/>
          <wp:wrapSquare wrapText="bothSides"/>
          <wp:docPr id="1517439206" name="Picture 2" descr="A logo for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439206" name="Picture 2" descr="A logo for a company&#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827116" cy="748145"/>
                  </a:xfrm>
                  <a:prstGeom prst="rect">
                    <a:avLst/>
                  </a:prstGeom>
                </pic:spPr>
              </pic:pic>
            </a:graphicData>
          </a:graphic>
          <wp14:sizeRelH relativeFrom="page">
            <wp14:pctWidth>0</wp14:pctWidth>
          </wp14:sizeRelH>
          <wp14:sizeRelV relativeFrom="page">
            <wp14:pctHeight>0</wp14:pctHeight>
          </wp14:sizeRelV>
        </wp:anchor>
      </w:drawing>
    </w:r>
    <w:r w:rsidR="00B4165B">
      <w:rPr>
        <w:noProof/>
      </w:rPr>
      <w:drawing>
        <wp:inline distT="0" distB="0" distL="0" distR="0" wp14:anchorId="5AB66BC9" wp14:editId="73F37097">
          <wp:extent cx="695325" cy="505151"/>
          <wp:effectExtent l="0" t="0" r="0" b="9525"/>
          <wp:docPr id="532546758" name="Picture 3"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546758" name="Picture 3" descr="A logo with text on it&#10;&#10;Description automatically generated"/>
                  <pic:cNvPicPr/>
                </pic:nvPicPr>
                <pic:blipFill>
                  <a:blip r:embed="rId3">
                    <a:extLst>
                      <a:ext uri="{28A0092B-C50C-407E-A947-70E740481C1C}">
                        <a14:useLocalDpi xmlns:a14="http://schemas.microsoft.com/office/drawing/2010/main" val="0"/>
                      </a:ext>
                    </a:extLst>
                  </a:blip>
                  <a:stretch>
                    <a:fillRect/>
                  </a:stretch>
                </pic:blipFill>
                <pic:spPr>
                  <a:xfrm>
                    <a:off x="0" y="0"/>
                    <a:ext cx="702403" cy="510293"/>
                  </a:xfrm>
                  <a:prstGeom prst="rect">
                    <a:avLst/>
                  </a:prstGeom>
                </pic:spPr>
              </pic:pic>
            </a:graphicData>
          </a:graphic>
        </wp:inline>
      </w:drawing>
    </w:r>
  </w:p>
  <w:p w14:paraId="6FBF7B60" w14:textId="1F231455" w:rsidR="00B4165B" w:rsidRDefault="00B416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F4228A"/>
    <w:multiLevelType w:val="hybridMultilevel"/>
    <w:tmpl w:val="4462D9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326776F"/>
    <w:multiLevelType w:val="hybridMultilevel"/>
    <w:tmpl w:val="92FC4E5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7D0C08CC"/>
    <w:multiLevelType w:val="hybridMultilevel"/>
    <w:tmpl w:val="45EE21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70572076">
    <w:abstractNumId w:val="1"/>
  </w:num>
  <w:num w:numId="2" w16cid:durableId="1721048532">
    <w:abstractNumId w:val="2"/>
  </w:num>
  <w:num w:numId="3" w16cid:durableId="18101244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7CA"/>
    <w:rsid w:val="000037E7"/>
    <w:rsid w:val="00011B07"/>
    <w:rsid w:val="000221D3"/>
    <w:rsid w:val="00062D3F"/>
    <w:rsid w:val="000C5DE4"/>
    <w:rsid w:val="00127C09"/>
    <w:rsid w:val="001442B0"/>
    <w:rsid w:val="00164F83"/>
    <w:rsid w:val="001B66E1"/>
    <w:rsid w:val="002C0680"/>
    <w:rsid w:val="002F2B9C"/>
    <w:rsid w:val="00474DFB"/>
    <w:rsid w:val="004C5E22"/>
    <w:rsid w:val="00571B9F"/>
    <w:rsid w:val="005E27CA"/>
    <w:rsid w:val="00621F27"/>
    <w:rsid w:val="007C7EE8"/>
    <w:rsid w:val="008D4B52"/>
    <w:rsid w:val="00910182"/>
    <w:rsid w:val="009E7EF3"/>
    <w:rsid w:val="00A10F75"/>
    <w:rsid w:val="00B4165B"/>
    <w:rsid w:val="00BA2CF5"/>
    <w:rsid w:val="00BE2E99"/>
    <w:rsid w:val="00C21B4E"/>
    <w:rsid w:val="00CE4AC3"/>
    <w:rsid w:val="00D200C6"/>
    <w:rsid w:val="00EE6666"/>
    <w:rsid w:val="00F141F4"/>
    <w:rsid w:val="00F418B4"/>
    <w:rsid w:val="00F762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23B37"/>
  <w15:chartTrackingRefBased/>
  <w15:docId w15:val="{9A3E0CD7-2EA2-49F6-A8B1-935885D42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165B"/>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4165B"/>
    <w:rPr>
      <w:color w:val="0563C1" w:themeColor="hyperlink"/>
      <w:u w:val="single"/>
    </w:rPr>
  </w:style>
  <w:style w:type="paragraph" w:styleId="Header">
    <w:name w:val="header"/>
    <w:basedOn w:val="Normal"/>
    <w:link w:val="HeaderChar"/>
    <w:uiPriority w:val="99"/>
    <w:unhideWhenUsed/>
    <w:rsid w:val="00B416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165B"/>
  </w:style>
  <w:style w:type="paragraph" w:styleId="Footer">
    <w:name w:val="footer"/>
    <w:basedOn w:val="Normal"/>
    <w:link w:val="FooterChar"/>
    <w:uiPriority w:val="99"/>
    <w:unhideWhenUsed/>
    <w:rsid w:val="00B416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165B"/>
  </w:style>
  <w:style w:type="character" w:styleId="UnresolvedMention">
    <w:name w:val="Unresolved Mention"/>
    <w:basedOn w:val="DefaultParagraphFont"/>
    <w:uiPriority w:val="99"/>
    <w:semiHidden/>
    <w:unhideWhenUsed/>
    <w:rsid w:val="00B4165B"/>
    <w:rPr>
      <w:color w:val="605E5C"/>
      <w:shd w:val="clear" w:color="auto" w:fill="E1DFDD"/>
    </w:rPr>
  </w:style>
  <w:style w:type="paragraph" w:styleId="ListParagraph">
    <w:name w:val="List Paragraph"/>
    <w:basedOn w:val="Normal"/>
    <w:uiPriority w:val="34"/>
    <w:qFormat/>
    <w:rsid w:val="00B4165B"/>
    <w:pPr>
      <w:ind w:left="720"/>
      <w:contextualSpacing/>
    </w:pPr>
  </w:style>
  <w:style w:type="character" w:styleId="FollowedHyperlink">
    <w:name w:val="FollowedHyperlink"/>
    <w:basedOn w:val="DefaultParagraphFont"/>
    <w:uiPriority w:val="99"/>
    <w:semiHidden/>
    <w:unhideWhenUsed/>
    <w:rsid w:val="00B416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mbournekayakclub.org/wp-content/uploads/2024/10/commmittee-member-role-description-paddle-england-1-1.docx" TargetMode="External"/><Relationship Id="rId13" Type="http://schemas.openxmlformats.org/officeDocument/2006/relationships/hyperlink" Target="https://paddleuk.org.uk/shared-files/17357/Environmental-Definitions-4Jan23.pdf" TargetMode="External"/><Relationship Id="rId18" Type="http://schemas.openxmlformats.org/officeDocument/2006/relationships/hyperlink" Target="https://wombournekayakclub.org/wp-content/uploads/2024/06/g9-paddlesafe-away-trips-260716.pdf" TargetMode="External"/><Relationship Id="rId3" Type="http://schemas.openxmlformats.org/officeDocument/2006/relationships/settings" Target="settings.xml"/><Relationship Id="rId21" Type="http://schemas.openxmlformats.org/officeDocument/2006/relationships/hyperlink" Target="https://britishcanoeingawarding.org.uk/wp-content/files/Code_of_Conduct_Coaching_Workforce_March_2022.pdf" TargetMode="External"/><Relationship Id="rId7" Type="http://schemas.openxmlformats.org/officeDocument/2006/relationships/hyperlink" Target="https://wombournekayakclub.files.wordpress.com/2022/12/media-publicity-officer-role-and-responsibilities.pdf" TargetMode="External"/><Relationship Id="rId12" Type="http://schemas.openxmlformats.org/officeDocument/2006/relationships/hyperlink" Target="https://paddleuk.org.uk/shared-files/20933/Paddlesafer-V8-2025%20(1).pdf" TargetMode="External"/><Relationship Id="rId17" Type="http://schemas.openxmlformats.org/officeDocument/2006/relationships/hyperlink" Target="https://paddleuk.org.uk/category/safety-update/"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paddleuk.org.uk/" TargetMode="External"/><Relationship Id="rId20" Type="http://schemas.openxmlformats.org/officeDocument/2006/relationships/hyperlink" Target="https://paddleuk.org.uk/safeguarding-policie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addleuk.org.uk/shared-files/31461/view?usp=sharing"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britishcanoeingawarding.org.uk/resource-category/elearning/" TargetMode="External"/><Relationship Id="rId23" Type="http://schemas.openxmlformats.org/officeDocument/2006/relationships/footer" Target="footer1.xml"/><Relationship Id="rId10" Type="http://schemas.openxmlformats.org/officeDocument/2006/relationships/hyperlink" Target="https://paddleuk.org.uk/safety-documents/" TargetMode="External"/><Relationship Id="rId19" Type="http://schemas.openxmlformats.org/officeDocument/2006/relationships/hyperlink" Target="https://wombournekayakclub.org/membership/health-safety/" TargetMode="External"/><Relationship Id="rId4" Type="http://schemas.openxmlformats.org/officeDocument/2006/relationships/webSettings" Target="webSettings.xml"/><Relationship Id="rId9" Type="http://schemas.openxmlformats.org/officeDocument/2006/relationships/hyperlink" Target="https://wombournekayakclub.org/membership/social-media-policy/" TargetMode="External"/><Relationship Id="rId14" Type="http://schemas.openxmlformats.org/officeDocument/2006/relationships/hyperlink" Target="https://paddlesuptraining.com/"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448</Words>
  <Characters>2560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11</cp:revision>
  <dcterms:created xsi:type="dcterms:W3CDTF">2023-10-21T12:09:00Z</dcterms:created>
  <dcterms:modified xsi:type="dcterms:W3CDTF">2025-07-23T11:18:00Z</dcterms:modified>
</cp:coreProperties>
</file>