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8E370" w14:textId="0EDD300D" w:rsidR="000342AD" w:rsidRPr="00C5547B" w:rsidRDefault="000342AD" w:rsidP="000342AD">
      <w:pPr>
        <w:jc w:val="center"/>
        <w:rPr>
          <w:rFonts w:cstheme="minorHAnsi"/>
          <w:sz w:val="32"/>
          <w:szCs w:val="32"/>
        </w:rPr>
      </w:pPr>
      <w:r w:rsidRPr="00C5547B">
        <w:rPr>
          <w:rFonts w:cstheme="minorHAnsi"/>
          <w:sz w:val="32"/>
          <w:szCs w:val="32"/>
        </w:rPr>
        <w:t>EQUIPMENT AUDIT</w:t>
      </w:r>
      <w:r w:rsidR="00C5547B" w:rsidRPr="00C5547B">
        <w:rPr>
          <w:rFonts w:cstheme="minorHAnsi"/>
          <w:sz w:val="32"/>
          <w:szCs w:val="32"/>
        </w:rPr>
        <w:t xml:space="preserve"> - 2025</w:t>
      </w:r>
    </w:p>
    <w:tbl>
      <w:tblPr>
        <w:tblStyle w:val="TableGrid"/>
        <w:tblW w:w="11761" w:type="dxa"/>
        <w:tblLayout w:type="fixed"/>
        <w:tblLook w:val="04A0" w:firstRow="1" w:lastRow="0" w:firstColumn="1" w:lastColumn="0" w:noHBand="0" w:noVBand="1"/>
      </w:tblPr>
      <w:tblGrid>
        <w:gridCol w:w="2547"/>
        <w:gridCol w:w="3118"/>
        <w:gridCol w:w="993"/>
        <w:gridCol w:w="1417"/>
        <w:gridCol w:w="2268"/>
        <w:gridCol w:w="1418"/>
      </w:tblGrid>
      <w:tr w:rsidR="00C7565C" w:rsidRPr="00C5547B" w14:paraId="4C9BAE05" w14:textId="77777777" w:rsidTr="00C7565C">
        <w:tc>
          <w:tcPr>
            <w:tcW w:w="2547" w:type="dxa"/>
            <w:shd w:val="clear" w:color="auto" w:fill="DDD9C3" w:themeFill="background2" w:themeFillShade="E6"/>
          </w:tcPr>
          <w:p w14:paraId="682A0764" w14:textId="3A5ED4BC" w:rsidR="00C7565C" w:rsidRPr="00C5547B" w:rsidRDefault="00C7565C" w:rsidP="000342AD">
            <w:pPr>
              <w:rPr>
                <w:rFonts w:ascii="Calibri" w:hAnsi="Calibri" w:cs="Calibri"/>
                <w:b/>
              </w:rPr>
            </w:pPr>
            <w:r w:rsidRPr="00C5547B">
              <w:rPr>
                <w:rFonts w:ascii="Calibri" w:hAnsi="Calibri" w:cs="Calibri"/>
                <w:b/>
              </w:rPr>
              <w:t>Kayak Boats</w:t>
            </w:r>
          </w:p>
          <w:p w14:paraId="2F6A8103" w14:textId="77777777" w:rsidR="00C7565C" w:rsidRPr="00C5547B" w:rsidRDefault="00C7565C">
            <w:pPr>
              <w:rPr>
                <w:rFonts w:ascii="Calibri" w:hAnsi="Calibri" w:cs="Calibri"/>
              </w:rPr>
            </w:pPr>
          </w:p>
        </w:tc>
        <w:tc>
          <w:tcPr>
            <w:tcW w:w="3118" w:type="dxa"/>
            <w:shd w:val="clear" w:color="auto" w:fill="DDD9C3" w:themeFill="background2" w:themeFillShade="E6"/>
          </w:tcPr>
          <w:p w14:paraId="482D6050" w14:textId="07F8AD8B" w:rsidR="00C7565C" w:rsidRPr="00C5547B" w:rsidRDefault="00C7565C" w:rsidP="000342AD">
            <w:pPr>
              <w:rPr>
                <w:rFonts w:ascii="Calibri" w:hAnsi="Calibri" w:cs="Calibri"/>
                <w:b/>
              </w:rPr>
            </w:pPr>
            <w:r w:rsidRPr="00C5547B">
              <w:rPr>
                <w:rFonts w:ascii="Calibri" w:hAnsi="Calibri" w:cs="Calibri"/>
                <w:b/>
              </w:rPr>
              <w:t>Stored at Members’ Homes:</w:t>
            </w:r>
          </w:p>
        </w:tc>
        <w:tc>
          <w:tcPr>
            <w:tcW w:w="993" w:type="dxa"/>
            <w:shd w:val="clear" w:color="auto" w:fill="DDD9C3" w:themeFill="background2" w:themeFillShade="E6"/>
          </w:tcPr>
          <w:p w14:paraId="4876E84E" w14:textId="582E2DAB" w:rsidR="00C7565C" w:rsidRPr="00C5547B" w:rsidRDefault="00C7565C" w:rsidP="00C5547B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Club Airbags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0312622C" w14:textId="6F9529F1" w:rsidR="00C7565C" w:rsidRPr="00C5547B" w:rsidRDefault="00C7565C" w:rsidP="00C5547B">
            <w:pPr>
              <w:rPr>
                <w:rFonts w:ascii="Calibri" w:hAnsi="Calibri" w:cs="Calibri"/>
                <w:b/>
                <w:bCs/>
              </w:rPr>
            </w:pPr>
            <w:r w:rsidRPr="00C5547B">
              <w:rPr>
                <w:rFonts w:ascii="Calibri" w:hAnsi="Calibri" w:cs="Calibri"/>
                <w:b/>
                <w:bCs/>
              </w:rPr>
              <w:t>Condition</w:t>
            </w:r>
          </w:p>
        </w:tc>
        <w:tc>
          <w:tcPr>
            <w:tcW w:w="2268" w:type="dxa"/>
            <w:shd w:val="clear" w:color="auto" w:fill="DDD9C3" w:themeFill="background2" w:themeFillShade="E6"/>
          </w:tcPr>
          <w:p w14:paraId="1F0E23D1" w14:textId="7D0DE1E9" w:rsidR="00C7565C" w:rsidRPr="00C5547B" w:rsidRDefault="00C7565C" w:rsidP="00C5547B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Repair Needed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672B7BA0" w14:textId="37B7BE59" w:rsidR="00C7565C" w:rsidRPr="00C5547B" w:rsidRDefault="00C7565C" w:rsidP="00C5547B">
            <w:pPr>
              <w:rPr>
                <w:rFonts w:ascii="Calibri" w:hAnsi="Calibri" w:cs="Calibri"/>
                <w:b/>
                <w:bCs/>
              </w:rPr>
            </w:pPr>
            <w:r w:rsidRPr="00C5547B">
              <w:rPr>
                <w:rFonts w:ascii="Calibri" w:hAnsi="Calibri" w:cs="Calibri"/>
                <w:b/>
                <w:bCs/>
              </w:rPr>
              <w:t>Action</w:t>
            </w:r>
          </w:p>
        </w:tc>
      </w:tr>
      <w:tr w:rsidR="00C7565C" w:rsidRPr="00C5547B" w14:paraId="09054313" w14:textId="77777777" w:rsidTr="00C7565C">
        <w:tc>
          <w:tcPr>
            <w:tcW w:w="2547" w:type="dxa"/>
          </w:tcPr>
          <w:p w14:paraId="0ED48FFD" w14:textId="6BF35CB6" w:rsidR="00C7565C" w:rsidRPr="00C5547B" w:rsidRDefault="00C7565C" w:rsidP="00C5547B">
            <w:pPr>
              <w:rPr>
                <w:rFonts w:ascii="Calibri" w:hAnsi="Calibri" w:cs="Calibri"/>
              </w:rPr>
            </w:pPr>
            <w:r w:rsidRPr="00C5547B">
              <w:rPr>
                <w:rFonts w:ascii="Calibri" w:hAnsi="Calibri" w:cs="Calibri"/>
                <w:color w:val="000000"/>
              </w:rPr>
              <w:t xml:space="preserve">Dagger </w:t>
            </w:r>
            <w:r w:rsidRPr="00C5547B">
              <w:rPr>
                <w:rFonts w:ascii="Calibri" w:hAnsi="Calibri" w:cs="Calibri"/>
                <w:color w:val="000000"/>
              </w:rPr>
              <w:t>G Force 6.3</w:t>
            </w:r>
          </w:p>
        </w:tc>
        <w:tc>
          <w:tcPr>
            <w:tcW w:w="3118" w:type="dxa"/>
          </w:tcPr>
          <w:p w14:paraId="0BA48AD8" w14:textId="39D1DABD" w:rsidR="00C7565C" w:rsidRPr="00C5547B" w:rsidRDefault="00C7565C" w:rsidP="00C5547B">
            <w:pPr>
              <w:rPr>
                <w:rFonts w:ascii="Calibri" w:hAnsi="Calibri" w:cs="Calibri"/>
                <w:bCs/>
              </w:rPr>
            </w:pPr>
            <w:r w:rsidRPr="00C5547B">
              <w:rPr>
                <w:rFonts w:ascii="Calibri" w:hAnsi="Calibri" w:cs="Calibri"/>
                <w:bCs/>
              </w:rPr>
              <w:t>John Teuwen</w:t>
            </w:r>
          </w:p>
        </w:tc>
        <w:tc>
          <w:tcPr>
            <w:tcW w:w="993" w:type="dxa"/>
          </w:tcPr>
          <w:p w14:paraId="5C3AEFBF" w14:textId="09F1C2E1" w:rsidR="00C7565C" w:rsidRDefault="00C7565C" w:rsidP="00C5547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Yes (2)</w:t>
            </w:r>
          </w:p>
        </w:tc>
        <w:tc>
          <w:tcPr>
            <w:tcW w:w="1417" w:type="dxa"/>
          </w:tcPr>
          <w:p w14:paraId="426F4135" w14:textId="14BAC597" w:rsidR="00C7565C" w:rsidRPr="00C5547B" w:rsidRDefault="00C7565C" w:rsidP="00C5547B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</w:rPr>
              <w:t>Good</w:t>
            </w:r>
          </w:p>
        </w:tc>
        <w:tc>
          <w:tcPr>
            <w:tcW w:w="2268" w:type="dxa"/>
          </w:tcPr>
          <w:p w14:paraId="736C3A35" w14:textId="3699DC41" w:rsidR="00C7565C" w:rsidRPr="00625BA6" w:rsidRDefault="00C7565C" w:rsidP="00C5547B">
            <w:pPr>
              <w:rPr>
                <w:rFonts w:ascii="Calibri" w:hAnsi="Calibri" w:cs="Calibri"/>
                <w:bCs/>
              </w:rPr>
            </w:pPr>
            <w:r w:rsidRPr="00625BA6">
              <w:rPr>
                <w:rFonts w:ascii="Calibri" w:hAnsi="Calibri" w:cs="Calibri"/>
                <w:bCs/>
                <w:color w:val="EE0000"/>
              </w:rPr>
              <w:t xml:space="preserve">Airbags, </w:t>
            </w:r>
            <w:r>
              <w:rPr>
                <w:rFonts w:ascii="Calibri" w:hAnsi="Calibri" w:cs="Calibri"/>
                <w:bCs/>
                <w:color w:val="EE0000"/>
              </w:rPr>
              <w:t>poor</w:t>
            </w:r>
          </w:p>
        </w:tc>
        <w:tc>
          <w:tcPr>
            <w:tcW w:w="1418" w:type="dxa"/>
          </w:tcPr>
          <w:p w14:paraId="412565B2" w14:textId="7C80C756" w:rsidR="00C7565C" w:rsidRPr="00C5547B" w:rsidRDefault="00C7565C" w:rsidP="00C5547B">
            <w:pPr>
              <w:rPr>
                <w:rFonts w:ascii="Calibri" w:hAnsi="Calibri" w:cs="Calibri"/>
                <w:b/>
              </w:rPr>
            </w:pPr>
          </w:p>
        </w:tc>
      </w:tr>
      <w:tr w:rsidR="00C7565C" w:rsidRPr="00C5547B" w14:paraId="1634F8C3" w14:textId="77777777" w:rsidTr="00C7565C">
        <w:tc>
          <w:tcPr>
            <w:tcW w:w="2547" w:type="dxa"/>
          </w:tcPr>
          <w:p w14:paraId="44EC843A" w14:textId="47B3172D" w:rsidR="00C7565C" w:rsidRPr="00C5547B" w:rsidRDefault="00C7565C" w:rsidP="00C5547B">
            <w:pPr>
              <w:rPr>
                <w:rFonts w:ascii="Calibri" w:hAnsi="Calibri" w:cs="Calibri"/>
              </w:rPr>
            </w:pPr>
            <w:r w:rsidRPr="00C5547B">
              <w:rPr>
                <w:rFonts w:ascii="Calibri" w:hAnsi="Calibri" w:cs="Calibri"/>
              </w:rPr>
              <w:t xml:space="preserve">Dagger </w:t>
            </w:r>
            <w:r w:rsidRPr="00C5547B">
              <w:rPr>
                <w:rFonts w:ascii="Calibri" w:hAnsi="Calibri" w:cs="Calibri"/>
              </w:rPr>
              <w:t xml:space="preserve">Mamba </w:t>
            </w:r>
            <w:r w:rsidRPr="00C5547B">
              <w:rPr>
                <w:rFonts w:ascii="Calibri" w:hAnsi="Calibri" w:cs="Calibri"/>
              </w:rPr>
              <w:t>7.6</w:t>
            </w:r>
          </w:p>
        </w:tc>
        <w:tc>
          <w:tcPr>
            <w:tcW w:w="3118" w:type="dxa"/>
          </w:tcPr>
          <w:p w14:paraId="40999144" w14:textId="2D877D74" w:rsidR="00C7565C" w:rsidRPr="00C5547B" w:rsidRDefault="00C7565C" w:rsidP="00C5547B">
            <w:pPr>
              <w:rPr>
                <w:rFonts w:ascii="Calibri" w:hAnsi="Calibri" w:cs="Calibri"/>
                <w:bCs/>
              </w:rPr>
            </w:pPr>
            <w:r w:rsidRPr="00C5547B">
              <w:rPr>
                <w:rFonts w:ascii="Calibri" w:hAnsi="Calibri" w:cs="Calibri"/>
                <w:bCs/>
              </w:rPr>
              <w:t>John Teuwen</w:t>
            </w:r>
          </w:p>
        </w:tc>
        <w:tc>
          <w:tcPr>
            <w:tcW w:w="993" w:type="dxa"/>
          </w:tcPr>
          <w:p w14:paraId="5F08DC6A" w14:textId="56875DA5" w:rsidR="00C7565C" w:rsidRDefault="00C7565C" w:rsidP="00C5547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Yes (2)</w:t>
            </w:r>
          </w:p>
        </w:tc>
        <w:tc>
          <w:tcPr>
            <w:tcW w:w="1417" w:type="dxa"/>
          </w:tcPr>
          <w:p w14:paraId="5E66C2A1" w14:textId="5C0C4D93" w:rsidR="00C7565C" w:rsidRPr="00C5547B" w:rsidRDefault="00C7565C" w:rsidP="00C5547B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</w:rPr>
              <w:t>Good</w:t>
            </w:r>
          </w:p>
        </w:tc>
        <w:tc>
          <w:tcPr>
            <w:tcW w:w="2268" w:type="dxa"/>
          </w:tcPr>
          <w:p w14:paraId="564C1F4A" w14:textId="218E858D" w:rsidR="00C7565C" w:rsidRPr="00C5547B" w:rsidRDefault="00C7565C" w:rsidP="00C5547B">
            <w:pPr>
              <w:rPr>
                <w:rFonts w:ascii="Calibri" w:hAnsi="Calibri" w:cs="Calibri"/>
                <w:b/>
              </w:rPr>
            </w:pPr>
            <w:r w:rsidRPr="00625BA6">
              <w:rPr>
                <w:rFonts w:ascii="Calibri" w:hAnsi="Calibri" w:cs="Calibri"/>
                <w:bCs/>
                <w:color w:val="EE0000"/>
              </w:rPr>
              <w:t xml:space="preserve">Airbags, </w:t>
            </w:r>
            <w:r>
              <w:rPr>
                <w:rFonts w:ascii="Calibri" w:hAnsi="Calibri" w:cs="Calibri"/>
                <w:bCs/>
                <w:color w:val="EE0000"/>
              </w:rPr>
              <w:t>poor</w:t>
            </w:r>
          </w:p>
        </w:tc>
        <w:tc>
          <w:tcPr>
            <w:tcW w:w="1418" w:type="dxa"/>
          </w:tcPr>
          <w:p w14:paraId="27458E08" w14:textId="1A01E8C9" w:rsidR="00C7565C" w:rsidRPr="00C5547B" w:rsidRDefault="00C7565C" w:rsidP="00C5547B">
            <w:pPr>
              <w:rPr>
                <w:rFonts w:ascii="Calibri" w:hAnsi="Calibri" w:cs="Calibri"/>
                <w:b/>
              </w:rPr>
            </w:pPr>
          </w:p>
        </w:tc>
      </w:tr>
      <w:tr w:rsidR="00C7565C" w:rsidRPr="00C5547B" w14:paraId="7DAC2617" w14:textId="77777777" w:rsidTr="00C7565C">
        <w:tc>
          <w:tcPr>
            <w:tcW w:w="2547" w:type="dxa"/>
          </w:tcPr>
          <w:p w14:paraId="59188690" w14:textId="068BBD18" w:rsidR="00C7565C" w:rsidRPr="00C5547B" w:rsidRDefault="00C7565C" w:rsidP="00C5547B">
            <w:pPr>
              <w:rPr>
                <w:rFonts w:ascii="Calibri" w:hAnsi="Calibri" w:cs="Calibri"/>
              </w:rPr>
            </w:pPr>
            <w:r w:rsidRPr="00C5547B">
              <w:rPr>
                <w:rFonts w:ascii="Calibri" w:hAnsi="Calibri" w:cs="Calibri"/>
              </w:rPr>
              <w:t xml:space="preserve">Dagger </w:t>
            </w:r>
            <w:r w:rsidRPr="00C5547B">
              <w:rPr>
                <w:rFonts w:ascii="Calibri" w:hAnsi="Calibri" w:cs="Calibri"/>
              </w:rPr>
              <w:t>Mamba (S)</w:t>
            </w:r>
          </w:p>
        </w:tc>
        <w:tc>
          <w:tcPr>
            <w:tcW w:w="3118" w:type="dxa"/>
          </w:tcPr>
          <w:p w14:paraId="1CEF2F09" w14:textId="41E493F9" w:rsidR="00C7565C" w:rsidRPr="00C5547B" w:rsidRDefault="00C7565C" w:rsidP="00C5547B">
            <w:pPr>
              <w:rPr>
                <w:rFonts w:ascii="Calibri" w:hAnsi="Calibri" w:cs="Calibri"/>
                <w:bCs/>
              </w:rPr>
            </w:pPr>
            <w:r w:rsidRPr="00C5547B">
              <w:rPr>
                <w:rFonts w:ascii="Calibri" w:hAnsi="Calibri" w:cs="Calibri"/>
                <w:bCs/>
              </w:rPr>
              <w:t>John Teuwen</w:t>
            </w:r>
          </w:p>
        </w:tc>
        <w:tc>
          <w:tcPr>
            <w:tcW w:w="993" w:type="dxa"/>
          </w:tcPr>
          <w:p w14:paraId="0523AC63" w14:textId="6C6D1248" w:rsidR="00C7565C" w:rsidRDefault="00C7565C" w:rsidP="00C5547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Yes (2)</w:t>
            </w:r>
          </w:p>
        </w:tc>
        <w:tc>
          <w:tcPr>
            <w:tcW w:w="1417" w:type="dxa"/>
          </w:tcPr>
          <w:p w14:paraId="1EEC3541" w14:textId="71FCAA71" w:rsidR="00C7565C" w:rsidRPr="00C5547B" w:rsidRDefault="00C7565C" w:rsidP="00C5547B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</w:rPr>
              <w:t>Good</w:t>
            </w:r>
          </w:p>
        </w:tc>
        <w:tc>
          <w:tcPr>
            <w:tcW w:w="2268" w:type="dxa"/>
          </w:tcPr>
          <w:p w14:paraId="18809698" w14:textId="072E24CD" w:rsidR="00C7565C" w:rsidRPr="00625BA6" w:rsidRDefault="00C7565C" w:rsidP="00C5547B">
            <w:pPr>
              <w:rPr>
                <w:rFonts w:ascii="Calibri" w:hAnsi="Calibri" w:cs="Calibri"/>
                <w:bCs/>
              </w:rPr>
            </w:pPr>
            <w:r w:rsidRPr="00625BA6">
              <w:rPr>
                <w:rFonts w:ascii="Calibri" w:hAnsi="Calibri" w:cs="Calibri"/>
                <w:bCs/>
              </w:rPr>
              <w:t>Airbags O/k</w:t>
            </w:r>
          </w:p>
        </w:tc>
        <w:tc>
          <w:tcPr>
            <w:tcW w:w="1418" w:type="dxa"/>
          </w:tcPr>
          <w:p w14:paraId="66C3AEF1" w14:textId="41594388" w:rsidR="00C7565C" w:rsidRPr="00C5547B" w:rsidRDefault="00C7565C" w:rsidP="00C5547B">
            <w:pPr>
              <w:rPr>
                <w:rFonts w:ascii="Calibri" w:hAnsi="Calibri" w:cs="Calibri"/>
                <w:b/>
              </w:rPr>
            </w:pPr>
          </w:p>
        </w:tc>
      </w:tr>
      <w:tr w:rsidR="00C7565C" w:rsidRPr="00C5547B" w14:paraId="505BF118" w14:textId="77777777" w:rsidTr="00C7565C">
        <w:tc>
          <w:tcPr>
            <w:tcW w:w="2547" w:type="dxa"/>
          </w:tcPr>
          <w:p w14:paraId="19E6DB80" w14:textId="32F5720B" w:rsidR="00C7565C" w:rsidRPr="00C5547B" w:rsidRDefault="00C7565C" w:rsidP="00C5547B">
            <w:pPr>
              <w:rPr>
                <w:rFonts w:ascii="Calibri" w:hAnsi="Calibri" w:cs="Calibri"/>
                <w:b/>
              </w:rPr>
            </w:pPr>
            <w:r w:rsidRPr="00C5547B">
              <w:rPr>
                <w:rFonts w:ascii="Calibri" w:hAnsi="Calibri" w:cs="Calibri"/>
              </w:rPr>
              <w:t xml:space="preserve">Dagger </w:t>
            </w:r>
            <w:r w:rsidRPr="00C5547B">
              <w:rPr>
                <w:rFonts w:ascii="Calibri" w:hAnsi="Calibri" w:cs="Calibri"/>
              </w:rPr>
              <w:t>Mamba (</w:t>
            </w:r>
            <w:r w:rsidRPr="00C5547B">
              <w:rPr>
                <w:rFonts w:ascii="Calibri" w:hAnsi="Calibri" w:cs="Calibri"/>
              </w:rPr>
              <w:t>L</w:t>
            </w:r>
            <w:r w:rsidRPr="00C5547B">
              <w:rPr>
                <w:rFonts w:ascii="Calibri" w:hAnsi="Calibri" w:cs="Calibri"/>
              </w:rPr>
              <w:t>)</w:t>
            </w:r>
            <w:r w:rsidRPr="00C5547B">
              <w:rPr>
                <w:rFonts w:ascii="Calibri" w:hAnsi="Calibri" w:cs="Calibri"/>
              </w:rPr>
              <w:t xml:space="preserve"> 8.6</w:t>
            </w:r>
          </w:p>
        </w:tc>
        <w:tc>
          <w:tcPr>
            <w:tcW w:w="3118" w:type="dxa"/>
          </w:tcPr>
          <w:p w14:paraId="6E656E7E" w14:textId="0CDA8103" w:rsidR="00C7565C" w:rsidRPr="00C5547B" w:rsidRDefault="00C7565C" w:rsidP="00C5547B">
            <w:pPr>
              <w:rPr>
                <w:rFonts w:ascii="Calibri" w:hAnsi="Calibri" w:cs="Calibri"/>
                <w:bCs/>
              </w:rPr>
            </w:pPr>
            <w:r w:rsidRPr="00C5547B">
              <w:rPr>
                <w:rFonts w:ascii="Calibri" w:hAnsi="Calibri" w:cs="Calibri"/>
                <w:bCs/>
              </w:rPr>
              <w:t>John Teuwen</w:t>
            </w:r>
          </w:p>
        </w:tc>
        <w:tc>
          <w:tcPr>
            <w:tcW w:w="993" w:type="dxa"/>
          </w:tcPr>
          <w:p w14:paraId="3D5B92C2" w14:textId="77777777" w:rsidR="00C7565C" w:rsidRDefault="00C7565C" w:rsidP="00C5547B">
            <w:pPr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487F6D87" w14:textId="449904D7" w:rsidR="00C7565C" w:rsidRPr="00C5547B" w:rsidRDefault="00C7565C" w:rsidP="00C5547B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</w:rPr>
              <w:t>Good</w:t>
            </w:r>
          </w:p>
        </w:tc>
        <w:tc>
          <w:tcPr>
            <w:tcW w:w="2268" w:type="dxa"/>
          </w:tcPr>
          <w:p w14:paraId="52B4E0FF" w14:textId="77777777" w:rsidR="00C7565C" w:rsidRPr="00C5547B" w:rsidRDefault="00C7565C" w:rsidP="00C5547B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418" w:type="dxa"/>
          </w:tcPr>
          <w:p w14:paraId="5B99BE71" w14:textId="181E050F" w:rsidR="00C7565C" w:rsidRPr="00C5547B" w:rsidRDefault="00C7565C" w:rsidP="00C5547B">
            <w:pPr>
              <w:rPr>
                <w:rFonts w:ascii="Calibri" w:hAnsi="Calibri" w:cs="Calibri"/>
                <w:b/>
              </w:rPr>
            </w:pPr>
          </w:p>
        </w:tc>
      </w:tr>
      <w:tr w:rsidR="00C7565C" w:rsidRPr="00C5547B" w14:paraId="5198AEFE" w14:textId="77777777" w:rsidTr="00C7565C">
        <w:trPr>
          <w:trHeight w:val="177"/>
        </w:trPr>
        <w:tc>
          <w:tcPr>
            <w:tcW w:w="2547" w:type="dxa"/>
          </w:tcPr>
          <w:p w14:paraId="5BFCAC03" w14:textId="4F7A6C26" w:rsidR="00C7565C" w:rsidRPr="00C5547B" w:rsidRDefault="00C7565C" w:rsidP="00C5547B">
            <w:pPr>
              <w:rPr>
                <w:rFonts w:ascii="Calibri" w:hAnsi="Calibri" w:cs="Calibri"/>
              </w:rPr>
            </w:pPr>
            <w:r w:rsidRPr="00C5547B">
              <w:rPr>
                <w:rFonts w:ascii="Calibri" w:hAnsi="Calibri" w:cs="Calibri"/>
              </w:rPr>
              <w:t xml:space="preserve">Dagger </w:t>
            </w:r>
            <w:r w:rsidRPr="00C5547B">
              <w:rPr>
                <w:rFonts w:ascii="Calibri" w:hAnsi="Calibri" w:cs="Calibri"/>
              </w:rPr>
              <w:t>Mamba (L)</w:t>
            </w:r>
            <w:r w:rsidRPr="00C5547B">
              <w:rPr>
                <w:rFonts w:ascii="Calibri" w:hAnsi="Calibri" w:cs="Calibri"/>
              </w:rPr>
              <w:t xml:space="preserve"> 8.6</w:t>
            </w:r>
          </w:p>
        </w:tc>
        <w:tc>
          <w:tcPr>
            <w:tcW w:w="3118" w:type="dxa"/>
          </w:tcPr>
          <w:p w14:paraId="518814D7" w14:textId="7C520044" w:rsidR="00C7565C" w:rsidRPr="00C5547B" w:rsidRDefault="00C7565C" w:rsidP="00C5547B">
            <w:pPr>
              <w:rPr>
                <w:rFonts w:ascii="Calibri" w:hAnsi="Calibri" w:cs="Calibri"/>
                <w:bCs/>
              </w:rPr>
            </w:pPr>
            <w:r w:rsidRPr="00C5547B">
              <w:rPr>
                <w:rFonts w:ascii="Calibri" w:hAnsi="Calibri" w:cs="Calibri"/>
                <w:bCs/>
              </w:rPr>
              <w:t>Telford Canoe Club Container</w:t>
            </w:r>
          </w:p>
        </w:tc>
        <w:tc>
          <w:tcPr>
            <w:tcW w:w="993" w:type="dxa"/>
          </w:tcPr>
          <w:p w14:paraId="672B1D2F" w14:textId="77777777" w:rsidR="00C7565C" w:rsidRPr="00C5547B" w:rsidRDefault="00C7565C" w:rsidP="00C5547B">
            <w:pPr>
              <w:rPr>
                <w:rFonts w:ascii="Calibri" w:hAnsi="Calibri" w:cs="Calibri"/>
                <w:bCs/>
              </w:rPr>
            </w:pPr>
          </w:p>
        </w:tc>
        <w:tc>
          <w:tcPr>
            <w:tcW w:w="1417" w:type="dxa"/>
          </w:tcPr>
          <w:p w14:paraId="075FD2F9" w14:textId="7D19F078" w:rsidR="00C7565C" w:rsidRPr="00C5547B" w:rsidRDefault="00C7565C" w:rsidP="00C5547B">
            <w:pPr>
              <w:rPr>
                <w:rFonts w:ascii="Calibri" w:hAnsi="Calibri" w:cs="Calibri"/>
                <w:bCs/>
                <w:color w:val="FF0000"/>
              </w:rPr>
            </w:pPr>
            <w:r w:rsidRPr="00C5547B">
              <w:rPr>
                <w:rFonts w:ascii="Calibri" w:hAnsi="Calibri" w:cs="Calibri"/>
                <w:bCs/>
              </w:rPr>
              <w:t>Satisfactory</w:t>
            </w:r>
          </w:p>
        </w:tc>
        <w:tc>
          <w:tcPr>
            <w:tcW w:w="2268" w:type="dxa"/>
          </w:tcPr>
          <w:p w14:paraId="2BF3D889" w14:textId="77777777" w:rsidR="00C7565C" w:rsidRPr="00C5547B" w:rsidRDefault="00C7565C" w:rsidP="00C5547B">
            <w:pPr>
              <w:rPr>
                <w:rFonts w:ascii="Calibri" w:hAnsi="Calibri" w:cs="Calibri"/>
                <w:b/>
                <w:color w:val="FF0000"/>
              </w:rPr>
            </w:pPr>
          </w:p>
        </w:tc>
        <w:tc>
          <w:tcPr>
            <w:tcW w:w="1418" w:type="dxa"/>
          </w:tcPr>
          <w:p w14:paraId="022D52CF" w14:textId="00287A98" w:rsidR="00C7565C" w:rsidRPr="00C5547B" w:rsidRDefault="00C7565C" w:rsidP="00C5547B">
            <w:pPr>
              <w:rPr>
                <w:rFonts w:ascii="Calibri" w:hAnsi="Calibri" w:cs="Calibri"/>
                <w:b/>
                <w:color w:val="FF0000"/>
              </w:rPr>
            </w:pPr>
          </w:p>
        </w:tc>
      </w:tr>
      <w:tr w:rsidR="00C7565C" w:rsidRPr="00C5547B" w14:paraId="66324890" w14:textId="77777777" w:rsidTr="00C7565C">
        <w:tc>
          <w:tcPr>
            <w:tcW w:w="2547" w:type="dxa"/>
          </w:tcPr>
          <w:p w14:paraId="697E16AB" w14:textId="722F24CA" w:rsidR="00C7565C" w:rsidRPr="00C5547B" w:rsidRDefault="00C7565C" w:rsidP="00625BA6">
            <w:pPr>
              <w:rPr>
                <w:rFonts w:ascii="Calibri" w:hAnsi="Calibri" w:cs="Calibri"/>
              </w:rPr>
            </w:pPr>
            <w:r w:rsidRPr="00C5547B">
              <w:rPr>
                <w:rFonts w:ascii="Calibri" w:hAnsi="Calibri" w:cs="Calibri"/>
              </w:rPr>
              <w:t xml:space="preserve">Diesel </w:t>
            </w:r>
            <w:r w:rsidRPr="00C5547B">
              <w:rPr>
                <w:rFonts w:ascii="Calibri" w:hAnsi="Calibri" w:cs="Calibri"/>
              </w:rPr>
              <w:t>Wavesport</w:t>
            </w:r>
          </w:p>
        </w:tc>
        <w:tc>
          <w:tcPr>
            <w:tcW w:w="3118" w:type="dxa"/>
          </w:tcPr>
          <w:p w14:paraId="155DEC4D" w14:textId="5140D1F2" w:rsidR="00C7565C" w:rsidRPr="00C5547B" w:rsidRDefault="00C7565C" w:rsidP="00625BA6">
            <w:pPr>
              <w:rPr>
                <w:rFonts w:ascii="Calibri" w:hAnsi="Calibri" w:cs="Calibri"/>
                <w:bCs/>
              </w:rPr>
            </w:pPr>
            <w:r w:rsidRPr="00C5547B">
              <w:rPr>
                <w:rFonts w:ascii="Calibri" w:hAnsi="Calibri" w:cs="Calibri"/>
                <w:bCs/>
              </w:rPr>
              <w:t>Rich Dowen</w:t>
            </w:r>
          </w:p>
        </w:tc>
        <w:tc>
          <w:tcPr>
            <w:tcW w:w="993" w:type="dxa"/>
          </w:tcPr>
          <w:p w14:paraId="5FA0E35D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25389A81" w14:textId="088AE75F" w:rsidR="00C7565C" w:rsidRPr="00C5547B" w:rsidRDefault="00C7565C" w:rsidP="00625BA6">
            <w:pPr>
              <w:rPr>
                <w:rFonts w:ascii="Calibri" w:hAnsi="Calibri" w:cs="Calibri"/>
              </w:rPr>
            </w:pPr>
            <w:r w:rsidRPr="00C5547B">
              <w:rPr>
                <w:rFonts w:ascii="Calibri" w:hAnsi="Calibri" w:cs="Calibri"/>
                <w:bCs/>
              </w:rPr>
              <w:t>Satisfactory</w:t>
            </w:r>
          </w:p>
        </w:tc>
        <w:tc>
          <w:tcPr>
            <w:tcW w:w="2268" w:type="dxa"/>
          </w:tcPr>
          <w:p w14:paraId="18A317BF" w14:textId="6301A501" w:rsidR="00C7565C" w:rsidRPr="00C5547B" w:rsidRDefault="00C7565C" w:rsidP="00625BA6">
            <w:pPr>
              <w:rPr>
                <w:rFonts w:ascii="Calibri" w:hAnsi="Calibri" w:cs="Calibri"/>
                <w:color w:val="EE0000"/>
              </w:rPr>
            </w:pPr>
            <w:r>
              <w:rPr>
                <w:rFonts w:ascii="Calibri" w:hAnsi="Calibri" w:cs="Calibri"/>
                <w:color w:val="EE0000"/>
              </w:rPr>
              <w:t>Seat clip, Rich to mend</w:t>
            </w:r>
          </w:p>
        </w:tc>
        <w:tc>
          <w:tcPr>
            <w:tcW w:w="1418" w:type="dxa"/>
          </w:tcPr>
          <w:p w14:paraId="078C0E6C" w14:textId="44C6C5E7" w:rsidR="00C7565C" w:rsidRPr="00C5547B" w:rsidRDefault="00C7565C" w:rsidP="00625BA6">
            <w:pPr>
              <w:rPr>
                <w:rFonts w:ascii="Calibri" w:hAnsi="Calibri" w:cs="Calibri"/>
              </w:rPr>
            </w:pPr>
            <w:r w:rsidRPr="00C5547B">
              <w:rPr>
                <w:rFonts w:ascii="Calibri" w:hAnsi="Calibri" w:cs="Calibri"/>
                <w:color w:val="EE0000"/>
              </w:rPr>
              <w:t>To be sold</w:t>
            </w:r>
          </w:p>
        </w:tc>
      </w:tr>
      <w:tr w:rsidR="00C7565C" w:rsidRPr="00C5547B" w14:paraId="41F077E1" w14:textId="77777777" w:rsidTr="00C7565C">
        <w:tc>
          <w:tcPr>
            <w:tcW w:w="2547" w:type="dxa"/>
          </w:tcPr>
          <w:p w14:paraId="3216BB2B" w14:textId="29E01F92" w:rsidR="00C7565C" w:rsidRPr="00C5547B" w:rsidRDefault="00C7565C" w:rsidP="00625BA6">
            <w:pPr>
              <w:rPr>
                <w:rFonts w:ascii="Calibri" w:hAnsi="Calibri" w:cs="Calibri"/>
              </w:rPr>
            </w:pPr>
            <w:r w:rsidRPr="00C5547B">
              <w:rPr>
                <w:rFonts w:ascii="Calibri" w:hAnsi="Calibri" w:cs="Calibri"/>
              </w:rPr>
              <w:t>Riot</w:t>
            </w:r>
            <w:r w:rsidRPr="00C5547B">
              <w:rPr>
                <w:rFonts w:ascii="Calibri" w:hAnsi="Calibri" w:cs="Calibri"/>
              </w:rPr>
              <w:t xml:space="preserve"> </w:t>
            </w:r>
            <w:r w:rsidRPr="00C5547B">
              <w:rPr>
                <w:rFonts w:ascii="Calibri" w:hAnsi="Calibri" w:cs="Calibri"/>
              </w:rPr>
              <w:t>Magnum</w:t>
            </w:r>
          </w:p>
        </w:tc>
        <w:tc>
          <w:tcPr>
            <w:tcW w:w="3118" w:type="dxa"/>
          </w:tcPr>
          <w:p w14:paraId="3D2B4B81" w14:textId="4E5CCE76" w:rsidR="00C7565C" w:rsidRPr="00C5547B" w:rsidRDefault="00C7565C" w:rsidP="00625BA6">
            <w:p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Paul Hart</w:t>
            </w:r>
          </w:p>
        </w:tc>
        <w:tc>
          <w:tcPr>
            <w:tcW w:w="993" w:type="dxa"/>
          </w:tcPr>
          <w:p w14:paraId="2C33D709" w14:textId="0887EC57" w:rsidR="00C7565C" w:rsidRDefault="00C7565C" w:rsidP="00625BA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Yes (2)</w:t>
            </w:r>
          </w:p>
        </w:tc>
        <w:tc>
          <w:tcPr>
            <w:tcW w:w="1417" w:type="dxa"/>
          </w:tcPr>
          <w:p w14:paraId="2D1727F4" w14:textId="3371A553" w:rsidR="00C7565C" w:rsidRPr="00C5547B" w:rsidRDefault="00C7565C" w:rsidP="00625BA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Satisfactory</w:t>
            </w:r>
          </w:p>
        </w:tc>
        <w:tc>
          <w:tcPr>
            <w:tcW w:w="2268" w:type="dxa"/>
          </w:tcPr>
          <w:p w14:paraId="050E6155" w14:textId="08F27286" w:rsidR="00C7565C" w:rsidRPr="00C5547B" w:rsidRDefault="00C7565C" w:rsidP="00625BA6">
            <w:pPr>
              <w:rPr>
                <w:rFonts w:ascii="Calibri" w:hAnsi="Calibri" w:cs="Calibri"/>
                <w:color w:val="EE0000"/>
              </w:rPr>
            </w:pPr>
          </w:p>
        </w:tc>
        <w:tc>
          <w:tcPr>
            <w:tcW w:w="1418" w:type="dxa"/>
          </w:tcPr>
          <w:p w14:paraId="6C64927B" w14:textId="1627E348" w:rsidR="00C7565C" w:rsidRPr="00C5547B" w:rsidRDefault="00C7565C" w:rsidP="00625BA6">
            <w:pPr>
              <w:rPr>
                <w:rFonts w:ascii="Calibri" w:hAnsi="Calibri" w:cs="Calibri"/>
              </w:rPr>
            </w:pPr>
            <w:r w:rsidRPr="00C5547B">
              <w:rPr>
                <w:rFonts w:ascii="Calibri" w:hAnsi="Calibri" w:cs="Calibri"/>
                <w:color w:val="EE0000"/>
              </w:rPr>
              <w:t>To be sold</w:t>
            </w:r>
            <w:r>
              <w:rPr>
                <w:rFonts w:ascii="Calibri" w:hAnsi="Calibri" w:cs="Calibri"/>
                <w:color w:val="EE0000"/>
              </w:rPr>
              <w:t>?</w:t>
            </w:r>
          </w:p>
        </w:tc>
      </w:tr>
      <w:tr w:rsidR="00C7565C" w:rsidRPr="00C5547B" w14:paraId="0C3B69C3" w14:textId="77777777" w:rsidTr="00C7565C">
        <w:tc>
          <w:tcPr>
            <w:tcW w:w="2547" w:type="dxa"/>
          </w:tcPr>
          <w:p w14:paraId="4133CB61" w14:textId="12E4630F" w:rsidR="00C7565C" w:rsidRPr="00C5547B" w:rsidRDefault="00C7565C" w:rsidP="00625BA6">
            <w:pPr>
              <w:rPr>
                <w:rFonts w:ascii="Calibri" w:hAnsi="Calibri" w:cs="Calibri"/>
              </w:rPr>
            </w:pPr>
            <w:r w:rsidRPr="00C5547B">
              <w:rPr>
                <w:rFonts w:ascii="Calibri" w:hAnsi="Calibri" w:cs="Calibri"/>
              </w:rPr>
              <w:t xml:space="preserve">Piranha </w:t>
            </w:r>
            <w:r>
              <w:rPr>
                <w:rFonts w:ascii="Calibri" w:hAnsi="Calibri" w:cs="Calibri"/>
              </w:rPr>
              <w:t>9R</w:t>
            </w:r>
          </w:p>
        </w:tc>
        <w:tc>
          <w:tcPr>
            <w:tcW w:w="3118" w:type="dxa"/>
          </w:tcPr>
          <w:p w14:paraId="2C3504A7" w14:textId="0BC79B22" w:rsidR="00C7565C" w:rsidRPr="00C5547B" w:rsidRDefault="00C7565C" w:rsidP="00625BA6">
            <w:p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Zoey Rowe</w:t>
            </w:r>
          </w:p>
        </w:tc>
        <w:tc>
          <w:tcPr>
            <w:tcW w:w="993" w:type="dxa"/>
          </w:tcPr>
          <w:p w14:paraId="69665174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7B0E1D81" w14:textId="61171F4E" w:rsidR="00C7565C" w:rsidRPr="00C5547B" w:rsidRDefault="00C7565C" w:rsidP="00625BA6">
            <w:pPr>
              <w:rPr>
                <w:rFonts w:ascii="Calibri" w:hAnsi="Calibri" w:cs="Calibri"/>
              </w:rPr>
            </w:pPr>
            <w:r w:rsidRPr="00C5547B">
              <w:rPr>
                <w:rFonts w:ascii="Calibri" w:hAnsi="Calibri" w:cs="Calibri"/>
                <w:bCs/>
              </w:rPr>
              <w:t>Satisfactory</w:t>
            </w:r>
          </w:p>
        </w:tc>
        <w:tc>
          <w:tcPr>
            <w:tcW w:w="2268" w:type="dxa"/>
          </w:tcPr>
          <w:p w14:paraId="2CDCC4E2" w14:textId="77777777" w:rsidR="00C7565C" w:rsidRPr="00C5547B" w:rsidRDefault="00C7565C" w:rsidP="00625BA6">
            <w:pPr>
              <w:rPr>
                <w:rFonts w:ascii="Calibri" w:hAnsi="Calibri" w:cs="Calibri"/>
                <w:color w:val="EE0000"/>
              </w:rPr>
            </w:pPr>
          </w:p>
        </w:tc>
        <w:tc>
          <w:tcPr>
            <w:tcW w:w="1418" w:type="dxa"/>
          </w:tcPr>
          <w:p w14:paraId="678ED2D3" w14:textId="13B89FF2" w:rsidR="00C7565C" w:rsidRPr="00C5547B" w:rsidRDefault="00C7565C" w:rsidP="00625BA6">
            <w:pPr>
              <w:rPr>
                <w:rFonts w:ascii="Calibri" w:hAnsi="Calibri" w:cs="Calibri"/>
              </w:rPr>
            </w:pPr>
            <w:r w:rsidRPr="00C5547B">
              <w:rPr>
                <w:rFonts w:ascii="Calibri" w:hAnsi="Calibri" w:cs="Calibri"/>
                <w:color w:val="EE0000"/>
              </w:rPr>
              <w:t>To be sold</w:t>
            </w:r>
          </w:p>
        </w:tc>
      </w:tr>
      <w:tr w:rsidR="00C7565C" w:rsidRPr="00C5547B" w14:paraId="4253DD9F" w14:textId="77777777" w:rsidTr="00C7565C">
        <w:tc>
          <w:tcPr>
            <w:tcW w:w="2547" w:type="dxa"/>
          </w:tcPr>
          <w:p w14:paraId="5E5524CC" w14:textId="7F22A69F" w:rsidR="00C7565C" w:rsidRPr="00C5547B" w:rsidRDefault="00C7565C" w:rsidP="00625BA6">
            <w:pPr>
              <w:rPr>
                <w:rFonts w:ascii="Calibri" w:hAnsi="Calibri" w:cs="Calibri"/>
              </w:rPr>
            </w:pPr>
            <w:r w:rsidRPr="00C5547B">
              <w:rPr>
                <w:rFonts w:ascii="Calibri" w:hAnsi="Calibri" w:cs="Calibri"/>
              </w:rPr>
              <w:t>Piranha (L)</w:t>
            </w:r>
            <w:r>
              <w:rPr>
                <w:rFonts w:ascii="Calibri" w:hAnsi="Calibri" w:cs="Calibri"/>
              </w:rPr>
              <w:t xml:space="preserve"> </w:t>
            </w:r>
            <w:r w:rsidRPr="00C5547B">
              <w:rPr>
                <w:rFonts w:ascii="Calibri" w:hAnsi="Calibri" w:cs="Calibri"/>
              </w:rPr>
              <w:t>Magnum</w:t>
            </w:r>
          </w:p>
        </w:tc>
        <w:tc>
          <w:tcPr>
            <w:tcW w:w="3118" w:type="dxa"/>
          </w:tcPr>
          <w:p w14:paraId="6D0D0D04" w14:textId="77777777" w:rsidR="00C7565C" w:rsidRPr="00C5547B" w:rsidRDefault="00C7565C" w:rsidP="00625BA6">
            <w:pPr>
              <w:rPr>
                <w:rFonts w:ascii="Calibri" w:hAnsi="Calibri" w:cs="Calibri"/>
                <w:bCs/>
              </w:rPr>
            </w:pPr>
          </w:p>
        </w:tc>
        <w:tc>
          <w:tcPr>
            <w:tcW w:w="993" w:type="dxa"/>
          </w:tcPr>
          <w:p w14:paraId="2D1AEAF5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0371807A" w14:textId="378E95A9" w:rsidR="00C7565C" w:rsidRPr="00C5547B" w:rsidRDefault="00C7565C" w:rsidP="00625BA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Good</w:t>
            </w:r>
          </w:p>
        </w:tc>
        <w:tc>
          <w:tcPr>
            <w:tcW w:w="2268" w:type="dxa"/>
          </w:tcPr>
          <w:p w14:paraId="57DCA215" w14:textId="7F2B918D" w:rsidR="00C7565C" w:rsidRPr="00C5547B" w:rsidRDefault="00C7565C" w:rsidP="00625BA6">
            <w:pPr>
              <w:rPr>
                <w:rFonts w:ascii="Calibri" w:hAnsi="Calibri" w:cs="Calibri"/>
              </w:rPr>
            </w:pPr>
            <w:r w:rsidRPr="00625BA6">
              <w:rPr>
                <w:rFonts w:ascii="Calibri" w:hAnsi="Calibri" w:cs="Calibri"/>
                <w:bCs/>
              </w:rPr>
              <w:t>Airbags O/k</w:t>
            </w:r>
          </w:p>
        </w:tc>
        <w:tc>
          <w:tcPr>
            <w:tcW w:w="1418" w:type="dxa"/>
          </w:tcPr>
          <w:p w14:paraId="345A7E0C" w14:textId="26076DB4" w:rsidR="00C7565C" w:rsidRPr="00C5547B" w:rsidRDefault="00C7565C" w:rsidP="00625BA6">
            <w:pPr>
              <w:rPr>
                <w:rFonts w:ascii="Calibri" w:hAnsi="Calibri" w:cs="Calibri"/>
              </w:rPr>
            </w:pPr>
            <w:r w:rsidRPr="00C5547B">
              <w:rPr>
                <w:rFonts w:ascii="Calibri" w:hAnsi="Calibri" w:cs="Calibri"/>
                <w:color w:val="EE0000"/>
              </w:rPr>
              <w:t>To be sold</w:t>
            </w:r>
          </w:p>
        </w:tc>
      </w:tr>
      <w:tr w:rsidR="00C7565C" w:rsidRPr="00C5547B" w14:paraId="5F7E79A5" w14:textId="77777777" w:rsidTr="00C7565C">
        <w:trPr>
          <w:trHeight w:val="308"/>
        </w:trPr>
        <w:tc>
          <w:tcPr>
            <w:tcW w:w="2547" w:type="dxa"/>
          </w:tcPr>
          <w:p w14:paraId="266A0391" w14:textId="01450614" w:rsidR="00C7565C" w:rsidRPr="00C5547B" w:rsidRDefault="00C7565C" w:rsidP="00625BA6">
            <w:pPr>
              <w:rPr>
                <w:rFonts w:ascii="Calibri" w:hAnsi="Calibri" w:cs="Calibri"/>
              </w:rPr>
            </w:pPr>
            <w:r w:rsidRPr="00C5547B">
              <w:rPr>
                <w:rFonts w:ascii="Calibri" w:hAnsi="Calibri" w:cs="Calibri"/>
                <w:color w:val="000000"/>
              </w:rPr>
              <w:t>Jackson Dynamo Duo</w:t>
            </w:r>
          </w:p>
        </w:tc>
        <w:tc>
          <w:tcPr>
            <w:tcW w:w="3118" w:type="dxa"/>
          </w:tcPr>
          <w:p w14:paraId="674BD84C" w14:textId="6538B964" w:rsidR="00C7565C" w:rsidRPr="00C5547B" w:rsidRDefault="00C7565C" w:rsidP="00625BA6">
            <w:p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Paul Elkington</w:t>
            </w:r>
          </w:p>
        </w:tc>
        <w:tc>
          <w:tcPr>
            <w:tcW w:w="993" w:type="dxa"/>
          </w:tcPr>
          <w:p w14:paraId="370D7328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4C178D3E" w14:textId="0BC3D799" w:rsidR="00C7565C" w:rsidRPr="00C5547B" w:rsidRDefault="00C7565C" w:rsidP="00625BA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Good</w:t>
            </w:r>
          </w:p>
        </w:tc>
        <w:tc>
          <w:tcPr>
            <w:tcW w:w="2268" w:type="dxa"/>
          </w:tcPr>
          <w:p w14:paraId="0DFC7E00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8" w:type="dxa"/>
          </w:tcPr>
          <w:p w14:paraId="3E926CDF" w14:textId="4642DBF1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</w:tr>
      <w:tr w:rsidR="00C7565C" w:rsidRPr="00C5547B" w14:paraId="26570E49" w14:textId="77777777" w:rsidTr="00C7565C">
        <w:tc>
          <w:tcPr>
            <w:tcW w:w="2547" w:type="dxa"/>
          </w:tcPr>
          <w:p w14:paraId="120D94FF" w14:textId="28CD0F87" w:rsidR="00C7565C" w:rsidRPr="00C5547B" w:rsidRDefault="00C7565C" w:rsidP="00625BA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Rockstar</w:t>
            </w:r>
          </w:p>
        </w:tc>
        <w:tc>
          <w:tcPr>
            <w:tcW w:w="3118" w:type="dxa"/>
          </w:tcPr>
          <w:p w14:paraId="4D57EA71" w14:textId="03302287" w:rsidR="00C7565C" w:rsidRPr="00C5547B" w:rsidRDefault="00C7565C" w:rsidP="00625BA6">
            <w:p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Dil Hughes</w:t>
            </w:r>
          </w:p>
        </w:tc>
        <w:tc>
          <w:tcPr>
            <w:tcW w:w="993" w:type="dxa"/>
          </w:tcPr>
          <w:p w14:paraId="328DC4C5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2E19BD40" w14:textId="3F8EB064" w:rsidR="00C7565C" w:rsidRPr="00C5547B" w:rsidRDefault="00C7565C" w:rsidP="00625BA6">
            <w:pPr>
              <w:rPr>
                <w:rFonts w:ascii="Calibri" w:hAnsi="Calibri" w:cs="Calibri"/>
              </w:rPr>
            </w:pPr>
            <w:r w:rsidRPr="00C5547B">
              <w:rPr>
                <w:rFonts w:ascii="Calibri" w:hAnsi="Calibri" w:cs="Calibri"/>
                <w:bCs/>
              </w:rPr>
              <w:t>Satisfactory</w:t>
            </w:r>
          </w:p>
        </w:tc>
        <w:tc>
          <w:tcPr>
            <w:tcW w:w="2268" w:type="dxa"/>
          </w:tcPr>
          <w:p w14:paraId="3A1F91A3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8" w:type="dxa"/>
          </w:tcPr>
          <w:p w14:paraId="2C7E0616" w14:textId="2A7A8A7C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</w:tr>
      <w:tr w:rsidR="00C7565C" w:rsidRPr="00C5547B" w14:paraId="3B519BC3" w14:textId="77777777" w:rsidTr="00C7565C">
        <w:tc>
          <w:tcPr>
            <w:tcW w:w="2547" w:type="dxa"/>
          </w:tcPr>
          <w:p w14:paraId="74CBD0C5" w14:textId="68DB7CE4" w:rsidR="00C7565C" w:rsidRPr="00C5547B" w:rsidRDefault="00C7565C" w:rsidP="00625BA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Slalom (Rich Teague)</w:t>
            </w:r>
          </w:p>
        </w:tc>
        <w:tc>
          <w:tcPr>
            <w:tcW w:w="3118" w:type="dxa"/>
          </w:tcPr>
          <w:p w14:paraId="16825523" w14:textId="3212DE34" w:rsidR="00C7565C" w:rsidRPr="00C5547B" w:rsidRDefault="00C7565C" w:rsidP="00625BA6">
            <w:pPr>
              <w:rPr>
                <w:rFonts w:ascii="Calibri" w:hAnsi="Calibri" w:cs="Calibri"/>
                <w:bCs/>
              </w:rPr>
            </w:pPr>
            <w:r w:rsidRPr="00C5547B">
              <w:rPr>
                <w:rFonts w:ascii="Calibri" w:hAnsi="Calibri" w:cs="Calibri"/>
                <w:bCs/>
              </w:rPr>
              <w:t>Telford Canoe Club Container</w:t>
            </w:r>
          </w:p>
        </w:tc>
        <w:tc>
          <w:tcPr>
            <w:tcW w:w="993" w:type="dxa"/>
          </w:tcPr>
          <w:p w14:paraId="58C0A3EC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4A1515FE" w14:textId="6011CA83" w:rsidR="00C7565C" w:rsidRPr="00C5547B" w:rsidRDefault="00C7565C" w:rsidP="00625BA6">
            <w:pPr>
              <w:rPr>
                <w:rFonts w:ascii="Calibri" w:hAnsi="Calibri" w:cs="Calibri"/>
              </w:rPr>
            </w:pPr>
            <w:r w:rsidRPr="00C5547B">
              <w:rPr>
                <w:rFonts w:ascii="Calibri" w:hAnsi="Calibri" w:cs="Calibri"/>
                <w:bCs/>
              </w:rPr>
              <w:t>Satisfactory</w:t>
            </w:r>
          </w:p>
        </w:tc>
        <w:tc>
          <w:tcPr>
            <w:tcW w:w="2268" w:type="dxa"/>
          </w:tcPr>
          <w:p w14:paraId="1DB20903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8" w:type="dxa"/>
          </w:tcPr>
          <w:p w14:paraId="25F99801" w14:textId="6822E4D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</w:tr>
      <w:tr w:rsidR="00C7565C" w:rsidRPr="00C5547B" w14:paraId="5B437746" w14:textId="77777777" w:rsidTr="00C7565C">
        <w:tc>
          <w:tcPr>
            <w:tcW w:w="2547" w:type="dxa"/>
          </w:tcPr>
          <w:p w14:paraId="44D15AB6" w14:textId="06BD1A25" w:rsidR="00C7565C" w:rsidRPr="00C5547B" w:rsidRDefault="00C7565C" w:rsidP="00625BA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Molan</w:t>
            </w:r>
          </w:p>
        </w:tc>
        <w:tc>
          <w:tcPr>
            <w:tcW w:w="3118" w:type="dxa"/>
          </w:tcPr>
          <w:p w14:paraId="69617E91" w14:textId="1E2C5B89" w:rsidR="00C7565C" w:rsidRPr="00C5547B" w:rsidRDefault="00C7565C" w:rsidP="00625BA6">
            <w:p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Neil Robinson</w:t>
            </w:r>
          </w:p>
        </w:tc>
        <w:tc>
          <w:tcPr>
            <w:tcW w:w="993" w:type="dxa"/>
          </w:tcPr>
          <w:p w14:paraId="275F5AF9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2E91CDE9" w14:textId="7A52D7BE" w:rsidR="00C7565C" w:rsidRPr="00C5547B" w:rsidRDefault="00C7565C" w:rsidP="00625BA6">
            <w:pPr>
              <w:rPr>
                <w:rFonts w:ascii="Calibri" w:hAnsi="Calibri" w:cs="Calibri"/>
              </w:rPr>
            </w:pPr>
            <w:r w:rsidRPr="00C5547B">
              <w:rPr>
                <w:rFonts w:ascii="Calibri" w:hAnsi="Calibri" w:cs="Calibri"/>
                <w:bCs/>
              </w:rPr>
              <w:t>Satisfactory</w:t>
            </w:r>
          </w:p>
        </w:tc>
        <w:tc>
          <w:tcPr>
            <w:tcW w:w="2268" w:type="dxa"/>
          </w:tcPr>
          <w:p w14:paraId="5F8D56B6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8" w:type="dxa"/>
          </w:tcPr>
          <w:p w14:paraId="2A953CA9" w14:textId="52108A10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</w:tr>
      <w:tr w:rsidR="00C7565C" w:rsidRPr="00C5547B" w14:paraId="57B466F3" w14:textId="77777777" w:rsidTr="00C7565C">
        <w:tc>
          <w:tcPr>
            <w:tcW w:w="2547" w:type="dxa"/>
          </w:tcPr>
          <w:p w14:paraId="4643A00E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3118" w:type="dxa"/>
          </w:tcPr>
          <w:p w14:paraId="563C7D74" w14:textId="77777777" w:rsidR="00C7565C" w:rsidRPr="00C5547B" w:rsidRDefault="00C7565C" w:rsidP="00625BA6">
            <w:pPr>
              <w:rPr>
                <w:rFonts w:ascii="Calibri" w:hAnsi="Calibri" w:cs="Calibri"/>
                <w:bCs/>
              </w:rPr>
            </w:pPr>
          </w:p>
        </w:tc>
        <w:tc>
          <w:tcPr>
            <w:tcW w:w="993" w:type="dxa"/>
          </w:tcPr>
          <w:p w14:paraId="6325298E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2B601AF2" w14:textId="1031D781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2268" w:type="dxa"/>
          </w:tcPr>
          <w:p w14:paraId="775F1FF4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8" w:type="dxa"/>
          </w:tcPr>
          <w:p w14:paraId="20F671EF" w14:textId="4C446839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</w:tr>
      <w:tr w:rsidR="00C7565C" w:rsidRPr="00C5547B" w14:paraId="1A94835E" w14:textId="77777777" w:rsidTr="00C7565C">
        <w:tc>
          <w:tcPr>
            <w:tcW w:w="2547" w:type="dxa"/>
          </w:tcPr>
          <w:p w14:paraId="3EDE59D6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3118" w:type="dxa"/>
          </w:tcPr>
          <w:p w14:paraId="1662F892" w14:textId="77777777" w:rsidR="00C7565C" w:rsidRPr="00C5547B" w:rsidRDefault="00C7565C" w:rsidP="00625BA6">
            <w:pPr>
              <w:rPr>
                <w:rFonts w:ascii="Calibri" w:hAnsi="Calibri" w:cs="Calibri"/>
                <w:bCs/>
              </w:rPr>
            </w:pPr>
          </w:p>
        </w:tc>
        <w:tc>
          <w:tcPr>
            <w:tcW w:w="993" w:type="dxa"/>
          </w:tcPr>
          <w:p w14:paraId="6AD1DC1B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73292D3F" w14:textId="23B8278C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2268" w:type="dxa"/>
          </w:tcPr>
          <w:p w14:paraId="6DB06550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8" w:type="dxa"/>
          </w:tcPr>
          <w:p w14:paraId="0DB9C72C" w14:textId="1759DE43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</w:tr>
      <w:tr w:rsidR="00C7565C" w:rsidRPr="00C5547B" w14:paraId="04FAF28F" w14:textId="77777777" w:rsidTr="00C7565C">
        <w:tc>
          <w:tcPr>
            <w:tcW w:w="2547" w:type="dxa"/>
          </w:tcPr>
          <w:p w14:paraId="4E807408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3118" w:type="dxa"/>
          </w:tcPr>
          <w:p w14:paraId="44A8FECF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993" w:type="dxa"/>
          </w:tcPr>
          <w:p w14:paraId="6763FD6D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30F02A4D" w14:textId="0FF5E522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2268" w:type="dxa"/>
          </w:tcPr>
          <w:p w14:paraId="5A737EEF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8" w:type="dxa"/>
          </w:tcPr>
          <w:p w14:paraId="0893AC2F" w14:textId="232B9803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</w:tr>
      <w:tr w:rsidR="00C7565C" w:rsidRPr="00C5547B" w14:paraId="28DAA075" w14:textId="77777777" w:rsidTr="00C7565C">
        <w:tc>
          <w:tcPr>
            <w:tcW w:w="2547" w:type="dxa"/>
          </w:tcPr>
          <w:p w14:paraId="2A380AD4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3118" w:type="dxa"/>
          </w:tcPr>
          <w:p w14:paraId="291A5BA7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993" w:type="dxa"/>
          </w:tcPr>
          <w:p w14:paraId="0D5DE275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4304274E" w14:textId="01FE21A8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2268" w:type="dxa"/>
          </w:tcPr>
          <w:p w14:paraId="013C8A7E" w14:textId="77777777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  <w:tc>
          <w:tcPr>
            <w:tcW w:w="1418" w:type="dxa"/>
          </w:tcPr>
          <w:p w14:paraId="1164AF55" w14:textId="1BD97A7B" w:rsidR="00C7565C" w:rsidRPr="00C5547B" w:rsidRDefault="00C7565C" w:rsidP="00625BA6">
            <w:pPr>
              <w:rPr>
                <w:rFonts w:ascii="Calibri" w:hAnsi="Calibri" w:cs="Calibri"/>
              </w:rPr>
            </w:pPr>
          </w:p>
        </w:tc>
      </w:tr>
    </w:tbl>
    <w:p w14:paraId="664A8304" w14:textId="77777777" w:rsidR="000342AD" w:rsidRPr="00C5547B" w:rsidRDefault="000342AD">
      <w:pPr>
        <w:rPr>
          <w:rFonts w:cstheme="minorHAnsi"/>
          <w:sz w:val="32"/>
          <w:szCs w:val="32"/>
        </w:rPr>
      </w:pPr>
    </w:p>
    <w:p w14:paraId="53911A7A" w14:textId="77777777" w:rsidR="000342AD" w:rsidRPr="00C5547B" w:rsidRDefault="000342AD">
      <w:pPr>
        <w:rPr>
          <w:rFonts w:cstheme="minorHAnsi"/>
          <w:sz w:val="32"/>
          <w:szCs w:val="32"/>
        </w:rPr>
      </w:pPr>
    </w:p>
    <w:p w14:paraId="00B194FD" w14:textId="77777777" w:rsidR="009241A5" w:rsidRPr="00C5547B" w:rsidRDefault="000342AD" w:rsidP="00D236D5">
      <w:pPr>
        <w:rPr>
          <w:rFonts w:cstheme="minorHAnsi"/>
          <w:sz w:val="32"/>
          <w:szCs w:val="32"/>
        </w:rPr>
      </w:pPr>
      <w:r w:rsidRPr="00C5547B">
        <w:rPr>
          <w:rFonts w:cstheme="minorHAnsi"/>
          <w:sz w:val="32"/>
          <w:szCs w:val="32"/>
        </w:rPr>
        <w:br w:type="page"/>
      </w:r>
    </w:p>
    <w:sectPr w:rsidR="009241A5" w:rsidRPr="00C5547B" w:rsidSect="007A7985">
      <w:pgSz w:w="16838" w:h="11906" w:orient="landscape"/>
      <w:pgMar w:top="567" w:right="567" w:bottom="567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985"/>
    <w:rsid w:val="000342AD"/>
    <w:rsid w:val="000D787E"/>
    <w:rsid w:val="001B3F5F"/>
    <w:rsid w:val="00390887"/>
    <w:rsid w:val="003C6D3C"/>
    <w:rsid w:val="00416B1D"/>
    <w:rsid w:val="00454DB8"/>
    <w:rsid w:val="00466437"/>
    <w:rsid w:val="005267D1"/>
    <w:rsid w:val="0054040A"/>
    <w:rsid w:val="00625BA6"/>
    <w:rsid w:val="00663E77"/>
    <w:rsid w:val="00716C3D"/>
    <w:rsid w:val="007355AE"/>
    <w:rsid w:val="007419CC"/>
    <w:rsid w:val="007872D8"/>
    <w:rsid w:val="007A7985"/>
    <w:rsid w:val="008A3DC8"/>
    <w:rsid w:val="009241A5"/>
    <w:rsid w:val="00B522C5"/>
    <w:rsid w:val="00BA38BB"/>
    <w:rsid w:val="00C5547B"/>
    <w:rsid w:val="00C7565C"/>
    <w:rsid w:val="00D236D5"/>
    <w:rsid w:val="00D715EB"/>
    <w:rsid w:val="00DE51FF"/>
    <w:rsid w:val="00E21480"/>
    <w:rsid w:val="00E5641A"/>
    <w:rsid w:val="00F27FA0"/>
    <w:rsid w:val="00F3464C"/>
    <w:rsid w:val="00F5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BD071"/>
  <w15:docId w15:val="{68711A73-83DF-4832-8600-218BB8818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19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79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A00B76-5E9B-40C5-9E7D-8BCBAFDDB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3</cp:revision>
  <dcterms:created xsi:type="dcterms:W3CDTF">2025-08-20T12:40:00Z</dcterms:created>
  <dcterms:modified xsi:type="dcterms:W3CDTF">2025-08-20T13:15:00Z</dcterms:modified>
</cp:coreProperties>
</file>