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92170A" w14:textId="4E5D8B0B" w:rsidR="005E5608" w:rsidRPr="005E5608" w:rsidRDefault="005E5608" w:rsidP="005E5608">
      <w:pPr>
        <w:rPr>
          <w:rFonts w:ascii="Times New Roman" w:eastAsia="Times New Roman" w:hAnsi="Times New Roman" w:cs="Times New Roman"/>
          <w:lang w:eastAsia="en-GB"/>
        </w:rPr>
      </w:pPr>
      <w:r w:rsidRPr="005E5608">
        <w:rPr>
          <w:rFonts w:ascii="Times New Roman" w:eastAsia="Times New Roman" w:hAnsi="Times New Roman" w:cs="Times New Roman"/>
          <w:lang w:eastAsia="en-GB"/>
        </w:rPr>
        <w:br/>
      </w:r>
    </w:p>
    <w:p w14:paraId="3970D08B" w14:textId="76EC6B00" w:rsidR="005E5608" w:rsidRDefault="005E5608" w:rsidP="005E5608">
      <w:pPr>
        <w:jc w:val="right"/>
        <w:rPr>
          <w:rFonts w:ascii="Times New Roman" w:eastAsia="Times New Roman" w:hAnsi="Times New Roman" w:cs="Times New Roman"/>
          <w:lang w:eastAsia="en-GB"/>
        </w:rPr>
      </w:pPr>
    </w:p>
    <w:p w14:paraId="0AD42954" w14:textId="77777777" w:rsidR="005E5608" w:rsidRDefault="005E5608" w:rsidP="005E5608">
      <w:pPr>
        <w:rPr>
          <w:rFonts w:ascii="Times New Roman" w:eastAsia="Times New Roman" w:hAnsi="Times New Roman" w:cs="Times New Roman"/>
          <w:lang w:eastAsia="en-GB"/>
        </w:rPr>
      </w:pPr>
    </w:p>
    <w:p w14:paraId="4DA84327" w14:textId="2D8381A2" w:rsidR="005E5608" w:rsidRPr="00872290" w:rsidRDefault="005E5608" w:rsidP="005E5608">
      <w:pPr>
        <w:rPr>
          <w:b/>
          <w:bCs/>
          <w:sz w:val="28"/>
          <w:szCs w:val="28"/>
        </w:rPr>
      </w:pPr>
      <w:r w:rsidRPr="005E5608">
        <w:rPr>
          <w:rFonts w:ascii="Times New Roman" w:eastAsia="Times New Roman" w:hAnsi="Times New Roman" w:cs="Times New Roman"/>
          <w:lang w:eastAsia="en-GB"/>
        </w:rPr>
        <w:br/>
      </w:r>
      <w:r w:rsidRPr="00872290">
        <w:rPr>
          <w:b/>
          <w:bCs/>
          <w:sz w:val="28"/>
          <w:szCs w:val="28"/>
        </w:rPr>
        <w:t>Wombourne Kayak Club Register and Declaration of Interests</w:t>
      </w:r>
    </w:p>
    <w:p w14:paraId="554F1D4C" w14:textId="77777777" w:rsidR="005E5608" w:rsidRPr="00872290" w:rsidRDefault="005E5608" w:rsidP="005E5608">
      <w:pPr>
        <w:rPr>
          <w:b/>
          <w:bCs/>
          <w:sz w:val="20"/>
          <w:szCs w:val="20"/>
        </w:rPr>
      </w:pPr>
    </w:p>
    <w:p w14:paraId="4BF3D4CE" w14:textId="321E1F22" w:rsidR="005E5608" w:rsidRDefault="005E5608" w:rsidP="005E5608">
      <w:r>
        <w:t>It is important that conflicts of interest across the club and committee are recognised, recorded and managed, to promote integrity and transparency at Wombourne Kayak Club.</w:t>
      </w:r>
    </w:p>
    <w:p w14:paraId="71003C42" w14:textId="52A95754" w:rsidR="005E5608" w:rsidRDefault="005E5608" w:rsidP="005E5608">
      <w:r>
        <w:t>A conflict of interest can arise when an individual, who is in a position to influence a decision within our club, has the potential to exploit that position to benefit personally, for a friend, family member or another connection, at the expense of the club's best interests. A committee member would have a conflict of interest if they (or their family) would be set to benefit personally from a committee decision.</w:t>
      </w:r>
    </w:p>
    <w:p w14:paraId="3114B5E0" w14:textId="77777777" w:rsidR="005E5608" w:rsidRPr="00872290" w:rsidRDefault="005E5608" w:rsidP="005E5608">
      <w:pPr>
        <w:rPr>
          <w:sz w:val="20"/>
          <w:szCs w:val="20"/>
        </w:rPr>
      </w:pPr>
    </w:p>
    <w:p w14:paraId="02921CA2" w14:textId="5DEF2DDB" w:rsidR="005E5608" w:rsidRDefault="005E5608" w:rsidP="005E5608">
      <w:pPr>
        <w:rPr>
          <w:b/>
          <w:bCs/>
        </w:rPr>
      </w:pPr>
      <w:r w:rsidRPr="00872290">
        <w:rPr>
          <w:b/>
          <w:bCs/>
        </w:rPr>
        <w:t>What is a conflict of interest?</w:t>
      </w:r>
    </w:p>
    <w:p w14:paraId="3BBF103D" w14:textId="77777777" w:rsidR="00872290" w:rsidRPr="00872290" w:rsidRDefault="00872290" w:rsidP="005E5608">
      <w:pPr>
        <w:rPr>
          <w:b/>
          <w:bCs/>
          <w:sz w:val="20"/>
          <w:szCs w:val="20"/>
        </w:rPr>
      </w:pPr>
    </w:p>
    <w:p w14:paraId="3A61268E" w14:textId="77777777" w:rsidR="005E5608" w:rsidRDefault="005E5608" w:rsidP="005E5608">
      <w:r>
        <w:t>In the context of a Paddlesport club conflicts of interest could include for example:</w:t>
      </w:r>
    </w:p>
    <w:p w14:paraId="3C10D5CD" w14:textId="69BF0E9A" w:rsidR="005E5608" w:rsidRDefault="005E5608" w:rsidP="00872290">
      <w:pPr>
        <w:pStyle w:val="ListParagraph"/>
        <w:numPr>
          <w:ilvl w:val="0"/>
          <w:numId w:val="2"/>
        </w:numPr>
      </w:pPr>
      <w:r>
        <w:t>A commercial provider being involved in decisions regarding who delivers coaching courses at the club</w:t>
      </w:r>
    </w:p>
    <w:p w14:paraId="6CE6FD80" w14:textId="22694AD3" w:rsidR="005E5608" w:rsidRDefault="005E5608" w:rsidP="00872290">
      <w:pPr>
        <w:pStyle w:val="ListParagraph"/>
        <w:numPr>
          <w:ilvl w:val="0"/>
          <w:numId w:val="2"/>
        </w:numPr>
      </w:pPr>
      <w:r>
        <w:t>An equipment retailer being involved in decisions as to what club equipment is purchased and where from</w:t>
      </w:r>
    </w:p>
    <w:p w14:paraId="74980425" w14:textId="25066189" w:rsidR="005E5608" w:rsidRDefault="005E5608" w:rsidP="00872290">
      <w:pPr>
        <w:pStyle w:val="ListParagraph"/>
        <w:numPr>
          <w:ilvl w:val="0"/>
          <w:numId w:val="2"/>
        </w:numPr>
      </w:pPr>
      <w:r>
        <w:t>A committee member who is also involved in the running of another Paddlesport Club or Location</w:t>
      </w:r>
    </w:p>
    <w:p w14:paraId="06E3E7F8" w14:textId="1887474D" w:rsidR="005E5608" w:rsidRDefault="005E5608" w:rsidP="00872290">
      <w:pPr>
        <w:pStyle w:val="ListParagraph"/>
        <w:numPr>
          <w:ilvl w:val="0"/>
          <w:numId w:val="2"/>
        </w:numPr>
      </w:pPr>
      <w:r>
        <w:t>A committee Member who also has a role within British Canoeing</w:t>
      </w:r>
    </w:p>
    <w:p w14:paraId="10F45F0B" w14:textId="77777777" w:rsidR="005E5608" w:rsidRDefault="005E5608" w:rsidP="005E5608"/>
    <w:p w14:paraId="656C8BCA" w14:textId="37691D48" w:rsidR="005E5608" w:rsidRDefault="005E5608" w:rsidP="005E5608">
      <w:r>
        <w:t>It is worth noting that having a conflict of interest does not mean that your committee members have done something wrong. It is often inevitable that conflicts of interest arise; what's important is that they are recognised and handled appropriately, so as not to risk your club's integrity or reputation.</w:t>
      </w:r>
    </w:p>
    <w:p w14:paraId="45E7C1DD" w14:textId="56075B44" w:rsidR="005E5608" w:rsidRDefault="005E5608" w:rsidP="005E5608">
      <w:r>
        <w:t>For example, it could be the case that in some cases a committee member's company may be the best to use , but the committee member should be open about the relationship from the beginning and not involved in the decision making process over which company to use. This way they can't be accused of influencing the decision for personal gain at the expense of the club.</w:t>
      </w:r>
    </w:p>
    <w:p w14:paraId="67050C21" w14:textId="77777777" w:rsidR="005E5608" w:rsidRPr="00872290" w:rsidRDefault="005E5608" w:rsidP="005E5608">
      <w:pPr>
        <w:rPr>
          <w:sz w:val="20"/>
          <w:szCs w:val="20"/>
        </w:rPr>
      </w:pPr>
    </w:p>
    <w:p w14:paraId="47AF4DD1" w14:textId="2BDEBA4B" w:rsidR="005E5608" w:rsidRDefault="005E5608" w:rsidP="005E5608">
      <w:pPr>
        <w:rPr>
          <w:b/>
          <w:bCs/>
        </w:rPr>
      </w:pPr>
      <w:r w:rsidRPr="00872290">
        <w:rPr>
          <w:b/>
          <w:bCs/>
        </w:rPr>
        <w:t>Recognising conflicts of interest</w:t>
      </w:r>
    </w:p>
    <w:p w14:paraId="1A9DA9B0" w14:textId="77777777" w:rsidR="00872290" w:rsidRPr="00872290" w:rsidRDefault="00872290" w:rsidP="005E5608">
      <w:pPr>
        <w:rPr>
          <w:b/>
          <w:bCs/>
        </w:rPr>
      </w:pPr>
    </w:p>
    <w:p w14:paraId="2F620CE5" w14:textId="3D70357A" w:rsidR="005E5608" w:rsidRDefault="005E5608" w:rsidP="005E5608">
      <w:r>
        <w:t>Asking club committee members to disclose any conflicts of interests is the first step towards managing them and making sure committee members only act in the best interests of the club. Committee members should disclose conflicts of interest at the earliest possible opportunity.</w:t>
      </w:r>
    </w:p>
    <w:p w14:paraId="0464A6DC" w14:textId="72BCCEF9" w:rsidR="005E5608" w:rsidRDefault="005E5608" w:rsidP="005E5608">
      <w:r>
        <w:t>When appointing new committee members, ask them to disclose any potential or current conflicts of interest and capture this, both annually in a register below and in meeting minutes.</w:t>
      </w:r>
    </w:p>
    <w:p w14:paraId="246205D6" w14:textId="41048C21" w:rsidR="005E5608" w:rsidRDefault="005E5608" w:rsidP="005E5608">
      <w:r>
        <w:t>Wombourne Kayak Club will build in a regular, short time slot into the start of each committee meeting to check if anyone has any new conflicts to</w:t>
      </w:r>
    </w:p>
    <w:p w14:paraId="5F86BA42" w14:textId="77777777" w:rsidR="005E5608" w:rsidRDefault="005E5608" w:rsidP="005E5608">
      <w:r>
        <w:t>disclose or update on.</w:t>
      </w:r>
    </w:p>
    <w:p w14:paraId="4EA455CF" w14:textId="08F691A2" w:rsidR="005E5608" w:rsidRDefault="005E5608" w:rsidP="005E5608"/>
    <w:p w14:paraId="5B25D675" w14:textId="0CA4B1F2" w:rsidR="004B18C5" w:rsidRDefault="004B18C5" w:rsidP="005E5608"/>
    <w:p w14:paraId="21B8DDC3" w14:textId="77777777" w:rsidR="004B18C5" w:rsidRDefault="004B18C5" w:rsidP="005E5608"/>
    <w:p w14:paraId="0F110368" w14:textId="77777777" w:rsidR="004B18C5" w:rsidRDefault="004B18C5" w:rsidP="005E5608"/>
    <w:p w14:paraId="47135DAB" w14:textId="77777777" w:rsidR="004B18C5" w:rsidRDefault="004B18C5" w:rsidP="005E5608"/>
    <w:p w14:paraId="117CCC41" w14:textId="265E41BC" w:rsidR="005E5608" w:rsidRDefault="005E5608" w:rsidP="005E5608">
      <w:pPr>
        <w:rPr>
          <w:b/>
          <w:bCs/>
        </w:rPr>
      </w:pPr>
      <w:r w:rsidRPr="00872290">
        <w:rPr>
          <w:b/>
          <w:bCs/>
        </w:rPr>
        <w:t>Recording conflicts of interest</w:t>
      </w:r>
    </w:p>
    <w:p w14:paraId="090C9235" w14:textId="77777777" w:rsidR="00872290" w:rsidRPr="00872290" w:rsidRDefault="00872290" w:rsidP="005E5608">
      <w:pPr>
        <w:rPr>
          <w:b/>
          <w:bCs/>
          <w:sz w:val="20"/>
          <w:szCs w:val="20"/>
        </w:rPr>
      </w:pPr>
    </w:p>
    <w:p w14:paraId="7BB49C39" w14:textId="7D2A71E0" w:rsidR="005E5608" w:rsidRDefault="005E5608" w:rsidP="005E5608">
      <w:r>
        <w:t>Once committee members have disclosed conflicts of interest, it</w:t>
      </w:r>
      <w:r w:rsidR="00872290">
        <w:t>’</w:t>
      </w:r>
      <w:r>
        <w:t>s a good idea to capture these using a ‘Register of Interests’. This can be a simple</w:t>
      </w:r>
    </w:p>
    <w:p w14:paraId="471A3E02" w14:textId="2B7E73E2" w:rsidR="005E5608" w:rsidRDefault="005E5608" w:rsidP="005E5608">
      <w:r>
        <w:t>document summarising any current or potential conflicts your committee members have. Making sure this information is recorded demonstrates that the committee is aware of the conflicts and are taking steps towards managing them. It promotes transparency for your club members, and reduces the risk of your integrity being questioned later in time.</w:t>
      </w:r>
    </w:p>
    <w:p w14:paraId="58780224" w14:textId="69796B6E" w:rsidR="005E5608" w:rsidRDefault="005E5608" w:rsidP="005E5608">
      <w:r>
        <w:t xml:space="preserve">Wombourne Kayak Club will Remember to check in with committee members regularly to see if the status of conflicts of interests has changed to keep the register up-to-date. </w:t>
      </w:r>
    </w:p>
    <w:p w14:paraId="0EF6F27A" w14:textId="77777777" w:rsidR="005E5608" w:rsidRDefault="005E5608" w:rsidP="005E5608"/>
    <w:p w14:paraId="32C0EC2B" w14:textId="4251A49D" w:rsidR="005E5608" w:rsidRDefault="005E5608" w:rsidP="005E5608">
      <w:pPr>
        <w:rPr>
          <w:b/>
          <w:bCs/>
        </w:rPr>
      </w:pPr>
      <w:r w:rsidRPr="00872290">
        <w:rPr>
          <w:b/>
          <w:bCs/>
        </w:rPr>
        <w:t>Managing conflicts of interest</w:t>
      </w:r>
    </w:p>
    <w:p w14:paraId="5124FF10" w14:textId="77777777" w:rsidR="00872290" w:rsidRPr="00872290" w:rsidRDefault="00872290" w:rsidP="005E5608">
      <w:pPr>
        <w:rPr>
          <w:b/>
          <w:bCs/>
          <w:sz w:val="20"/>
          <w:szCs w:val="20"/>
        </w:rPr>
      </w:pPr>
    </w:p>
    <w:p w14:paraId="094EB9EA" w14:textId="63BA95B6" w:rsidR="005E5608" w:rsidRDefault="005E5608" w:rsidP="005E5608">
      <w:r>
        <w:t>Wombourne Kayak Club recognises that declaring and recording your interests is good practice, but if our decisions are still influenced by these connections at the expense of the club, it hasn't really helped protect your integrity! Taking actions to manage these conflicts of interest is just as</w:t>
      </w:r>
      <w:r w:rsidR="006B2484">
        <w:t xml:space="preserve"> </w:t>
      </w:r>
      <w:r>
        <w:t>important. Managing conflicts of interest could involve excluding a committee member with a personal connection from related meetings or</w:t>
      </w:r>
      <w:r w:rsidR="006B2484">
        <w:t xml:space="preserve"> </w:t>
      </w:r>
      <w:r>
        <w:t>decision making processes, so as to ensure that only the club's best interests are considered. It's usually up to the Chair to consult with the rest of</w:t>
      </w:r>
      <w:r w:rsidR="006B2484">
        <w:t xml:space="preserve"> t</w:t>
      </w:r>
      <w:r>
        <w:t>he committee to decide how to act.</w:t>
      </w:r>
    </w:p>
    <w:p w14:paraId="2C3F064C" w14:textId="77777777" w:rsidR="005E5608" w:rsidRDefault="005E5608" w:rsidP="005E5608">
      <w:r>
        <w:t>Whatever action is taken, make sure this information is captured either in the meeting's minutes or on the ‘Register of Interests’.</w:t>
      </w:r>
    </w:p>
    <w:p w14:paraId="08E1659C" w14:textId="77777777" w:rsidR="005E5608" w:rsidRPr="00872290" w:rsidRDefault="005E5608" w:rsidP="005E5608">
      <w:pPr>
        <w:rPr>
          <w:sz w:val="20"/>
          <w:szCs w:val="20"/>
        </w:rPr>
      </w:pPr>
    </w:p>
    <w:p w14:paraId="4A03B689" w14:textId="77777777" w:rsidR="005E5608" w:rsidRPr="00872290" w:rsidRDefault="005E5608" w:rsidP="005E5608">
      <w:pPr>
        <w:rPr>
          <w:b/>
          <w:bCs/>
        </w:rPr>
      </w:pPr>
      <w:r w:rsidRPr="00872290">
        <w:rPr>
          <w:b/>
          <w:bCs/>
        </w:rPr>
        <w:t>Register of Interests</w:t>
      </w:r>
    </w:p>
    <w:p w14:paraId="471EB197" w14:textId="397223F2" w:rsidR="00872290" w:rsidRDefault="00872290" w:rsidP="005E5608">
      <w:pPr>
        <w:rPr>
          <w:sz w:val="16"/>
          <w:szCs w:val="16"/>
        </w:rPr>
      </w:pPr>
    </w:p>
    <w:p w14:paraId="110EBD09" w14:textId="1DEDCEAE" w:rsidR="005E5608" w:rsidRDefault="005E5608" w:rsidP="005E5608">
      <w:r>
        <w:t xml:space="preserve">It’s important for your club </w:t>
      </w:r>
      <w:r w:rsidR="00872290">
        <w:t>to recognise</w:t>
      </w:r>
      <w:r>
        <w:t>, record and manage conflicts of interests for your committee members. Capturing any conflicts of interest, no matter</w:t>
      </w:r>
      <w:r w:rsidR="006B2484">
        <w:t xml:space="preserve"> </w:t>
      </w:r>
      <w:r>
        <w:t>how insignificant they may seem, displays transparency and good governance practices.</w:t>
      </w:r>
    </w:p>
    <w:p w14:paraId="0DDFACD8" w14:textId="2F771E15" w:rsidR="00954D5B" w:rsidRDefault="006B2484" w:rsidP="005E5608">
      <w:r>
        <w:t>Wombourne Kayak Club</w:t>
      </w:r>
      <w:r w:rsidR="005E5608">
        <w:t xml:space="preserve"> will use the </w:t>
      </w:r>
      <w:r>
        <w:t>form below</w:t>
      </w:r>
      <w:r w:rsidR="005E5608">
        <w:t xml:space="preserve"> to note down conflicts of interest as they arise and update any changes.</w:t>
      </w:r>
    </w:p>
    <w:p w14:paraId="3CD170E7" w14:textId="49E5109B" w:rsidR="006B2484" w:rsidRDefault="006B2484" w:rsidP="005E5608"/>
    <w:tbl>
      <w:tblPr>
        <w:tblStyle w:val="TableGrid"/>
        <w:tblW w:w="10490" w:type="dxa"/>
        <w:tblInd w:w="-572" w:type="dxa"/>
        <w:tblLook w:val="04A0" w:firstRow="1" w:lastRow="0" w:firstColumn="1" w:lastColumn="0" w:noHBand="0" w:noVBand="1"/>
      </w:tblPr>
      <w:tblGrid>
        <w:gridCol w:w="2375"/>
        <w:gridCol w:w="1803"/>
        <w:gridCol w:w="1803"/>
        <w:gridCol w:w="1957"/>
        <w:gridCol w:w="2552"/>
      </w:tblGrid>
      <w:tr w:rsidR="006B2484" w14:paraId="18961A0C" w14:textId="77777777" w:rsidTr="006B2484">
        <w:tc>
          <w:tcPr>
            <w:tcW w:w="2375" w:type="dxa"/>
            <w:shd w:val="clear" w:color="auto" w:fill="4472C4" w:themeFill="accent1"/>
          </w:tcPr>
          <w:p w14:paraId="7A159514" w14:textId="719ADD6D" w:rsidR="006B2484" w:rsidRPr="006B2484" w:rsidRDefault="006B2484" w:rsidP="006B2484">
            <w:pPr>
              <w:jc w:val="center"/>
              <w:rPr>
                <w:b/>
                <w:bCs/>
                <w:color w:val="FFFFFF" w:themeColor="background1"/>
              </w:rPr>
            </w:pPr>
            <w:r w:rsidRPr="006B2484">
              <w:rPr>
                <w:b/>
                <w:bCs/>
                <w:color w:val="FFFFFF" w:themeColor="background1"/>
              </w:rPr>
              <w:t>Name of Committee Member</w:t>
            </w:r>
          </w:p>
        </w:tc>
        <w:tc>
          <w:tcPr>
            <w:tcW w:w="1803" w:type="dxa"/>
            <w:shd w:val="clear" w:color="auto" w:fill="4472C4" w:themeFill="accent1"/>
          </w:tcPr>
          <w:p w14:paraId="290515E8" w14:textId="27203078" w:rsidR="006B2484" w:rsidRPr="006B2484" w:rsidRDefault="006B2484" w:rsidP="006B2484">
            <w:pPr>
              <w:jc w:val="center"/>
              <w:rPr>
                <w:b/>
                <w:bCs/>
                <w:color w:val="FFFFFF" w:themeColor="background1"/>
              </w:rPr>
            </w:pPr>
            <w:r w:rsidRPr="006B2484">
              <w:rPr>
                <w:b/>
                <w:bCs/>
                <w:color w:val="FFFFFF" w:themeColor="background1"/>
              </w:rPr>
              <w:t>Description of Interest</w:t>
            </w:r>
          </w:p>
        </w:tc>
        <w:tc>
          <w:tcPr>
            <w:tcW w:w="1803" w:type="dxa"/>
            <w:shd w:val="clear" w:color="auto" w:fill="4472C4" w:themeFill="accent1"/>
          </w:tcPr>
          <w:p w14:paraId="43261FA7" w14:textId="1F31034A" w:rsidR="006B2484" w:rsidRPr="006B2484" w:rsidRDefault="006B2484" w:rsidP="006B2484">
            <w:pPr>
              <w:jc w:val="center"/>
              <w:rPr>
                <w:b/>
                <w:bCs/>
                <w:color w:val="FFFFFF" w:themeColor="background1"/>
              </w:rPr>
            </w:pPr>
            <w:r w:rsidRPr="006B2484">
              <w:rPr>
                <w:b/>
                <w:bCs/>
                <w:color w:val="FFFFFF" w:themeColor="background1"/>
              </w:rPr>
              <w:t>Date of Disclosure</w:t>
            </w:r>
          </w:p>
        </w:tc>
        <w:tc>
          <w:tcPr>
            <w:tcW w:w="1957" w:type="dxa"/>
            <w:shd w:val="clear" w:color="auto" w:fill="4472C4" w:themeFill="accent1"/>
          </w:tcPr>
          <w:p w14:paraId="28991041" w14:textId="1045C098" w:rsidR="006B2484" w:rsidRPr="006B2484" w:rsidRDefault="006B2484" w:rsidP="006B2484">
            <w:pPr>
              <w:jc w:val="center"/>
              <w:rPr>
                <w:b/>
                <w:bCs/>
                <w:color w:val="FFFFFF" w:themeColor="background1"/>
              </w:rPr>
            </w:pPr>
            <w:r w:rsidRPr="006B2484">
              <w:rPr>
                <w:b/>
                <w:bCs/>
                <w:color w:val="FFFFFF" w:themeColor="background1"/>
              </w:rPr>
              <w:t>Has the wider Committee been notified of the interest ?</w:t>
            </w:r>
          </w:p>
        </w:tc>
        <w:tc>
          <w:tcPr>
            <w:tcW w:w="2552" w:type="dxa"/>
            <w:shd w:val="clear" w:color="auto" w:fill="4472C4" w:themeFill="accent1"/>
          </w:tcPr>
          <w:p w14:paraId="13114523" w14:textId="485E436E" w:rsidR="006B2484" w:rsidRPr="006B2484" w:rsidRDefault="006B2484" w:rsidP="006B2484">
            <w:pPr>
              <w:jc w:val="center"/>
              <w:rPr>
                <w:b/>
                <w:bCs/>
                <w:color w:val="FFFFFF" w:themeColor="background1"/>
              </w:rPr>
            </w:pPr>
            <w:r w:rsidRPr="006B2484">
              <w:rPr>
                <w:b/>
                <w:bCs/>
                <w:color w:val="FFFFFF" w:themeColor="background1"/>
              </w:rPr>
              <w:t>Steps taken by individual / committee to deal with the conflict</w:t>
            </w:r>
          </w:p>
        </w:tc>
      </w:tr>
      <w:tr w:rsidR="006B2484" w14:paraId="4D3F1724" w14:textId="77777777" w:rsidTr="006B2484">
        <w:trPr>
          <w:trHeight w:val="567"/>
        </w:trPr>
        <w:tc>
          <w:tcPr>
            <w:tcW w:w="2375" w:type="dxa"/>
          </w:tcPr>
          <w:p w14:paraId="5171F907" w14:textId="2AA91515" w:rsidR="006B2484" w:rsidRDefault="005452E0" w:rsidP="005E5608">
            <w:r>
              <w:t>Shellie Hughes</w:t>
            </w:r>
          </w:p>
        </w:tc>
        <w:tc>
          <w:tcPr>
            <w:tcW w:w="1803" w:type="dxa"/>
          </w:tcPr>
          <w:p w14:paraId="1C6B6400" w14:textId="66DADBD0" w:rsidR="006B2484" w:rsidRDefault="005452E0" w:rsidP="005E5608">
            <w:r>
              <w:t>Co-habiting</w:t>
            </w:r>
          </w:p>
        </w:tc>
        <w:tc>
          <w:tcPr>
            <w:tcW w:w="1803" w:type="dxa"/>
          </w:tcPr>
          <w:p w14:paraId="5EE82166" w14:textId="4079B718" w:rsidR="006B2484" w:rsidRDefault="005452E0" w:rsidP="005E5608">
            <w:r>
              <w:t>17/05/25</w:t>
            </w:r>
          </w:p>
        </w:tc>
        <w:tc>
          <w:tcPr>
            <w:tcW w:w="1957" w:type="dxa"/>
          </w:tcPr>
          <w:p w14:paraId="0A563840" w14:textId="09C3BA76" w:rsidR="006B2484" w:rsidRDefault="005452E0" w:rsidP="005E5608">
            <w:r>
              <w:t>Yes</w:t>
            </w:r>
          </w:p>
        </w:tc>
        <w:tc>
          <w:tcPr>
            <w:tcW w:w="2552" w:type="dxa"/>
          </w:tcPr>
          <w:p w14:paraId="28B89BD6" w14:textId="215F5DBA" w:rsidR="006B2484" w:rsidRDefault="005452E0" w:rsidP="005E5608">
            <w:r>
              <w:t>Not applicable</w:t>
            </w:r>
          </w:p>
        </w:tc>
      </w:tr>
      <w:tr w:rsidR="005452E0" w14:paraId="58B0878E" w14:textId="77777777" w:rsidTr="006B2484">
        <w:trPr>
          <w:trHeight w:val="567"/>
        </w:trPr>
        <w:tc>
          <w:tcPr>
            <w:tcW w:w="2375" w:type="dxa"/>
          </w:tcPr>
          <w:p w14:paraId="086794FA" w14:textId="7C37AF3A" w:rsidR="005452E0" w:rsidRDefault="005452E0" w:rsidP="005452E0">
            <w:r>
              <w:t>Cris Hughes</w:t>
            </w:r>
          </w:p>
        </w:tc>
        <w:tc>
          <w:tcPr>
            <w:tcW w:w="1803" w:type="dxa"/>
          </w:tcPr>
          <w:p w14:paraId="08CAE695" w14:textId="7C971B71" w:rsidR="005452E0" w:rsidRDefault="005452E0" w:rsidP="005452E0">
            <w:r>
              <w:t>Co-habiting</w:t>
            </w:r>
          </w:p>
        </w:tc>
        <w:tc>
          <w:tcPr>
            <w:tcW w:w="1803" w:type="dxa"/>
          </w:tcPr>
          <w:p w14:paraId="6AFC9899" w14:textId="3AC96A85" w:rsidR="005452E0" w:rsidRDefault="005452E0" w:rsidP="005452E0">
            <w:r>
              <w:t>17/05/25</w:t>
            </w:r>
          </w:p>
        </w:tc>
        <w:tc>
          <w:tcPr>
            <w:tcW w:w="1957" w:type="dxa"/>
          </w:tcPr>
          <w:p w14:paraId="777727CE" w14:textId="4FCA95C9" w:rsidR="005452E0" w:rsidRDefault="005452E0" w:rsidP="005452E0">
            <w:r>
              <w:t>Yes</w:t>
            </w:r>
          </w:p>
        </w:tc>
        <w:tc>
          <w:tcPr>
            <w:tcW w:w="2552" w:type="dxa"/>
          </w:tcPr>
          <w:p w14:paraId="313EFE5A" w14:textId="265EAFEF" w:rsidR="005452E0" w:rsidRDefault="005452E0" w:rsidP="005452E0">
            <w:r>
              <w:t>Not Applicable</w:t>
            </w:r>
          </w:p>
        </w:tc>
      </w:tr>
      <w:tr w:rsidR="005452E0" w14:paraId="34BC7661" w14:textId="77777777" w:rsidTr="006B2484">
        <w:trPr>
          <w:trHeight w:val="567"/>
        </w:trPr>
        <w:tc>
          <w:tcPr>
            <w:tcW w:w="2375" w:type="dxa"/>
          </w:tcPr>
          <w:p w14:paraId="074D29A8" w14:textId="77777777" w:rsidR="005452E0" w:rsidRDefault="005452E0" w:rsidP="005452E0"/>
        </w:tc>
        <w:tc>
          <w:tcPr>
            <w:tcW w:w="1803" w:type="dxa"/>
          </w:tcPr>
          <w:p w14:paraId="3643C80E" w14:textId="77777777" w:rsidR="005452E0" w:rsidRDefault="005452E0" w:rsidP="005452E0"/>
        </w:tc>
        <w:tc>
          <w:tcPr>
            <w:tcW w:w="1803" w:type="dxa"/>
          </w:tcPr>
          <w:p w14:paraId="615E9980" w14:textId="77777777" w:rsidR="005452E0" w:rsidRDefault="005452E0" w:rsidP="005452E0"/>
        </w:tc>
        <w:tc>
          <w:tcPr>
            <w:tcW w:w="1957" w:type="dxa"/>
          </w:tcPr>
          <w:p w14:paraId="0533AA3B" w14:textId="77777777" w:rsidR="005452E0" w:rsidRDefault="005452E0" w:rsidP="005452E0"/>
        </w:tc>
        <w:tc>
          <w:tcPr>
            <w:tcW w:w="2552" w:type="dxa"/>
          </w:tcPr>
          <w:p w14:paraId="2A164E09" w14:textId="77777777" w:rsidR="005452E0" w:rsidRDefault="005452E0" w:rsidP="005452E0"/>
        </w:tc>
      </w:tr>
      <w:tr w:rsidR="005452E0" w14:paraId="5AEB855D" w14:textId="77777777" w:rsidTr="006B2484">
        <w:trPr>
          <w:trHeight w:val="567"/>
        </w:trPr>
        <w:tc>
          <w:tcPr>
            <w:tcW w:w="2375" w:type="dxa"/>
          </w:tcPr>
          <w:p w14:paraId="3D16292D" w14:textId="77777777" w:rsidR="005452E0" w:rsidRDefault="005452E0" w:rsidP="005452E0"/>
        </w:tc>
        <w:tc>
          <w:tcPr>
            <w:tcW w:w="1803" w:type="dxa"/>
          </w:tcPr>
          <w:p w14:paraId="16367732" w14:textId="77777777" w:rsidR="005452E0" w:rsidRDefault="005452E0" w:rsidP="005452E0"/>
        </w:tc>
        <w:tc>
          <w:tcPr>
            <w:tcW w:w="1803" w:type="dxa"/>
          </w:tcPr>
          <w:p w14:paraId="42877675" w14:textId="77777777" w:rsidR="005452E0" w:rsidRDefault="005452E0" w:rsidP="005452E0"/>
        </w:tc>
        <w:tc>
          <w:tcPr>
            <w:tcW w:w="1957" w:type="dxa"/>
          </w:tcPr>
          <w:p w14:paraId="61D8304E" w14:textId="77777777" w:rsidR="005452E0" w:rsidRDefault="005452E0" w:rsidP="005452E0"/>
        </w:tc>
        <w:tc>
          <w:tcPr>
            <w:tcW w:w="2552" w:type="dxa"/>
          </w:tcPr>
          <w:p w14:paraId="3DC21D51" w14:textId="77777777" w:rsidR="005452E0" w:rsidRDefault="005452E0" w:rsidP="005452E0"/>
        </w:tc>
      </w:tr>
    </w:tbl>
    <w:p w14:paraId="0DC9D935" w14:textId="77777777" w:rsidR="00EA059A" w:rsidRDefault="00EA059A" w:rsidP="00EA059A">
      <w:pPr>
        <w:rPr>
          <w:rFonts w:cstheme="minorHAnsi"/>
          <w:b/>
          <w:i/>
        </w:rPr>
      </w:pPr>
    </w:p>
    <w:p w14:paraId="4D7F61C5" w14:textId="0D9886D4" w:rsidR="00EA059A" w:rsidRPr="003A59D2" w:rsidRDefault="00EA059A" w:rsidP="00EA059A">
      <w:pPr>
        <w:rPr>
          <w:rFonts w:eastAsia="Times New Roman" w:cstheme="minorHAnsi"/>
          <w:lang w:eastAsia="en-GB"/>
        </w:rPr>
      </w:pPr>
      <w:r>
        <w:rPr>
          <w:rFonts w:cstheme="minorHAnsi"/>
          <w:b/>
          <w:i/>
        </w:rPr>
        <w:t xml:space="preserve">Updated by Wombourne Kayak Club </w:t>
      </w:r>
      <w:r w:rsidR="00C477C1" w:rsidRPr="00C477C1">
        <w:rPr>
          <w:rFonts w:cstheme="minorHAnsi"/>
          <w:bCs/>
          <w:i/>
        </w:rPr>
        <w:t>13</w:t>
      </w:r>
      <w:r>
        <w:rPr>
          <w:rFonts w:cstheme="minorHAnsi"/>
          <w:bCs/>
        </w:rPr>
        <w:t>/08/2</w:t>
      </w:r>
      <w:r w:rsidR="00C477C1">
        <w:rPr>
          <w:rFonts w:cstheme="minorHAnsi"/>
          <w:bCs/>
        </w:rPr>
        <w:t>5</w:t>
      </w:r>
      <w:r>
        <w:rPr>
          <w:rFonts w:cstheme="minorHAnsi"/>
          <w:bCs/>
        </w:rPr>
        <w:t xml:space="preserve"> by John Teuwen</w:t>
      </w:r>
    </w:p>
    <w:p w14:paraId="2AD696A3" w14:textId="77777777" w:rsidR="00EA059A" w:rsidRDefault="00EA059A" w:rsidP="00EA059A">
      <w:pPr>
        <w:rPr>
          <w:rFonts w:cstheme="minorHAnsi"/>
          <w:b/>
          <w:sz w:val="20"/>
          <w:szCs w:val="20"/>
        </w:rPr>
      </w:pPr>
    </w:p>
    <w:p w14:paraId="055DBD6A" w14:textId="77777777" w:rsidR="00EA059A" w:rsidRDefault="00EA059A" w:rsidP="00EA059A">
      <w:pPr>
        <w:rPr>
          <w:rFonts w:cstheme="minorHAnsi"/>
          <w:b/>
          <w:sz w:val="20"/>
          <w:szCs w:val="20"/>
        </w:rPr>
      </w:pPr>
      <w:r>
        <w:rPr>
          <w:rFonts w:cstheme="minorHAnsi"/>
          <w:b/>
        </w:rPr>
        <w:t xml:space="preserve">British Canoeing, National Water Sports Centre, </w:t>
      </w:r>
      <w:proofErr w:type="spellStart"/>
      <w:r>
        <w:rPr>
          <w:rFonts w:cstheme="minorHAnsi"/>
          <w:b/>
        </w:rPr>
        <w:t>Adbolton</w:t>
      </w:r>
      <w:proofErr w:type="spellEnd"/>
      <w:r>
        <w:rPr>
          <w:rFonts w:cstheme="minorHAnsi"/>
          <w:b/>
        </w:rPr>
        <w:t> Lane, Holme Pierrepoint, Nottingham, NG12 2LU</w:t>
      </w:r>
      <w:r>
        <w:rPr>
          <w:rFonts w:cstheme="minorHAnsi"/>
          <w:b/>
        </w:rPr>
        <w:tab/>
      </w:r>
    </w:p>
    <w:p w14:paraId="783848F2" w14:textId="77777777" w:rsidR="00EA059A" w:rsidRPr="00561D10" w:rsidRDefault="00EA059A" w:rsidP="00EA059A">
      <w:pPr>
        <w:rPr>
          <w:rFonts w:cstheme="minorHAnsi"/>
        </w:rPr>
      </w:pPr>
    </w:p>
    <w:p w14:paraId="73BAD71B" w14:textId="77777777" w:rsidR="006B2484" w:rsidRDefault="006B2484" w:rsidP="005E5608"/>
    <w:sectPr w:rsidR="006B2484">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AC6E10" w14:textId="77777777" w:rsidR="00A24720" w:rsidRDefault="00A24720" w:rsidP="00872290">
      <w:r>
        <w:separator/>
      </w:r>
    </w:p>
  </w:endnote>
  <w:endnote w:type="continuationSeparator" w:id="0">
    <w:p w14:paraId="58ED8404" w14:textId="77777777" w:rsidR="00A24720" w:rsidRDefault="00A24720" w:rsidP="008722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11654837"/>
      <w:docPartObj>
        <w:docPartGallery w:val="Page Numbers (Bottom of Page)"/>
        <w:docPartUnique/>
      </w:docPartObj>
    </w:sdtPr>
    <w:sdtEndPr>
      <w:rPr>
        <w:noProof/>
      </w:rPr>
    </w:sdtEndPr>
    <w:sdtContent>
      <w:p w14:paraId="0E4B00DC" w14:textId="59DB7B05" w:rsidR="00872290" w:rsidRDefault="00872290">
        <w:pPr>
          <w:pStyle w:val="Footer"/>
        </w:pPr>
        <w:r>
          <w:fldChar w:fldCharType="begin"/>
        </w:r>
        <w:r>
          <w:instrText xml:space="preserve"> PAGE   \* MERGEFORMAT </w:instrText>
        </w:r>
        <w:r>
          <w:fldChar w:fldCharType="separate"/>
        </w:r>
        <w:r>
          <w:rPr>
            <w:noProof/>
          </w:rPr>
          <w:t>2</w:t>
        </w:r>
        <w:r>
          <w:rPr>
            <w:noProof/>
          </w:rPr>
          <w:fldChar w:fldCharType="end"/>
        </w:r>
      </w:p>
    </w:sdtContent>
  </w:sdt>
  <w:p w14:paraId="493A140E" w14:textId="77777777" w:rsidR="00872290" w:rsidRDefault="0087229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17FD4E" w14:textId="77777777" w:rsidR="00A24720" w:rsidRDefault="00A24720" w:rsidP="00872290">
      <w:r>
        <w:separator/>
      </w:r>
    </w:p>
  </w:footnote>
  <w:footnote w:type="continuationSeparator" w:id="0">
    <w:p w14:paraId="1973FBDD" w14:textId="77777777" w:rsidR="00A24720" w:rsidRDefault="00A24720" w:rsidP="008722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46DAE6" w14:textId="6E52CC74" w:rsidR="00773CE6" w:rsidRDefault="00773CE6">
    <w:pPr>
      <w:pStyle w:val="Header"/>
    </w:pPr>
    <w:r>
      <w:rPr>
        <w:noProof/>
        <w:lang w:eastAsia="en-GB"/>
      </w:rPr>
      <w:drawing>
        <wp:anchor distT="0" distB="0" distL="114300" distR="114300" simplePos="0" relativeHeight="251663360" behindDoc="1" locked="0" layoutInCell="1" allowOverlap="1" wp14:anchorId="797A629E" wp14:editId="0CF738B5">
          <wp:simplePos x="0" y="0"/>
          <wp:positionH relativeFrom="page">
            <wp:posOffset>5153025</wp:posOffset>
          </wp:positionH>
          <wp:positionV relativeFrom="paragraph">
            <wp:posOffset>-220980</wp:posOffset>
          </wp:positionV>
          <wp:extent cx="2038350" cy="518795"/>
          <wp:effectExtent l="0" t="0" r="0" b="0"/>
          <wp:wrapSquare wrapText="bothSides"/>
          <wp:docPr id="1427441057" name="Picture 1427441057" descr="A blue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441057" name="Picture 1427441057" descr="A blue and black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038350" cy="51879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44F6E6BB" wp14:editId="36A674BA">
          <wp:simplePos x="0" y="0"/>
          <wp:positionH relativeFrom="margin">
            <wp:posOffset>3124200</wp:posOffset>
          </wp:positionH>
          <wp:positionV relativeFrom="paragraph">
            <wp:posOffset>-324485</wp:posOffset>
          </wp:positionV>
          <wp:extent cx="828675" cy="745490"/>
          <wp:effectExtent l="0" t="0" r="0"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61D10">
      <w:rPr>
        <w:rFonts w:cstheme="minorHAnsi"/>
        <w:b/>
        <w:bCs/>
        <w:noProof/>
      </w:rPr>
      <w:drawing>
        <wp:anchor distT="0" distB="0" distL="114300" distR="114300" simplePos="0" relativeHeight="251659264" behindDoc="0" locked="0" layoutInCell="1" allowOverlap="1" wp14:anchorId="6D757502" wp14:editId="27B45667">
          <wp:simplePos x="0" y="0"/>
          <wp:positionH relativeFrom="margin">
            <wp:posOffset>-257175</wp:posOffset>
          </wp:positionH>
          <wp:positionV relativeFrom="paragraph">
            <wp:posOffset>-295910</wp:posOffset>
          </wp:positionV>
          <wp:extent cx="1114559" cy="809280"/>
          <wp:effectExtent l="0" t="0" r="0" b="0"/>
          <wp:wrapSquare wrapText="bothSides"/>
          <wp:docPr id="311017323" name="Picture 4"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lum/>
                    <a:alphaModFix/>
                  </a:blip>
                  <a:srcRect/>
                  <a:stretch>
                    <a:fillRect/>
                  </a:stretch>
                </pic:blipFill>
                <pic:spPr>
                  <a:xfrm>
                    <a:off x="0" y="0"/>
                    <a:ext cx="1114559" cy="80928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B5398"/>
    <w:multiLevelType w:val="hybridMultilevel"/>
    <w:tmpl w:val="BBEA7EB2"/>
    <w:lvl w:ilvl="0" w:tplc="732CC3B0">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6BB70CCF"/>
    <w:multiLevelType w:val="hybridMultilevel"/>
    <w:tmpl w:val="04B608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07695018">
    <w:abstractNumId w:val="1"/>
  </w:num>
  <w:num w:numId="2" w16cid:durableId="21322795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608"/>
    <w:rsid w:val="001102BD"/>
    <w:rsid w:val="003C6073"/>
    <w:rsid w:val="004B18C5"/>
    <w:rsid w:val="005452E0"/>
    <w:rsid w:val="005958E3"/>
    <w:rsid w:val="005E5608"/>
    <w:rsid w:val="0060060E"/>
    <w:rsid w:val="00682CBD"/>
    <w:rsid w:val="006B2484"/>
    <w:rsid w:val="00773CE6"/>
    <w:rsid w:val="0085744F"/>
    <w:rsid w:val="00872290"/>
    <w:rsid w:val="00954D5B"/>
    <w:rsid w:val="00A24720"/>
    <w:rsid w:val="00A51D96"/>
    <w:rsid w:val="00C477C1"/>
    <w:rsid w:val="00EA059A"/>
    <w:rsid w:val="00FD73DF"/>
    <w:rsid w:val="00FF18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3CA5B9"/>
  <w15:chartTrackingRefBased/>
  <w15:docId w15:val="{76896A65-F017-2944-83F7-66F95FAB5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B248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72290"/>
    <w:pPr>
      <w:tabs>
        <w:tab w:val="center" w:pos="4513"/>
        <w:tab w:val="right" w:pos="9026"/>
      </w:tabs>
    </w:pPr>
  </w:style>
  <w:style w:type="character" w:customStyle="1" w:styleId="HeaderChar">
    <w:name w:val="Header Char"/>
    <w:basedOn w:val="DefaultParagraphFont"/>
    <w:link w:val="Header"/>
    <w:uiPriority w:val="99"/>
    <w:rsid w:val="00872290"/>
  </w:style>
  <w:style w:type="paragraph" w:styleId="Footer">
    <w:name w:val="footer"/>
    <w:basedOn w:val="Normal"/>
    <w:link w:val="FooterChar"/>
    <w:uiPriority w:val="99"/>
    <w:unhideWhenUsed/>
    <w:rsid w:val="00872290"/>
    <w:pPr>
      <w:tabs>
        <w:tab w:val="center" w:pos="4513"/>
        <w:tab w:val="right" w:pos="9026"/>
      </w:tabs>
    </w:pPr>
  </w:style>
  <w:style w:type="character" w:customStyle="1" w:styleId="FooterChar">
    <w:name w:val="Footer Char"/>
    <w:basedOn w:val="DefaultParagraphFont"/>
    <w:link w:val="Footer"/>
    <w:uiPriority w:val="99"/>
    <w:rsid w:val="00872290"/>
  </w:style>
  <w:style w:type="paragraph" w:styleId="ListParagraph">
    <w:name w:val="List Paragraph"/>
    <w:basedOn w:val="Normal"/>
    <w:uiPriority w:val="34"/>
    <w:qFormat/>
    <w:rsid w:val="0087229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6121832">
      <w:bodyDiv w:val="1"/>
      <w:marLeft w:val="0"/>
      <w:marRight w:val="0"/>
      <w:marTop w:val="0"/>
      <w:marBottom w:val="0"/>
      <w:divBdr>
        <w:top w:val="none" w:sz="0" w:space="0" w:color="auto"/>
        <w:left w:val="none" w:sz="0" w:space="0" w:color="auto"/>
        <w:bottom w:val="none" w:sz="0" w:space="0" w:color="auto"/>
        <w:right w:val="none" w:sz="0" w:space="0" w:color="auto"/>
      </w:divBdr>
    </w:div>
    <w:div w:id="176428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722</Words>
  <Characters>4122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elkington</dc:creator>
  <cp:keywords/>
  <dc:description/>
  <cp:lastModifiedBy>John Teuwen</cp:lastModifiedBy>
  <cp:revision>3</cp:revision>
  <dcterms:created xsi:type="dcterms:W3CDTF">2025-08-13T09:26:00Z</dcterms:created>
  <dcterms:modified xsi:type="dcterms:W3CDTF">2025-08-13T09:27:00Z</dcterms:modified>
</cp:coreProperties>
</file>